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A3" w:rsidRDefault="00C534A3" w:rsidP="00C534A3">
      <w:pPr>
        <w:pStyle w:val="p15"/>
        <w:snapToGrid w:val="0"/>
        <w:spacing w:line="300" w:lineRule="exact"/>
        <w:ind w:firstLineChars="450" w:firstLine="1283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2016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2017</w:t>
      </w:r>
      <w:r>
        <w:rPr>
          <w:rFonts w:ascii="宋体" w:hAnsi="宋体" w:hint="eastAsia"/>
          <w:b/>
          <w:spacing w:val="2"/>
          <w:sz w:val="28"/>
          <w:szCs w:val="28"/>
        </w:rPr>
        <w:t>学年度第二学期</w:t>
      </w:r>
    </w:p>
    <w:p w:rsidR="00C534A3" w:rsidRDefault="00C534A3" w:rsidP="00C534A3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小学第 4周研修活动安排</w:t>
      </w:r>
    </w:p>
    <w:p w:rsidR="00C534A3" w:rsidRDefault="00C534A3" w:rsidP="00C534A3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t xml:space="preserve"> 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3 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t xml:space="preserve"> </w:t>
      </w:r>
      <w:r>
        <w:rPr>
          <w:rFonts w:hint="eastAsia"/>
        </w:rPr>
        <w:t>日）</w:t>
      </w:r>
    </w:p>
    <w:p w:rsidR="00894448" w:rsidRPr="00E7142F" w:rsidRDefault="00894448" w:rsidP="00746AD7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7142F">
        <w:rPr>
          <w:rFonts w:asciiTheme="majorEastAsia" w:eastAsiaTheme="majorEastAsia" w:hAnsiTheme="majorEastAsia" w:hint="eastAsia"/>
          <w:b/>
          <w:sz w:val="24"/>
          <w:szCs w:val="24"/>
        </w:rPr>
        <w:t>小学数学六年级全区研修活动</w:t>
      </w:r>
    </w:p>
    <w:p w:rsidR="00612B7C" w:rsidRPr="00746AD7" w:rsidRDefault="00356378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="00894448" w:rsidRPr="00746AD7">
        <w:rPr>
          <w:rFonts w:asciiTheme="majorEastAsia" w:eastAsiaTheme="majorEastAsia" w:hAnsiTheme="majorEastAsia" w:hint="eastAsia"/>
          <w:b/>
          <w:sz w:val="24"/>
          <w:szCs w:val="24"/>
        </w:rPr>
        <w:t>研修主题：</w:t>
      </w:r>
      <w:r w:rsidR="00746AD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夯实概念教学</w:t>
      </w:r>
      <w:r w:rsidR="002B6073" w:rsidRPr="00746AD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是解决</w:t>
      </w:r>
      <w:r w:rsidR="002B6073" w:rsidRPr="00746AD7">
        <w:rPr>
          <w:rFonts w:asciiTheme="majorEastAsia" w:eastAsiaTheme="majorEastAsia" w:hAnsiTheme="majorEastAsia"/>
          <w:color w:val="000000"/>
          <w:sz w:val="24"/>
          <w:szCs w:val="24"/>
          <w:shd w:val="clear" w:color="auto" w:fill="FFFFFF"/>
        </w:rPr>
        <w:t>问题的重要保障——《比例》单元教学</w:t>
      </w:r>
      <w:r w:rsidR="002B6073" w:rsidRPr="00746AD7">
        <w:rPr>
          <w:rFonts w:asciiTheme="majorEastAsia" w:eastAsiaTheme="majorEastAsia" w:hAnsiTheme="majorEastAsia" w:hint="eastAsia"/>
          <w:color w:val="000000"/>
          <w:sz w:val="24"/>
          <w:szCs w:val="24"/>
          <w:shd w:val="clear" w:color="auto" w:fill="FFFFFF"/>
        </w:rPr>
        <w:t>研究</w:t>
      </w:r>
    </w:p>
    <w:p w:rsidR="00612B7C" w:rsidRPr="00746AD7" w:rsidRDefault="00356378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="00612B7C" w:rsidRPr="00746AD7">
        <w:rPr>
          <w:rFonts w:asciiTheme="majorEastAsia" w:eastAsiaTheme="majorEastAsia" w:hAnsiTheme="majorEastAsia" w:hint="eastAsia"/>
          <w:b/>
          <w:sz w:val="24"/>
          <w:szCs w:val="24"/>
        </w:rPr>
        <w:t>研修时间：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7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22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——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31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A38DF" w:rsidRPr="00746AD7" w:rsidRDefault="00356378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612B7C" w:rsidRPr="00746AD7">
        <w:rPr>
          <w:rFonts w:asciiTheme="majorEastAsia" w:eastAsiaTheme="majorEastAsia" w:hAnsiTheme="majorEastAsia" w:hint="eastAsia"/>
          <w:b/>
          <w:sz w:val="24"/>
          <w:szCs w:val="24"/>
        </w:rPr>
        <w:t>研修方式：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网络研修</w:t>
      </w:r>
    </w:p>
    <w:p w:rsidR="00612B7C" w:rsidRPr="00746AD7" w:rsidRDefault="00356378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="00612B7C" w:rsidRPr="00746AD7">
        <w:rPr>
          <w:rFonts w:asciiTheme="majorEastAsia" w:eastAsiaTheme="majorEastAsia" w:hAnsiTheme="majorEastAsia" w:hint="eastAsia"/>
          <w:b/>
          <w:sz w:val="24"/>
          <w:szCs w:val="24"/>
        </w:rPr>
        <w:t>研修</w:t>
      </w: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活动安排</w:t>
      </w:r>
      <w:r w:rsidR="00612B7C" w:rsidRPr="00746AD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356378" w:rsidRPr="00746AD7" w:rsidRDefault="00BA38DF" w:rsidP="00746AD7">
      <w:pPr>
        <w:spacing w:line="400" w:lineRule="exact"/>
        <w:ind w:firstLineChars="250" w:firstLine="602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本次活动为年级课程《小学数学六年级以</w:t>
      </w:r>
      <w:r w:rsidRPr="00746AD7">
        <w:rPr>
          <w:rFonts w:asciiTheme="majorEastAsia" w:eastAsiaTheme="majorEastAsia" w:hAnsiTheme="majorEastAsia"/>
          <w:b/>
          <w:color w:val="FF0000"/>
          <w:sz w:val="24"/>
          <w:szCs w:val="24"/>
        </w:rPr>
        <w:t>"</w:t>
      </w: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问题解决</w:t>
      </w:r>
      <w:r w:rsidRPr="00746AD7">
        <w:rPr>
          <w:rFonts w:asciiTheme="majorEastAsia" w:eastAsiaTheme="majorEastAsia" w:hAnsiTheme="majorEastAsia"/>
          <w:b/>
          <w:color w:val="FF0000"/>
          <w:sz w:val="24"/>
          <w:szCs w:val="24"/>
        </w:rPr>
        <w:t>”</w:t>
      </w: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载体，转变教与学方式的实践</w:t>
      </w:r>
      <w:r w:rsidR="00821E73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(</w:t>
      </w:r>
      <w:r w:rsidR="003C2823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四</w:t>
      </w:r>
      <w:r w:rsidR="00821E73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)</w:t>
      </w: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》课程的第二次活动，</w:t>
      </w:r>
      <w:r w:rsidR="00746AD7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采用</w:t>
      </w:r>
      <w:r w:rsidR="00746AD7" w:rsidRPr="00746AD7">
        <w:rPr>
          <w:rFonts w:asciiTheme="majorEastAsia" w:eastAsiaTheme="majorEastAsia" w:hAnsiTheme="majorEastAsia"/>
          <w:b/>
          <w:color w:val="FF0000"/>
          <w:sz w:val="24"/>
          <w:szCs w:val="24"/>
        </w:rPr>
        <w:t>网络研修的方式。</w:t>
      </w:r>
      <w:r w:rsidR="007C4736" w:rsidRPr="00746AD7">
        <w:rPr>
          <w:rFonts w:asciiTheme="majorEastAsia" w:eastAsiaTheme="majorEastAsia" w:hAnsiTheme="majorEastAsia" w:hint="eastAsia"/>
          <w:sz w:val="24"/>
          <w:szCs w:val="24"/>
        </w:rPr>
        <w:t>本次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研修</w:t>
      </w:r>
      <w:r w:rsidR="007C4736" w:rsidRPr="00746AD7">
        <w:rPr>
          <w:rFonts w:asciiTheme="majorEastAsia" w:eastAsiaTheme="majorEastAsia" w:hAnsiTheme="majorEastAsia" w:hint="eastAsia"/>
          <w:sz w:val="24"/>
          <w:szCs w:val="24"/>
        </w:rPr>
        <w:t>活动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分以</w:t>
      </w:r>
      <w:r w:rsidR="00746AD7" w:rsidRPr="00746AD7">
        <w:rPr>
          <w:rFonts w:asciiTheme="majorEastAsia" w:eastAsiaTheme="majorEastAsia" w:hAnsiTheme="majorEastAsia" w:hint="eastAsia"/>
          <w:sz w:val="24"/>
          <w:szCs w:val="24"/>
        </w:rPr>
        <w:t>下三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个阶段进行：</w:t>
      </w:r>
    </w:p>
    <w:p w:rsidR="00612B7C" w:rsidRPr="00746AD7" w:rsidRDefault="00612B7C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3C2823" w:rsidRPr="00746AD7">
        <w:rPr>
          <w:rFonts w:asciiTheme="majorEastAsia" w:eastAsiaTheme="majorEastAsia" w:hAnsiTheme="majorEastAsia" w:hint="eastAsia"/>
          <w:sz w:val="24"/>
          <w:szCs w:val="24"/>
        </w:rPr>
        <w:t>自主学习</w:t>
      </w:r>
      <w:r w:rsidRPr="00746AD7">
        <w:rPr>
          <w:rFonts w:asciiTheme="majorEastAsia" w:eastAsiaTheme="majorEastAsia" w:hAnsiTheme="majorEastAsia" w:hint="eastAsia"/>
          <w:sz w:val="24"/>
          <w:szCs w:val="24"/>
        </w:rPr>
        <w:t>阶段：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22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日——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28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612B7C" w:rsidRPr="00746AD7" w:rsidRDefault="001D4DA9" w:rsidP="00746AD7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进行相关理论与教学策略的学习——研修网推荐学习资料</w:t>
      </w:r>
    </w:p>
    <w:p w:rsidR="003C2823" w:rsidRPr="00746AD7" w:rsidRDefault="003C2823" w:rsidP="00746AD7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观摩研修网</w:t>
      </w:r>
      <w:r w:rsidRPr="00746AD7">
        <w:rPr>
          <w:rFonts w:asciiTheme="majorEastAsia" w:eastAsiaTheme="majorEastAsia" w:hAnsiTheme="majorEastAsia"/>
          <w:sz w:val="24"/>
          <w:szCs w:val="24"/>
        </w:rPr>
        <w:t>提供的教学实录及案例介绍</w:t>
      </w:r>
    </w:p>
    <w:p w:rsidR="003C2823" w:rsidRPr="00746AD7" w:rsidRDefault="003C2823" w:rsidP="00746AD7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钻研教材</w:t>
      </w:r>
      <w:r w:rsidRPr="00746AD7">
        <w:rPr>
          <w:rFonts w:asciiTheme="majorEastAsia" w:eastAsiaTheme="majorEastAsia" w:hAnsiTheme="majorEastAsia"/>
          <w:sz w:val="24"/>
          <w:szCs w:val="24"/>
        </w:rPr>
        <w:t>和学生，</w:t>
      </w:r>
      <w:r w:rsidRPr="00746AD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746AD7">
        <w:rPr>
          <w:rFonts w:asciiTheme="majorEastAsia" w:eastAsiaTheme="majorEastAsia" w:hAnsiTheme="majorEastAsia"/>
          <w:sz w:val="24"/>
          <w:szCs w:val="24"/>
        </w:rPr>
        <w:t>教学中的</w:t>
      </w:r>
      <w:r w:rsidRPr="00746AD7">
        <w:rPr>
          <w:rFonts w:asciiTheme="majorEastAsia" w:eastAsiaTheme="majorEastAsia" w:hAnsiTheme="majorEastAsia" w:hint="eastAsia"/>
          <w:sz w:val="24"/>
          <w:szCs w:val="24"/>
        </w:rPr>
        <w:t>主要</w:t>
      </w:r>
      <w:r w:rsidRPr="00746AD7">
        <w:rPr>
          <w:rFonts w:asciiTheme="majorEastAsia" w:eastAsiaTheme="majorEastAsia" w:hAnsiTheme="majorEastAsia"/>
          <w:sz w:val="24"/>
          <w:szCs w:val="24"/>
        </w:rPr>
        <w:t>困惑或学生</w:t>
      </w:r>
      <w:r w:rsidRPr="00746AD7">
        <w:rPr>
          <w:rFonts w:asciiTheme="majorEastAsia" w:eastAsiaTheme="majorEastAsia" w:hAnsiTheme="majorEastAsia" w:hint="eastAsia"/>
          <w:sz w:val="24"/>
          <w:szCs w:val="24"/>
        </w:rPr>
        <w:t>学习</w:t>
      </w:r>
      <w:r w:rsidRPr="00746AD7">
        <w:rPr>
          <w:rFonts w:asciiTheme="majorEastAsia" w:eastAsiaTheme="majorEastAsia" w:hAnsiTheme="majorEastAsia"/>
          <w:sz w:val="24"/>
          <w:szCs w:val="24"/>
        </w:rPr>
        <w:t>的主要困难</w:t>
      </w:r>
    </w:p>
    <w:p w:rsidR="001D4DA9" w:rsidRPr="00746AD7" w:rsidRDefault="00BA38DF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C2823" w:rsidRPr="00746AD7">
        <w:rPr>
          <w:rFonts w:asciiTheme="majorEastAsia" w:eastAsiaTheme="majorEastAsia" w:hAnsiTheme="majorEastAsia" w:hint="eastAsia"/>
          <w:sz w:val="24"/>
          <w:szCs w:val="24"/>
        </w:rPr>
        <w:t>交流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研讨阶段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29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日—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31</w:t>
      </w:r>
      <w:r w:rsidR="001D4DA9" w:rsidRPr="00746AD7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:rsidR="003C2823" w:rsidRPr="00746AD7" w:rsidRDefault="001D4DA9" w:rsidP="00746AD7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结合话题和自己教学中的问题进行在线的互动研讨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2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9日</w:t>
      </w:r>
      <w:r w:rsidR="007C4736" w:rsidRPr="00746AD7">
        <w:rPr>
          <w:rFonts w:asciiTheme="majorEastAsia" w:eastAsiaTheme="majorEastAsia" w:hAnsiTheme="majorEastAsia" w:hint="eastAsia"/>
          <w:sz w:val="24"/>
          <w:szCs w:val="24"/>
        </w:rPr>
        <w:t>（三）14:00开始，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</w:t>
      </w:r>
      <w:r w:rsidR="007C4736" w:rsidRPr="00746AD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2823" w:rsidRPr="00746AD7">
        <w:rPr>
          <w:rFonts w:asciiTheme="majorEastAsia" w:eastAsiaTheme="majorEastAsia" w:hAnsiTheme="majorEastAsia"/>
          <w:sz w:val="24"/>
          <w:szCs w:val="24"/>
        </w:rPr>
        <w:t>31</w:t>
      </w:r>
      <w:r w:rsidR="007C4736" w:rsidRPr="00746AD7">
        <w:rPr>
          <w:rFonts w:asciiTheme="majorEastAsia" w:eastAsiaTheme="majorEastAsia" w:hAnsiTheme="majorEastAsia" w:hint="eastAsia"/>
          <w:sz w:val="24"/>
          <w:szCs w:val="24"/>
        </w:rPr>
        <w:t>日24</w:t>
      </w:r>
      <w:r w:rsidR="00BA38DF" w:rsidRPr="00746AD7">
        <w:rPr>
          <w:rFonts w:asciiTheme="majorEastAsia" w:eastAsiaTheme="majorEastAsia" w:hAnsiTheme="majorEastAsia" w:hint="eastAsia"/>
          <w:sz w:val="24"/>
          <w:szCs w:val="24"/>
        </w:rPr>
        <w:t>:00</w:t>
      </w:r>
      <w:r w:rsidR="007C4736" w:rsidRPr="00746AD7">
        <w:rPr>
          <w:rFonts w:asciiTheme="majorEastAsia" w:eastAsiaTheme="majorEastAsia" w:hAnsiTheme="majorEastAsia" w:hint="eastAsia"/>
          <w:sz w:val="24"/>
          <w:szCs w:val="24"/>
        </w:rPr>
        <w:t>结束讨论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46AD7" w:rsidRDefault="00746AD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3.自主</w:t>
      </w:r>
      <w:r w:rsidRPr="00746AD7">
        <w:rPr>
          <w:rFonts w:asciiTheme="majorEastAsia" w:eastAsiaTheme="majorEastAsia" w:hAnsiTheme="majorEastAsia"/>
          <w:sz w:val="24"/>
          <w:szCs w:val="24"/>
        </w:rPr>
        <w:t>实践阶段（</w:t>
      </w:r>
      <w:r w:rsidR="0014424A">
        <w:rPr>
          <w:rFonts w:asciiTheme="majorEastAsia" w:eastAsiaTheme="majorEastAsia" w:hAnsiTheme="majorEastAsia" w:hint="eastAsia"/>
          <w:sz w:val="24"/>
          <w:szCs w:val="24"/>
        </w:rPr>
        <w:t>《比例</w:t>
      </w:r>
      <w:r w:rsidR="0014424A">
        <w:rPr>
          <w:rFonts w:asciiTheme="majorEastAsia" w:eastAsiaTheme="majorEastAsia" w:hAnsiTheme="majorEastAsia"/>
          <w:sz w:val="24"/>
          <w:szCs w:val="24"/>
        </w:rPr>
        <w:t>单元</w:t>
      </w:r>
      <w:r w:rsidR="0014424A">
        <w:rPr>
          <w:rFonts w:asciiTheme="majorEastAsia" w:eastAsiaTheme="majorEastAsia" w:hAnsiTheme="majorEastAsia" w:hint="eastAsia"/>
          <w:sz w:val="24"/>
          <w:szCs w:val="24"/>
        </w:rPr>
        <w:t>》教学</w:t>
      </w:r>
      <w:r w:rsidR="0014424A">
        <w:rPr>
          <w:rFonts w:asciiTheme="majorEastAsia" w:eastAsiaTheme="majorEastAsia" w:hAnsiTheme="majorEastAsia"/>
          <w:sz w:val="24"/>
          <w:szCs w:val="24"/>
        </w:rPr>
        <w:t>期间</w:t>
      </w:r>
      <w:r w:rsidRPr="00746AD7">
        <w:rPr>
          <w:rFonts w:asciiTheme="majorEastAsia" w:eastAsiaTheme="majorEastAsia" w:hAnsiTheme="majorEastAsia"/>
          <w:sz w:val="24"/>
          <w:szCs w:val="24"/>
        </w:rPr>
        <w:t>）</w:t>
      </w:r>
    </w:p>
    <w:p w:rsidR="0014424A" w:rsidRPr="0014424A" w:rsidRDefault="0014424A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听</w:t>
      </w:r>
      <w:r>
        <w:rPr>
          <w:rFonts w:asciiTheme="majorEastAsia" w:eastAsiaTheme="majorEastAsia" w:hAnsiTheme="majorEastAsia"/>
          <w:sz w:val="24"/>
          <w:szCs w:val="24"/>
        </w:rPr>
        <w:t>教师结合本次研修活动的理论学习及实践观摩后的认识和思考，</w:t>
      </w:r>
      <w:r>
        <w:rPr>
          <w:rFonts w:asciiTheme="majorEastAsia" w:eastAsiaTheme="majorEastAsia" w:hAnsiTheme="majorEastAsia" w:hint="eastAsia"/>
          <w:sz w:val="24"/>
          <w:szCs w:val="24"/>
        </w:rPr>
        <w:t>在</w:t>
      </w:r>
      <w:r>
        <w:rPr>
          <w:rFonts w:asciiTheme="majorEastAsia" w:eastAsiaTheme="majorEastAsia" w:hAnsiTheme="majorEastAsia"/>
          <w:sz w:val="24"/>
          <w:szCs w:val="24"/>
        </w:rPr>
        <w:t>本单元教学期间</w:t>
      </w:r>
      <w:r>
        <w:rPr>
          <w:rFonts w:asciiTheme="majorEastAsia" w:eastAsiaTheme="majorEastAsia" w:hAnsiTheme="majorEastAsia" w:hint="eastAsia"/>
          <w:sz w:val="24"/>
          <w:szCs w:val="24"/>
        </w:rPr>
        <w:t>进行</w:t>
      </w:r>
      <w:r>
        <w:rPr>
          <w:rFonts w:asciiTheme="majorEastAsia" w:eastAsiaTheme="majorEastAsia" w:hAnsiTheme="majorEastAsia"/>
          <w:sz w:val="24"/>
          <w:szCs w:val="24"/>
        </w:rPr>
        <w:t>课堂教学实践。</w:t>
      </w:r>
      <w:bookmarkStart w:id="0" w:name="_GoBack"/>
      <w:bookmarkEnd w:id="0"/>
    </w:p>
    <w:p w:rsidR="000D2B5C" w:rsidRPr="00746AD7" w:rsidRDefault="007C4736" w:rsidP="00746AD7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五、记录考勤方式</w:t>
      </w:r>
    </w:p>
    <w:p w:rsidR="007C4736" w:rsidRPr="00746AD7" w:rsidRDefault="007C4736" w:rsidP="00746AD7">
      <w:pPr>
        <w:spacing w:line="400" w:lineRule="exac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以教师参与专题研讨作为本次活动的出勤记录，</w:t>
      </w:r>
      <w:r w:rsidR="00685CEC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请老师们实名评论，并在您</w:t>
      </w: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的发言前写明学校和姓名。</w:t>
      </w:r>
    </w:p>
    <w:p w:rsidR="00356378" w:rsidRPr="00746AD7" w:rsidRDefault="007C4736" w:rsidP="00746AD7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六</w:t>
      </w:r>
      <w:r w:rsidR="00356378" w:rsidRPr="00746AD7">
        <w:rPr>
          <w:rFonts w:asciiTheme="majorEastAsia" w:eastAsiaTheme="majorEastAsia" w:hAnsiTheme="majorEastAsia" w:hint="eastAsia"/>
          <w:b/>
          <w:sz w:val="24"/>
          <w:szCs w:val="24"/>
        </w:rPr>
        <w:t>、参与网络研修操作说明。</w:t>
      </w:r>
    </w:p>
    <w:p w:rsidR="00356378" w:rsidRPr="00746AD7" w:rsidRDefault="00356378" w:rsidP="00746AD7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1.登录西城教育研修网小学数学六年级学科主页。（如还未申请成为六年级协作组成员的老师尽快登录研修网，申请加入小学数学六年级协作组）</w:t>
      </w:r>
    </w:p>
    <w:p w:rsidR="00356378" w:rsidRPr="00746AD7" w:rsidRDefault="00356378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2.进入</w:t>
      </w:r>
      <w:r w:rsidR="00E825C6" w:rsidRPr="00746AD7">
        <w:rPr>
          <w:rFonts w:asciiTheme="majorEastAsia" w:eastAsiaTheme="majorEastAsia" w:hAnsiTheme="majorEastAsia" w:hint="eastAsia"/>
          <w:sz w:val="24"/>
          <w:szCs w:val="24"/>
        </w:rPr>
        <w:t>小学数学</w:t>
      </w:r>
      <w:r w:rsidRPr="00746AD7">
        <w:rPr>
          <w:rFonts w:asciiTheme="majorEastAsia" w:eastAsiaTheme="majorEastAsia" w:hAnsiTheme="majorEastAsia" w:hint="eastAsia"/>
          <w:sz w:val="24"/>
          <w:szCs w:val="24"/>
        </w:rPr>
        <w:t>六年级学科主页后，在菜单条中找到“活动”按钮，点击进入活动菜单页。</w:t>
      </w:r>
    </w:p>
    <w:p w:rsidR="00D47E16" w:rsidRPr="00746AD7" w:rsidRDefault="00D47E16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-165659</wp:posOffset>
            </wp:positionH>
            <wp:positionV relativeFrom="paragraph">
              <wp:posOffset>79401</wp:posOffset>
            </wp:positionV>
            <wp:extent cx="2526995" cy="1670481"/>
            <wp:effectExtent l="19050" t="19050" r="25705" b="24969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7068" b="41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95" cy="1670481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16" w:rsidRPr="00746AD7" w:rsidRDefault="00685CEC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46AD7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2972562</wp:posOffset>
            </wp:positionH>
            <wp:positionV relativeFrom="paragraph">
              <wp:posOffset>11735</wp:posOffset>
            </wp:positionV>
            <wp:extent cx="2589327" cy="1459181"/>
            <wp:effectExtent l="19050" t="19050" r="20523" b="26719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8492" b="1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27" cy="1459181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16" w:rsidRPr="00746AD7" w:rsidRDefault="00D47E16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D47E16" w:rsidRPr="00746AD7" w:rsidRDefault="00D47E16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D47E16" w:rsidRPr="00746AD7" w:rsidRDefault="00A27F50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93.95pt;margin-top:7.45pt;width:29.4pt;height:14.95pt;z-index:251662336"/>
        </w:pict>
      </w:r>
    </w:p>
    <w:p w:rsidR="00D47E16" w:rsidRPr="00746AD7" w:rsidRDefault="00A27F50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26" style="position:absolute;left:0;text-align:left;margin-left:70.15pt;margin-top:11.4pt;width:32.8pt;height:24.75pt;z-index:251660288" arcsize="10923f" filled="f" strokecolor="red" strokeweight="2.25pt"/>
        </w:pict>
      </w:r>
    </w:p>
    <w:p w:rsidR="00867367" w:rsidRPr="00746AD7" w:rsidRDefault="00E41769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685800</wp:posOffset>
            </wp:positionV>
            <wp:extent cx="3143250" cy="1407795"/>
            <wp:effectExtent l="19050" t="19050" r="19050" b="2095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07795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F50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319.35pt;margin-top:48.3pt;width:65.7pt;height:43.8pt;z-index:251669504;mso-position-horizontal-relative:text;mso-position-vertical-relative:text" adj="-7512,10923">
            <v:textbox>
              <w:txbxContent>
                <w:p w:rsidR="000D2B5C" w:rsidRDefault="000D2B5C">
                  <w:r>
                    <w:rPr>
                      <w:rFonts w:hint="eastAsia"/>
                    </w:rPr>
                    <w:t>点击“参加”按钮。</w:t>
                  </w:r>
                </w:p>
              </w:txbxContent>
            </v:textbox>
          </v:shape>
        </w:pic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3.在活动主页中选择</w:t>
      </w:r>
      <w:r w:rsidR="00356378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《</w:t>
      </w:r>
      <w:r w:rsidR="003C2823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比例单元</w:t>
      </w:r>
      <w:r w:rsidR="003C2823" w:rsidRPr="00746AD7">
        <w:rPr>
          <w:rFonts w:asciiTheme="majorEastAsia" w:eastAsiaTheme="majorEastAsia" w:hAnsiTheme="majorEastAsia"/>
          <w:b/>
          <w:color w:val="FF0000"/>
          <w:sz w:val="24"/>
          <w:szCs w:val="24"/>
          <w:u w:val="single"/>
        </w:rPr>
        <w:t>教学</w:t>
      </w:r>
      <w:r w:rsidR="003C2823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研究</w:t>
      </w:r>
      <w:r w:rsidR="00356378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》</w:t>
      </w:r>
      <w:r w:rsidR="00356378" w:rsidRPr="00746AD7">
        <w:rPr>
          <w:rFonts w:asciiTheme="majorEastAsia" w:eastAsiaTheme="majorEastAsia" w:hAnsiTheme="majorEastAsia" w:hint="eastAsia"/>
          <w:sz w:val="24"/>
          <w:szCs w:val="24"/>
        </w:rPr>
        <w:t>，点击活动题目，进入活动。</w:t>
      </w:r>
      <w:r w:rsidR="00867367" w:rsidRPr="00746AD7">
        <w:rPr>
          <w:rFonts w:asciiTheme="majorEastAsia" w:eastAsiaTheme="majorEastAsia" w:hAnsiTheme="majorEastAsia" w:hint="eastAsia"/>
          <w:sz w:val="24"/>
          <w:szCs w:val="24"/>
        </w:rPr>
        <w:t>进入专题活动的页面后，先点击右上的“参加”按钮（只有点击了“参加”，才能参与学习、观看与讨论）。</w:t>
      </w:r>
    </w:p>
    <w:p w:rsidR="00867367" w:rsidRPr="00746AD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867367" w:rsidRPr="00746AD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867367" w:rsidRPr="00746AD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86736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746AD7" w:rsidRDefault="00746AD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C2823" w:rsidRPr="00746AD7" w:rsidRDefault="003C2823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56378" w:rsidRPr="00746AD7" w:rsidRDefault="00356378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sz w:val="24"/>
          <w:szCs w:val="24"/>
        </w:rPr>
        <w:t>4.在该活动主页中，设有</w:t>
      </w:r>
      <w:r w:rsidR="00867367" w:rsidRPr="00746AD7">
        <w:rPr>
          <w:rFonts w:asciiTheme="majorEastAsia" w:eastAsiaTheme="majorEastAsia" w:hAnsiTheme="majorEastAsia" w:hint="eastAsia"/>
          <w:b/>
          <w:sz w:val="24"/>
          <w:szCs w:val="24"/>
        </w:rPr>
        <w:t>“参与网络研修活动说明”、</w:t>
      </w:r>
      <w:r w:rsidR="003C2823" w:rsidRPr="00746AD7">
        <w:rPr>
          <w:rFonts w:asciiTheme="majorEastAsia" w:eastAsiaTheme="majorEastAsia" w:hAnsiTheme="majorEastAsia" w:hint="eastAsia"/>
          <w:b/>
          <w:sz w:val="24"/>
          <w:szCs w:val="24"/>
        </w:rPr>
        <w:t>“理论</w:t>
      </w:r>
      <w:r w:rsidR="003C2823" w:rsidRPr="00746AD7">
        <w:rPr>
          <w:rFonts w:asciiTheme="majorEastAsia" w:eastAsiaTheme="majorEastAsia" w:hAnsiTheme="majorEastAsia"/>
          <w:b/>
          <w:sz w:val="24"/>
          <w:szCs w:val="24"/>
        </w:rPr>
        <w:t>学习</w:t>
      </w:r>
      <w:r w:rsidR="003C2823" w:rsidRPr="00746AD7">
        <w:rPr>
          <w:rFonts w:asciiTheme="majorEastAsia" w:eastAsiaTheme="majorEastAsia" w:hAnsiTheme="majorEastAsia" w:hint="eastAsia"/>
          <w:b/>
          <w:sz w:val="24"/>
          <w:szCs w:val="24"/>
        </w:rPr>
        <w:t>”</w:t>
      </w:r>
      <w:r w:rsidR="003C2823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“教材教法</w:t>
      </w:r>
      <w:r w:rsidR="003C2823" w:rsidRPr="00746AD7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介绍</w:t>
      </w:r>
      <w:r w:rsidR="003C2823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”、</w:t>
      </w:r>
      <w:r w:rsidR="003C2823" w:rsidRPr="00746AD7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“</w:t>
      </w:r>
      <w:r w:rsidR="003C2823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《比例尺的</w:t>
      </w:r>
      <w:r w:rsidR="003C2823" w:rsidRPr="00746AD7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应用</w:t>
      </w:r>
      <w:r w:rsidR="003C2823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》课堂实</w:t>
      </w:r>
      <w:r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录</w:t>
      </w:r>
      <w:r w:rsidR="003C2823" w:rsidRPr="00746AD7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”</w:t>
      </w:r>
      <w:r w:rsidRPr="00746A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746AD7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“</w:t>
      </w:r>
      <w:r w:rsidR="00746AD7" w:rsidRPr="00746AD7">
        <w:rPr>
          <w:rFonts w:asciiTheme="majorEastAsia" w:eastAsiaTheme="majorEastAsia" w:hAnsiTheme="majorEastAsia" w:hint="eastAsia"/>
          <w:b/>
          <w:sz w:val="24"/>
          <w:szCs w:val="24"/>
        </w:rPr>
        <w:t>《比例的</w:t>
      </w:r>
      <w:r w:rsidR="00746AD7" w:rsidRPr="00746AD7">
        <w:rPr>
          <w:rFonts w:asciiTheme="majorEastAsia" w:eastAsiaTheme="majorEastAsia" w:hAnsiTheme="majorEastAsia"/>
          <w:b/>
          <w:sz w:val="24"/>
          <w:szCs w:val="24"/>
        </w:rPr>
        <w:t>意义</w:t>
      </w:r>
      <w:r w:rsidR="00746AD7" w:rsidRPr="00746AD7">
        <w:rPr>
          <w:rFonts w:asciiTheme="majorEastAsia" w:eastAsiaTheme="majorEastAsia" w:hAnsiTheme="majorEastAsia" w:hint="eastAsia"/>
          <w:b/>
          <w:sz w:val="24"/>
          <w:szCs w:val="24"/>
        </w:rPr>
        <w:t>》课例</w:t>
      </w:r>
      <w:r w:rsidR="00746AD7" w:rsidRPr="00746AD7">
        <w:rPr>
          <w:rFonts w:asciiTheme="majorEastAsia" w:eastAsiaTheme="majorEastAsia" w:hAnsiTheme="majorEastAsia"/>
          <w:b/>
          <w:sz w:val="24"/>
          <w:szCs w:val="24"/>
        </w:rPr>
        <w:t>说课</w:t>
      </w:r>
      <w:r w:rsidR="00746AD7" w:rsidRPr="00746AD7">
        <w:rPr>
          <w:rFonts w:asciiTheme="majorEastAsia" w:eastAsiaTheme="majorEastAsia" w:hAnsiTheme="majorEastAsia" w:hint="eastAsia"/>
          <w:b/>
          <w:sz w:val="24"/>
          <w:szCs w:val="24"/>
        </w:rPr>
        <w:t>实录</w:t>
      </w:r>
      <w:r w:rsidR="00746AD7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”</w:t>
      </w:r>
      <w:r w:rsidRPr="00746AD7">
        <w:rPr>
          <w:rFonts w:asciiTheme="majorEastAsia" w:eastAsiaTheme="majorEastAsia" w:hAnsiTheme="majorEastAsia" w:hint="eastAsia"/>
          <w:b/>
          <w:sz w:val="24"/>
          <w:szCs w:val="24"/>
        </w:rPr>
        <w:t>、“专题讨论</w:t>
      </w:r>
      <w:r w:rsidR="00E825C6" w:rsidRPr="00746AD7">
        <w:rPr>
          <w:rFonts w:asciiTheme="majorEastAsia" w:eastAsiaTheme="majorEastAsia" w:hAnsiTheme="majorEastAsia"/>
          <w:b/>
          <w:sz w:val="24"/>
          <w:szCs w:val="24"/>
        </w:rPr>
        <w:t>”</w:t>
      </w:r>
      <w:r w:rsidR="00746AD7">
        <w:rPr>
          <w:rFonts w:asciiTheme="majorEastAsia" w:eastAsiaTheme="majorEastAsia" w:hAnsiTheme="majorEastAsia"/>
          <w:sz w:val="24"/>
          <w:szCs w:val="24"/>
        </w:rPr>
        <w:t>6</w:t>
      </w:r>
      <w:r w:rsidR="002C2049" w:rsidRPr="00746AD7">
        <w:rPr>
          <w:rFonts w:asciiTheme="majorEastAsia" w:eastAsiaTheme="majorEastAsia" w:hAnsiTheme="majorEastAsia" w:hint="eastAsia"/>
          <w:sz w:val="24"/>
          <w:szCs w:val="24"/>
        </w:rPr>
        <w:t>个版块。请老师们按照活动</w:t>
      </w:r>
      <w:r w:rsidR="007C4736" w:rsidRPr="00746AD7">
        <w:rPr>
          <w:rFonts w:asciiTheme="majorEastAsia" w:eastAsiaTheme="majorEastAsia" w:hAnsiTheme="majorEastAsia" w:hint="eastAsia"/>
          <w:sz w:val="24"/>
          <w:szCs w:val="24"/>
        </w:rPr>
        <w:t>要求</w:t>
      </w:r>
      <w:r w:rsidR="002C2049" w:rsidRPr="00746AD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67367" w:rsidRPr="00746AD7">
        <w:rPr>
          <w:rFonts w:asciiTheme="majorEastAsia" w:eastAsiaTheme="majorEastAsia" w:hAnsiTheme="majorEastAsia" w:hint="eastAsia"/>
          <w:sz w:val="24"/>
          <w:szCs w:val="24"/>
        </w:rPr>
        <w:t>进入相应</w:t>
      </w:r>
      <w:r w:rsidR="002C2049" w:rsidRPr="00746AD7">
        <w:rPr>
          <w:rFonts w:asciiTheme="majorEastAsia" w:eastAsiaTheme="majorEastAsia" w:hAnsiTheme="majorEastAsia" w:hint="eastAsia"/>
          <w:sz w:val="24"/>
          <w:szCs w:val="24"/>
        </w:rPr>
        <w:t>版块进行在线的学习和交流。</w:t>
      </w:r>
    </w:p>
    <w:p w:rsidR="00867367" w:rsidRPr="00746AD7" w:rsidRDefault="00F95DE1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123824</wp:posOffset>
            </wp:positionV>
            <wp:extent cx="4050030" cy="1152525"/>
            <wp:effectExtent l="19050" t="19050" r="26670" b="2857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0" cy="11525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367" w:rsidRPr="00746AD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867367" w:rsidRPr="00746AD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867367" w:rsidRPr="00746AD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867367" w:rsidRPr="00746AD7" w:rsidRDefault="00867367" w:rsidP="00746AD7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867367" w:rsidRPr="00746AD7" w:rsidRDefault="00A27F50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 w:rsidRPr="00A27F50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30" type="#_x0000_t62" style="position:absolute;left:0;text-align:left;margin-left:337.95pt;margin-top:38.65pt;width:122.15pt;height:61.1pt;z-index:251677696" adj="11848,35387">
            <v:textbox>
              <w:txbxContent>
                <w:p w:rsidR="000D2B5C" w:rsidRDefault="000D2B5C">
                  <w:r>
                    <w:rPr>
                      <w:rFonts w:hint="eastAsia"/>
                    </w:rPr>
                    <w:t>点击“下载”，即可下载文章进行阅读学习。</w:t>
                  </w:r>
                </w:p>
              </w:txbxContent>
            </v:textbox>
          </v:shape>
        </w:pict>
      </w:r>
      <w:r w:rsidRPr="00A27F50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9" type="#_x0000_t62" style="position:absolute;left:0;text-align:left;margin-left:-8.8pt;margin-top:28.25pt;width:122.15pt;height:61.1pt;z-index:251674624" adj="2476,36395">
            <v:textbox>
              <w:txbxContent>
                <w:p w:rsidR="000D2B5C" w:rsidRDefault="000D2B5C">
                  <w:r>
                    <w:rPr>
                      <w:rFonts w:hint="eastAsia"/>
                    </w:rPr>
                    <w:t>点击</w:t>
                  </w:r>
                  <w:r w:rsidR="003C2823">
                    <w:rPr>
                      <w:rFonts w:hint="eastAsia"/>
                    </w:rPr>
                    <w:t>相应版块，进入</w:t>
                  </w:r>
                  <w:r w:rsidR="003C2823">
                    <w:t>页面</w:t>
                  </w:r>
                  <w:r>
                    <w:rPr>
                      <w:rFonts w:hint="eastAsia"/>
                    </w:rPr>
                    <w:t>后，点击题目进入下载页面</w:t>
                  </w:r>
                </w:p>
              </w:txbxContent>
            </v:textbox>
          </v:shape>
        </w:pict>
      </w:r>
      <w:r w:rsidR="000D2B5C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 xml:space="preserve"> 理论学习</w:t>
      </w:r>
      <w:r w:rsidR="003C2823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及</w:t>
      </w:r>
      <w:r w:rsidR="003C2823" w:rsidRPr="00746AD7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  <w:t>教材教法介绍</w:t>
      </w:r>
      <w:r w:rsidR="000D2B5C"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资料的下载方法：</w:t>
      </w:r>
    </w:p>
    <w:p w:rsidR="000D2B5C" w:rsidRPr="00746AD7" w:rsidRDefault="00BA38DF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 w:rsidRPr="00746AD7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55245</wp:posOffset>
            </wp:positionV>
            <wp:extent cx="2660015" cy="1779905"/>
            <wp:effectExtent l="19050" t="19050" r="26035" b="10795"/>
            <wp:wrapNone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79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AD7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121285</wp:posOffset>
            </wp:positionV>
            <wp:extent cx="2880995" cy="1599565"/>
            <wp:effectExtent l="19050" t="19050" r="14605" b="19685"/>
            <wp:wrapNone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599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B5C" w:rsidRPr="00746AD7" w:rsidRDefault="000D2B5C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0D2B5C" w:rsidRPr="00746AD7" w:rsidRDefault="000D2B5C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0D2B5C" w:rsidRPr="00746AD7" w:rsidRDefault="000D2B5C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0D2B5C" w:rsidRPr="00746AD7" w:rsidRDefault="000D2B5C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0D2B5C" w:rsidRPr="00746AD7" w:rsidRDefault="000D2B5C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0D2B5C" w:rsidRPr="00746AD7" w:rsidRDefault="000D2B5C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0D2B5C" w:rsidRPr="00746AD7" w:rsidRDefault="000D2B5C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 w:rsidRPr="00746A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参与专题讨论的方法：</w:t>
      </w:r>
    </w:p>
    <w:p w:rsidR="007C4736" w:rsidRPr="00746AD7" w:rsidRDefault="007C4736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 w:rsidRPr="00746AD7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48260</wp:posOffset>
            </wp:positionV>
            <wp:extent cx="2854325" cy="1288415"/>
            <wp:effectExtent l="19050" t="19050" r="22225" b="26035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949" r="2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28841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736" w:rsidRPr="00746AD7" w:rsidRDefault="007C4736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7C4736" w:rsidRPr="00746AD7" w:rsidRDefault="007C4736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7C4736" w:rsidRPr="00746AD7" w:rsidRDefault="00A27F50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 w:rsidRPr="00A27F50"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31" type="#_x0000_t62" style="position:absolute;left:0;text-align:left;margin-left:99.5pt;margin-top:7.9pt;width:122.15pt;height:44.9pt;z-index:251680768" adj="-5270,10463">
            <v:textbox>
              <w:txbxContent>
                <w:p w:rsidR="000D2B5C" w:rsidRDefault="000D2B5C">
                  <w:r>
                    <w:rPr>
                      <w:rFonts w:hint="eastAsia"/>
                    </w:rPr>
                    <w:t>点击专题讨论，进入专题讨论页面</w:t>
                  </w:r>
                </w:p>
              </w:txbxContent>
            </v:textbox>
          </v:shape>
        </w:pict>
      </w:r>
    </w:p>
    <w:p w:rsidR="007C4736" w:rsidRPr="00746AD7" w:rsidRDefault="007C4736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</w:p>
    <w:p w:rsidR="007C4736" w:rsidRPr="00746AD7" w:rsidRDefault="00A27F50" w:rsidP="00746AD7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  <w:u w:val="single"/>
        </w:rPr>
        <w:pict>
          <v:shape id="_x0000_s1032" type="#_x0000_t62" style="position:absolute;left:0;text-align:left;margin-left:219.35pt;margin-top:1.05pt;width:244.2pt;height:93.95pt;z-index:251682816" adj="-3507,18772" fillcolor="white [3212]">
            <v:textbox>
              <w:txbxContent>
                <w:p w:rsidR="007C4736" w:rsidRDefault="005D250F">
                  <w:r>
                    <w:rPr>
                      <w:rFonts w:hint="eastAsia"/>
                    </w:rPr>
                    <w:t>首先点击附件后的文件名</w:t>
                  </w:r>
                  <w:r w:rsidR="00E825C6">
                    <w:rPr>
                      <w:rFonts w:hint="eastAsia"/>
                    </w:rPr>
                    <w:t>下载附件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了解研讨的话题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接着</w:t>
                  </w:r>
                  <w:r w:rsidR="007C4736">
                    <w:rPr>
                      <w:rFonts w:hint="eastAsia"/>
                    </w:rPr>
                    <w:t>在框内录入自己的发言（</w:t>
                  </w:r>
                  <w:r w:rsidR="00E825C6">
                    <w:rPr>
                      <w:rFonts w:hint="eastAsia"/>
                    </w:rPr>
                    <w:t>可</w:t>
                  </w:r>
                  <w:r w:rsidR="007C4736">
                    <w:rPr>
                      <w:rFonts w:hint="eastAsia"/>
                    </w:rPr>
                    <w:t>提前写好，进行复制粘贴），</w:t>
                  </w:r>
                  <w:r>
                    <w:rPr>
                      <w:rFonts w:hint="eastAsia"/>
                    </w:rPr>
                    <w:t>然后点选“实名“，点击“评论”</w:t>
                  </w:r>
                  <w:r>
                    <w:rPr>
                      <w:rFonts w:hint="eastAsia"/>
                    </w:rPr>
                    <w:t>,</w:t>
                  </w:r>
                  <w:r>
                    <w:rPr>
                      <w:rFonts w:hint="eastAsia"/>
                    </w:rPr>
                    <w:t>发言就成功了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您</w:t>
                  </w:r>
                  <w:r w:rsidR="007C4736">
                    <w:rPr>
                      <w:rFonts w:hint="eastAsia"/>
                    </w:rPr>
                    <w:t>还可以浏览其他教师的发言，进行互动交流。</w:t>
                  </w:r>
                </w:p>
              </w:txbxContent>
            </v:textbox>
          </v:shape>
        </w:pict>
      </w:r>
      <w:r w:rsidR="007C4736" w:rsidRPr="00746AD7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31852</wp:posOffset>
            </wp:positionH>
            <wp:positionV relativeFrom="paragraph">
              <wp:posOffset>111100</wp:posOffset>
            </wp:positionV>
            <wp:extent cx="4665573" cy="1573479"/>
            <wp:effectExtent l="19050" t="19050" r="20727" b="26721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73" cy="157347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736" w:rsidRPr="00746AD7" w:rsidRDefault="007C4736" w:rsidP="00746AD7">
      <w:pPr>
        <w:spacing w:line="400" w:lineRule="exact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请老师们按要求参与</w:t>
      </w:r>
      <w:r w:rsidR="00E825C6" w:rsidRPr="00746A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研修</w:t>
      </w:r>
      <w:r w:rsidRPr="00746A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，如对活</w:t>
      </w:r>
      <w:r w:rsidR="00BA38DF" w:rsidRPr="00746A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动的参与方式和操作方法有不清楚的地方，请与六年级教研员张老师联系</w:t>
      </w:r>
      <w:r w:rsidRPr="00746A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，电话13621002688或66185489。</w:t>
      </w:r>
    </w:p>
    <w:p w:rsidR="00BA38DF" w:rsidRPr="00746AD7" w:rsidRDefault="00BA38DF" w:rsidP="00746AD7">
      <w:pPr>
        <w:spacing w:line="400" w:lineRule="exact"/>
        <w:ind w:firstLineChars="200" w:firstLine="482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lastRenderedPageBreak/>
        <w:t>提示:本次活动为年级课程《小学数学六年级以</w:t>
      </w:r>
      <w:r w:rsidRPr="00746AD7">
        <w:rPr>
          <w:rFonts w:asciiTheme="majorEastAsia" w:eastAsiaTheme="majorEastAsia" w:hAnsiTheme="majorEastAsia"/>
          <w:b/>
          <w:color w:val="FF0000"/>
          <w:sz w:val="24"/>
          <w:szCs w:val="24"/>
        </w:rPr>
        <w:t>"</w:t>
      </w: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问题解决</w:t>
      </w:r>
      <w:r w:rsidRPr="00746AD7">
        <w:rPr>
          <w:rFonts w:asciiTheme="majorEastAsia" w:eastAsiaTheme="majorEastAsia" w:hAnsiTheme="majorEastAsia"/>
          <w:b/>
          <w:color w:val="FF0000"/>
          <w:sz w:val="24"/>
          <w:szCs w:val="24"/>
        </w:rPr>
        <w:t>”</w:t>
      </w: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载体，转变教与学方式的实践</w:t>
      </w:r>
      <w:r w:rsidR="00746AD7"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（四）</w:t>
      </w:r>
      <w:r w:rsidRPr="00746AD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》课程的第二次活动，请老师们参与活动后进入继教系统及时对本次活动进行评价。</w:t>
      </w:r>
    </w:p>
    <w:p w:rsidR="007C4736" w:rsidRDefault="007C4736" w:rsidP="00746AD7">
      <w:pPr>
        <w:spacing w:line="400" w:lineRule="exact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009C9" w:rsidRPr="00CB5583" w:rsidRDefault="008009C9" w:rsidP="00B026B8">
      <w:pPr>
        <w:ind w:firstLineChars="1540" w:firstLine="3710"/>
        <w:rPr>
          <w:rFonts w:ascii="黑体" w:eastAsia="黑体" w:hAnsi="黑体"/>
          <w:sz w:val="32"/>
          <w:szCs w:val="32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体</w:t>
      </w:r>
      <w:r w:rsidR="00B026B8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育</w:t>
      </w:r>
    </w:p>
    <w:p w:rsidR="008009C9" w:rsidRPr="00195E30" w:rsidRDefault="008009C9" w:rsidP="00195E30">
      <w:pPr>
        <w:spacing w:line="400" w:lineRule="exact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95E3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小学体育教师专业发展课程——课例案例分析2</w:t>
      </w:r>
      <w:r w:rsidRPr="00195E3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于2017年3月17日下午2:00在北京第二实验小学玉桃园分校五楼阶梯教室活动,请报此课程老师准时参加。</w:t>
      </w:r>
    </w:p>
    <w:p w:rsidR="008009C9" w:rsidRDefault="008009C9" w:rsidP="00746AD7">
      <w:pPr>
        <w:spacing w:line="400" w:lineRule="exact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906B1" w:rsidRDefault="003906B1" w:rsidP="003906B1">
      <w:pPr>
        <w:widowControl/>
        <w:snapToGrid w:val="0"/>
        <w:spacing w:line="440" w:lineRule="atLeast"/>
        <w:ind w:firstLine="360"/>
        <w:jc w:val="center"/>
        <w:rPr>
          <w:rFonts w:cs="宋体"/>
          <w:b/>
          <w:bCs/>
          <w:kern w:val="0"/>
          <w:sz w:val="28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品德与社会研修活动</w:t>
      </w:r>
    </w:p>
    <w:p w:rsidR="003906B1" w:rsidRPr="00FE682F" w:rsidRDefault="003906B1" w:rsidP="003906B1">
      <w:pPr>
        <w:widowControl/>
        <w:snapToGrid w:val="0"/>
        <w:spacing w:line="440" w:lineRule="atLeast"/>
        <w:rPr>
          <w:rFonts w:ascii="宋体" w:hAnsi="宋体" w:cs="宋体"/>
          <w:kern w:val="0"/>
          <w:sz w:val="24"/>
        </w:rPr>
      </w:pPr>
      <w:r w:rsidRPr="00FE682F">
        <w:rPr>
          <w:rFonts w:cs="宋体" w:hint="eastAsia"/>
          <w:b/>
          <w:bCs/>
          <w:kern w:val="0"/>
          <w:sz w:val="24"/>
        </w:rPr>
        <w:t>研修活动</w:t>
      </w:r>
      <w:r w:rsidRPr="00FE682F">
        <w:rPr>
          <w:rFonts w:ascii="宋体" w:hAnsi="宋体" w:cs="宋体" w:hint="eastAsia"/>
          <w:b/>
          <w:kern w:val="0"/>
          <w:sz w:val="24"/>
        </w:rPr>
        <w:t>时间</w:t>
      </w:r>
      <w:r w:rsidRPr="00FE682F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2017</w:t>
      </w:r>
      <w:r w:rsidRPr="00FE682F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3</w:t>
      </w:r>
      <w:r w:rsidRPr="00FE682F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22</w:t>
      </w:r>
      <w:r w:rsidRPr="00FE682F">
        <w:rPr>
          <w:rFonts w:ascii="宋体" w:hAnsi="宋体" w:cs="宋体" w:hint="eastAsia"/>
          <w:kern w:val="0"/>
          <w:sz w:val="24"/>
        </w:rPr>
        <w:t>日（星期三）上午8：20</w:t>
      </w:r>
    </w:p>
    <w:p w:rsidR="003906B1" w:rsidRPr="008730FA" w:rsidRDefault="003906B1" w:rsidP="003906B1">
      <w:pPr>
        <w:widowControl/>
        <w:snapToGrid w:val="0"/>
        <w:spacing w:line="440" w:lineRule="atLeast"/>
        <w:jc w:val="left"/>
        <w:rPr>
          <w:rFonts w:ascii="宋体" w:hAnsi="宋体" w:cs="宋体"/>
          <w:kern w:val="0"/>
          <w:sz w:val="24"/>
        </w:rPr>
      </w:pPr>
      <w:r w:rsidRPr="00FE682F">
        <w:rPr>
          <w:rFonts w:cs="宋体" w:hint="eastAsia"/>
          <w:b/>
          <w:bCs/>
          <w:kern w:val="0"/>
          <w:sz w:val="24"/>
        </w:rPr>
        <w:t>研修活动</w:t>
      </w:r>
      <w:r w:rsidRPr="00FE682F">
        <w:rPr>
          <w:rFonts w:ascii="宋体" w:hAnsi="宋体" w:cs="宋体" w:hint="eastAsia"/>
          <w:b/>
          <w:kern w:val="0"/>
          <w:sz w:val="24"/>
        </w:rPr>
        <w:t>地点</w:t>
      </w:r>
      <w:r w:rsidRPr="00FE682F">
        <w:rPr>
          <w:rFonts w:ascii="宋体" w:hAnsi="宋体" w:cs="宋体" w:hint="eastAsia"/>
          <w:kern w:val="0"/>
          <w:sz w:val="24"/>
        </w:rPr>
        <w:t>：西城区教育研修学院北址教学楼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hint="eastAsia"/>
          <w:sz w:val="24"/>
        </w:rPr>
        <w:t>(308</w:t>
      </w:r>
      <w:r w:rsidRPr="00322E9A">
        <w:rPr>
          <w:rFonts w:ascii="宋体" w:hAnsi="宋体" w:hint="eastAsia"/>
          <w:sz w:val="24"/>
        </w:rPr>
        <w:t>教室</w:t>
      </w:r>
      <w:r>
        <w:rPr>
          <w:rFonts w:ascii="宋体" w:hAnsi="宋体" w:hint="eastAsia"/>
          <w:sz w:val="24"/>
        </w:rPr>
        <w:t>\309</w:t>
      </w:r>
      <w:r w:rsidRPr="00322E9A">
        <w:rPr>
          <w:rFonts w:ascii="宋体" w:hAnsi="宋体" w:hint="eastAsia"/>
          <w:sz w:val="24"/>
        </w:rPr>
        <w:t>教室)</w:t>
      </w:r>
    </w:p>
    <w:p w:rsidR="003906B1" w:rsidRPr="00322E9A" w:rsidRDefault="003906B1" w:rsidP="003906B1">
      <w:pPr>
        <w:widowControl/>
        <w:spacing w:line="330" w:lineRule="atLeast"/>
        <w:jc w:val="left"/>
        <w:rPr>
          <w:rFonts w:ascii="宋体" w:hAnsi="宋体" w:cs="宋体"/>
          <w:kern w:val="0"/>
          <w:sz w:val="24"/>
        </w:rPr>
      </w:pPr>
      <w:r w:rsidRPr="00FE682F">
        <w:rPr>
          <w:rFonts w:cs="宋体" w:hint="eastAsia"/>
          <w:b/>
          <w:bCs/>
          <w:kern w:val="0"/>
          <w:sz w:val="24"/>
        </w:rPr>
        <w:t>研修活动</w:t>
      </w:r>
      <w:r w:rsidRPr="00FE682F">
        <w:rPr>
          <w:rFonts w:ascii="宋体" w:hAnsi="宋体" w:cs="宋体" w:hint="eastAsia"/>
          <w:b/>
          <w:kern w:val="0"/>
          <w:sz w:val="24"/>
        </w:rPr>
        <w:t>内容</w:t>
      </w:r>
      <w:r w:rsidRPr="00FE682F">
        <w:rPr>
          <w:rFonts w:ascii="宋体" w:hAnsi="宋体" w:cs="宋体" w:hint="eastAsia"/>
          <w:kern w:val="0"/>
          <w:sz w:val="24"/>
        </w:rPr>
        <w:t>：</w:t>
      </w:r>
      <w:r w:rsidRPr="00322E9A">
        <w:rPr>
          <w:rFonts w:ascii="宋体" w:hAnsi="宋体" w:cs="宋体" w:hint="eastAsia"/>
          <w:kern w:val="0"/>
          <w:sz w:val="24"/>
        </w:rPr>
        <w:t>分层研修:</w:t>
      </w:r>
      <w:r>
        <w:rPr>
          <w:rFonts w:ascii="Verdana" w:hAnsi="Verdana" w:hint="eastAsia"/>
          <w:sz w:val="24"/>
        </w:rPr>
        <w:t>信息技术及备课培训</w:t>
      </w:r>
      <w:r>
        <w:rPr>
          <w:rFonts w:ascii="Verdana" w:hAnsi="Verdana" w:hint="eastAsia"/>
          <w:sz w:val="24"/>
        </w:rPr>
        <w:t xml:space="preserve"> </w:t>
      </w:r>
      <w:r w:rsidRPr="00322E9A">
        <w:rPr>
          <w:rFonts w:ascii="宋体" w:hAnsi="宋体" w:hint="eastAsia"/>
          <w:sz w:val="24"/>
        </w:rPr>
        <w:t xml:space="preserve"> </w:t>
      </w:r>
    </w:p>
    <w:p w:rsidR="003906B1" w:rsidRPr="00FE682F" w:rsidRDefault="003906B1" w:rsidP="003906B1">
      <w:pPr>
        <w:widowControl/>
        <w:spacing w:line="330" w:lineRule="atLeast"/>
        <w:ind w:left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主讲教师：西城区黄城根小学</w:t>
      </w:r>
      <w:r w:rsidRPr="00FE682F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     白富斌(308)</w:t>
      </w:r>
    </w:p>
    <w:p w:rsidR="003906B1" w:rsidRDefault="003906B1" w:rsidP="003906B1">
      <w:pPr>
        <w:widowControl/>
        <w:spacing w:line="330" w:lineRule="atLeast"/>
        <w:ind w:left="360"/>
        <w:rPr>
          <w:rFonts w:ascii="宋体" w:hAnsi="宋体" w:cs="宋体"/>
          <w:kern w:val="0"/>
          <w:sz w:val="24"/>
        </w:rPr>
      </w:pPr>
      <w:r w:rsidRPr="00FE682F">
        <w:rPr>
          <w:rFonts w:ascii="宋体" w:hAnsi="宋体" w:cs="宋体" w:hint="eastAsia"/>
          <w:kern w:val="0"/>
          <w:sz w:val="24"/>
        </w:rPr>
        <w:t xml:space="preserve">         </w:t>
      </w:r>
      <w:r>
        <w:rPr>
          <w:rFonts w:ascii="宋体" w:hAnsi="宋体" w:cs="宋体" w:hint="eastAsia"/>
          <w:kern w:val="0"/>
          <w:sz w:val="24"/>
        </w:rPr>
        <w:t xml:space="preserve"> 西城区宏庙小学          张雪红(308)</w:t>
      </w:r>
    </w:p>
    <w:p w:rsidR="003906B1" w:rsidRPr="00FE682F" w:rsidRDefault="003906B1" w:rsidP="003906B1">
      <w:pPr>
        <w:widowControl/>
        <w:spacing w:line="330" w:lineRule="atLeast"/>
        <w:ind w:left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西城区教育研修学院      樊雪红(309)</w:t>
      </w:r>
    </w:p>
    <w:p w:rsidR="003906B1" w:rsidRPr="00B026B8" w:rsidRDefault="003906B1" w:rsidP="003906B1">
      <w:pPr>
        <w:widowControl/>
        <w:spacing w:line="330" w:lineRule="atLeast"/>
        <w:ind w:firstLine="360"/>
        <w:rPr>
          <w:rFonts w:ascii="宋体" w:hAnsi="宋体" w:cs="宋体"/>
          <w:kern w:val="0"/>
          <w:sz w:val="24"/>
        </w:rPr>
      </w:pPr>
      <w:r w:rsidRPr="00B026B8">
        <w:rPr>
          <w:rFonts w:ascii="宋体" w:hAnsi="宋体" w:cs="宋体" w:hint="eastAsia"/>
          <w:kern w:val="0"/>
          <w:sz w:val="24"/>
        </w:rPr>
        <w:t>备注：</w:t>
      </w:r>
      <w:r w:rsidRPr="00B026B8">
        <w:rPr>
          <w:rFonts w:ascii="宋体" w:hAnsi="宋体"/>
          <w:kern w:val="0"/>
          <w:sz w:val="24"/>
        </w:rPr>
        <w:t xml:space="preserve"> </w:t>
      </w:r>
      <w:r w:rsidRPr="00B026B8">
        <w:rPr>
          <w:rFonts w:ascii="宋体" w:hAnsi="宋体" w:hint="eastAsia"/>
          <w:kern w:val="0"/>
          <w:sz w:val="24"/>
        </w:rPr>
        <w:t xml:space="preserve">1. </w:t>
      </w:r>
      <w:r w:rsidRPr="00B026B8">
        <w:rPr>
          <w:rFonts w:ascii="宋体" w:hAnsi="宋体" w:cs="宋体" w:hint="eastAsia"/>
          <w:kern w:val="0"/>
          <w:sz w:val="24"/>
        </w:rPr>
        <w:t>请3-6年级下册品德与社会教师全员参与，务必携带听课本、相关教材教参，准时参加研修活动。</w:t>
      </w:r>
    </w:p>
    <w:p w:rsidR="003906B1" w:rsidRPr="00B026B8" w:rsidRDefault="003906B1" w:rsidP="003906B1">
      <w:pPr>
        <w:rPr>
          <w:rFonts w:ascii="宋体" w:hAnsi="宋体"/>
          <w:sz w:val="24"/>
        </w:rPr>
      </w:pPr>
      <w:r w:rsidRPr="00B026B8">
        <w:rPr>
          <w:rFonts w:hint="eastAsia"/>
          <w:sz w:val="24"/>
        </w:rPr>
        <w:t xml:space="preserve">         </w:t>
      </w:r>
      <w:r w:rsidRPr="00B026B8">
        <w:rPr>
          <w:rFonts w:ascii="宋体" w:hAnsi="宋体" w:hint="eastAsia"/>
          <w:sz w:val="24"/>
        </w:rPr>
        <w:t xml:space="preserve"> 2.本次活动教师不用作继续教育评价</w:t>
      </w:r>
    </w:p>
    <w:p w:rsidR="00B55DDA" w:rsidRDefault="00B55DDA" w:rsidP="003906B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11B1F" w:rsidRDefault="00911B1F" w:rsidP="003906B1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911B1F" w:rsidRDefault="00911B1F" w:rsidP="003906B1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3906B1" w:rsidRPr="004C60FC" w:rsidRDefault="003906B1" w:rsidP="003906B1">
      <w:pPr>
        <w:jc w:val="center"/>
        <w:rPr>
          <w:b/>
          <w:sz w:val="28"/>
          <w:szCs w:val="28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小学科学学科研修活动</w:t>
      </w:r>
    </w:p>
    <w:p w:rsidR="00195E30" w:rsidRDefault="00195E30" w:rsidP="00195E30">
      <w:pPr>
        <w:spacing w:line="380" w:lineRule="exact"/>
        <w:rPr>
          <w:rFonts w:ascii="宋体" w:eastAsia="宋体" w:hAnsi="宋体"/>
          <w:b/>
          <w:sz w:val="24"/>
          <w:szCs w:val="24"/>
        </w:rPr>
      </w:pPr>
    </w:p>
    <w:p w:rsidR="003906B1" w:rsidRPr="00195E30" w:rsidRDefault="003906B1" w:rsidP="00195E3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b/>
          <w:sz w:val="24"/>
          <w:szCs w:val="24"/>
        </w:rPr>
        <w:t>活动时间：</w:t>
      </w:r>
      <w:r w:rsidRPr="00195E30">
        <w:rPr>
          <w:rFonts w:ascii="宋体" w:eastAsia="宋体" w:hAnsi="宋体" w:hint="eastAsia"/>
          <w:sz w:val="24"/>
          <w:szCs w:val="24"/>
        </w:rPr>
        <w:t>2017年3月24日（周五）下午13：20</w:t>
      </w:r>
    </w:p>
    <w:p w:rsidR="003906B1" w:rsidRPr="00195E30" w:rsidRDefault="003906B1" w:rsidP="00195E3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b/>
          <w:sz w:val="24"/>
          <w:szCs w:val="24"/>
        </w:rPr>
        <w:t>活动地点：</w:t>
      </w:r>
      <w:r w:rsidRPr="00195E30">
        <w:rPr>
          <w:rFonts w:ascii="宋体" w:eastAsia="宋体" w:hAnsi="宋体" w:hint="eastAsia"/>
          <w:sz w:val="24"/>
          <w:szCs w:val="24"/>
        </w:rPr>
        <w:t>西城区教育研修学院106教室</w:t>
      </w:r>
    </w:p>
    <w:p w:rsidR="003906B1" w:rsidRPr="00195E30" w:rsidRDefault="003906B1" w:rsidP="00195E3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b/>
          <w:sz w:val="24"/>
          <w:szCs w:val="24"/>
        </w:rPr>
        <w:t>活动形式：</w:t>
      </w:r>
      <w:r w:rsidRPr="00195E30">
        <w:rPr>
          <w:rFonts w:ascii="宋体" w:eastAsia="宋体" w:hAnsi="宋体" w:hint="eastAsia"/>
          <w:sz w:val="24"/>
          <w:szCs w:val="24"/>
        </w:rPr>
        <w:t>关于学科核心素养的说课研讨活动</w:t>
      </w:r>
    </w:p>
    <w:p w:rsidR="003906B1" w:rsidRPr="00195E30" w:rsidRDefault="003906B1" w:rsidP="00195E3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b/>
          <w:sz w:val="24"/>
          <w:szCs w:val="24"/>
        </w:rPr>
        <w:t>活动内容：</w:t>
      </w: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1．说课展示：</w:t>
      </w: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1）《我们看到了根》（三年级）实验二小        陈琛</w:t>
      </w: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2）《热传导》（五年级）             黄城根小学      赵蕊</w:t>
      </w: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3）《橡皮泥在水中的沉浮》（五年级） 奋斗小学        白洁</w:t>
      </w: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4）《我们来造“环形山”》（六年级）  奋斗小学        刘婕</w:t>
      </w: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2．分组研讨</w:t>
      </w: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3906B1" w:rsidRPr="00195E30" w:rsidRDefault="003906B1" w:rsidP="00195E30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请老师们安排好工作，准时参加活动，积极参与研讨。</w:t>
      </w:r>
    </w:p>
    <w:p w:rsidR="00082D4D" w:rsidRDefault="00082D4D" w:rsidP="002D19B5">
      <w:pPr>
        <w:jc w:val="center"/>
        <w:rPr>
          <w:rFonts w:ascii="楷体" w:eastAsia="楷体" w:hAnsi="楷体"/>
          <w:sz w:val="28"/>
          <w:szCs w:val="28"/>
        </w:rPr>
      </w:pPr>
    </w:p>
    <w:p w:rsidR="00911B1F" w:rsidRDefault="00911B1F" w:rsidP="002D19B5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2D19B5" w:rsidRPr="00076912" w:rsidRDefault="002D19B5" w:rsidP="002D19B5">
      <w:pPr>
        <w:jc w:val="center"/>
        <w:rPr>
          <w:b/>
          <w:sz w:val="32"/>
          <w:szCs w:val="32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书法学科研修活动</w:t>
      </w:r>
    </w:p>
    <w:p w:rsidR="00082D4D" w:rsidRDefault="00082D4D" w:rsidP="00195E30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2D19B5" w:rsidRPr="00195E30" w:rsidRDefault="002D19B5" w:rsidP="00195E3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活动主题:</w:t>
      </w:r>
      <w:r w:rsidRPr="00195E30">
        <w:rPr>
          <w:rFonts w:ascii="宋体" w:eastAsia="宋体" w:hAnsi="宋体" w:hint="eastAsia"/>
          <w:bCs/>
          <w:sz w:val="24"/>
          <w:szCs w:val="24"/>
        </w:rPr>
        <w:t>书法学科形成性评价方案学习研讨（部分教师参加）</w:t>
      </w:r>
    </w:p>
    <w:p w:rsidR="002D19B5" w:rsidRPr="00195E30" w:rsidRDefault="002D19B5" w:rsidP="00195E30">
      <w:pPr>
        <w:spacing w:line="380" w:lineRule="exact"/>
        <w:rPr>
          <w:rFonts w:ascii="宋体" w:eastAsia="宋体" w:hAnsi="宋体"/>
          <w:bCs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活动时间：</w:t>
      </w:r>
      <w:r w:rsidRPr="00195E30">
        <w:rPr>
          <w:rFonts w:ascii="宋体" w:eastAsia="宋体" w:hAnsi="宋体" w:hint="eastAsia"/>
          <w:bCs/>
          <w:sz w:val="24"/>
          <w:szCs w:val="24"/>
        </w:rPr>
        <w:t>201</w:t>
      </w:r>
      <w:r w:rsidRPr="00195E30">
        <w:rPr>
          <w:rFonts w:ascii="宋体" w:eastAsia="宋体" w:hAnsi="宋体"/>
          <w:bCs/>
          <w:sz w:val="24"/>
          <w:szCs w:val="24"/>
        </w:rPr>
        <w:t>7</w:t>
      </w:r>
      <w:r w:rsidRPr="00195E30">
        <w:rPr>
          <w:rFonts w:ascii="宋体" w:eastAsia="宋体" w:hAnsi="宋体" w:hint="eastAsia"/>
          <w:bCs/>
          <w:sz w:val="24"/>
          <w:szCs w:val="24"/>
        </w:rPr>
        <w:t>-</w:t>
      </w:r>
      <w:r w:rsidRPr="00195E30">
        <w:rPr>
          <w:rFonts w:ascii="宋体" w:eastAsia="宋体" w:hAnsi="宋体"/>
          <w:bCs/>
          <w:sz w:val="24"/>
          <w:szCs w:val="24"/>
        </w:rPr>
        <w:t>3</w:t>
      </w:r>
      <w:r w:rsidRPr="00195E30">
        <w:rPr>
          <w:rFonts w:ascii="宋体" w:eastAsia="宋体" w:hAnsi="宋体" w:hint="eastAsia"/>
          <w:bCs/>
          <w:sz w:val="24"/>
          <w:szCs w:val="24"/>
        </w:rPr>
        <w:t>-</w:t>
      </w:r>
      <w:r w:rsidRPr="00195E30">
        <w:rPr>
          <w:rFonts w:ascii="宋体" w:eastAsia="宋体" w:hAnsi="宋体"/>
          <w:bCs/>
          <w:sz w:val="24"/>
          <w:szCs w:val="24"/>
        </w:rPr>
        <w:t>22</w:t>
      </w:r>
      <w:r w:rsidRPr="00195E30">
        <w:rPr>
          <w:rFonts w:ascii="宋体" w:eastAsia="宋体" w:hAnsi="宋体" w:hint="eastAsia"/>
          <w:bCs/>
          <w:sz w:val="24"/>
          <w:szCs w:val="24"/>
        </w:rPr>
        <w:t>（三）下午1:30</w:t>
      </w:r>
    </w:p>
    <w:p w:rsidR="002D19B5" w:rsidRPr="00195E30" w:rsidRDefault="002D19B5" w:rsidP="00195E3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活动地点：黄城根小学高部</w:t>
      </w:r>
    </w:p>
    <w:p w:rsidR="002D19B5" w:rsidRPr="00195E30" w:rsidRDefault="002D19B5" w:rsidP="00195E3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参加人</w:t>
      </w:r>
      <w:r w:rsidRPr="00195E30">
        <w:rPr>
          <w:rFonts w:ascii="宋体" w:eastAsia="宋体" w:hAnsi="宋体"/>
          <w:sz w:val="24"/>
          <w:szCs w:val="24"/>
        </w:rPr>
        <w:t>：</w:t>
      </w:r>
      <w:r w:rsidRPr="00195E30">
        <w:rPr>
          <w:rFonts w:ascii="宋体" w:eastAsia="宋体" w:hAnsi="宋体" w:hint="eastAsia"/>
          <w:bCs/>
          <w:sz w:val="24"/>
          <w:szCs w:val="24"/>
        </w:rPr>
        <w:t>高菲、韩佳雯、郭松梅、梁策</w:t>
      </w:r>
    </w:p>
    <w:p w:rsidR="002D19B5" w:rsidRPr="00195E30" w:rsidRDefault="002D19B5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195E30">
        <w:rPr>
          <w:rFonts w:ascii="宋体" w:eastAsia="宋体" w:hAnsi="宋体" w:hint="eastAsia"/>
          <w:sz w:val="24"/>
          <w:szCs w:val="24"/>
        </w:rPr>
        <w:t>活动内容：</w:t>
      </w:r>
      <w:r w:rsidRPr="00195E30">
        <w:rPr>
          <w:rFonts w:ascii="宋体" w:eastAsia="宋体" w:hAnsi="宋体" w:hint="eastAsia"/>
          <w:bCs/>
          <w:sz w:val="24"/>
          <w:szCs w:val="24"/>
        </w:rPr>
        <w:t>参与实验教师研讨《西城区书法学科形成性评价方案》；区研究课备课。</w:t>
      </w:r>
    </w:p>
    <w:p w:rsidR="003906B1" w:rsidRPr="00195E30" w:rsidRDefault="003906B1" w:rsidP="00746AD7">
      <w:pPr>
        <w:spacing w:line="400" w:lineRule="exact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07C" w:rsidRDefault="00AC007C" w:rsidP="00746AD7">
      <w:pPr>
        <w:spacing w:line="400" w:lineRule="exact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C007C" w:rsidRDefault="00AC007C" w:rsidP="00AC007C">
      <w:pPr>
        <w:spacing w:after="312" w:line="460" w:lineRule="exact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小学劳技教研活动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>时间：</w:t>
      </w:r>
      <w:r w:rsidRPr="00082D4D">
        <w:rPr>
          <w:rFonts w:ascii="宋体" w:eastAsia="宋体" w:hAnsi="宋体"/>
          <w:sz w:val="24"/>
          <w:szCs w:val="24"/>
        </w:rPr>
        <w:t>20</w:t>
      </w:r>
      <w:r w:rsidRPr="00082D4D">
        <w:rPr>
          <w:rFonts w:ascii="宋体" w:eastAsia="宋体" w:hAnsi="宋体" w:hint="eastAsia"/>
          <w:sz w:val="24"/>
          <w:szCs w:val="24"/>
        </w:rPr>
        <w:t>17年3月24日（周五）下午1：40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>地点：西城区教育研修学院北址308教室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>内容：骨干教师经验交流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>主讲人：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 xml:space="preserve">1.经验分享：李梅 西城区展览路第一小学 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>白薇 北京第二实验小学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>2.课例分析：《设计、制作手机支架》及课后分析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>参加人：请各校专、兼职劳技课教师参加。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t xml:space="preserve">备注： </w:t>
      </w:r>
    </w:p>
    <w:p w:rsidR="00AC007C" w:rsidRPr="00082D4D" w:rsidRDefault="00AC007C" w:rsidP="00C203F0">
      <w:pPr>
        <w:spacing w:line="380" w:lineRule="exact"/>
        <w:rPr>
          <w:rFonts w:ascii="宋体" w:eastAsia="宋体" w:hAnsi="宋体"/>
          <w:sz w:val="24"/>
          <w:szCs w:val="24"/>
        </w:rPr>
      </w:pPr>
      <w:r w:rsidRPr="00082D4D">
        <w:rPr>
          <w:rFonts w:ascii="宋体" w:eastAsia="宋体" w:hAnsi="宋体" w:hint="eastAsia"/>
          <w:sz w:val="24"/>
          <w:szCs w:val="24"/>
        </w:rPr>
        <w:sym w:font="Wingdings" w:char="F0AB"/>
      </w:r>
      <w:r w:rsidRPr="00082D4D">
        <w:rPr>
          <w:rFonts w:ascii="宋体" w:eastAsia="宋体" w:hAnsi="宋体" w:hint="eastAsia"/>
          <w:sz w:val="24"/>
          <w:szCs w:val="24"/>
        </w:rPr>
        <w:t>请老师们按时到会，把手机调成静音，保持会场秩序。谢谢！</w:t>
      </w:r>
    </w:p>
    <w:p w:rsidR="00AC007C" w:rsidRDefault="00AC007C" w:rsidP="00C203F0">
      <w:pPr>
        <w:spacing w:line="380" w:lineRule="exact"/>
        <w:ind w:left="480" w:hangingChars="200" w:hanging="480"/>
        <w:rPr>
          <w:rFonts w:ascii="Calibri" w:eastAsia="宋体" w:hAnsi="Calibri" w:cs="Times New Roman"/>
          <w:sz w:val="24"/>
        </w:rPr>
      </w:pPr>
    </w:p>
    <w:p w:rsidR="00CD4F35" w:rsidRPr="008D0E91" w:rsidRDefault="00CD4F35" w:rsidP="008D0E9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小学美术学科教学预设与生成的有效策略研究（二）课程</w:t>
      </w:r>
    </w:p>
    <w:p w:rsidR="00CD4F35" w:rsidRDefault="00CD4F35" w:rsidP="00CD4F35">
      <w:pPr>
        <w:pStyle w:val="a7"/>
        <w:spacing w:line="440" w:lineRule="exact"/>
        <w:ind w:firstLine="0"/>
        <w:rPr>
          <w:b/>
          <w:bCs/>
          <w:sz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1735"/>
      </w:tblGrid>
      <w:tr w:rsidR="00CD4F35" w:rsidTr="00C203F0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B026B8">
            <w:pPr>
              <w:spacing w:line="360" w:lineRule="auto"/>
              <w:ind w:firstLineChars="147" w:firstLine="309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活动形式：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其他</w:t>
            </w:r>
          </w:p>
        </w:tc>
      </w:tr>
      <w:tr w:rsidR="00CD4F35" w:rsidTr="00C203F0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1"/>
              </w:smartTagPr>
              <w:r w:rsidRPr="00B026B8">
                <w:rPr>
                  <w:rFonts w:hint="eastAsia"/>
                  <w:bCs/>
                  <w:szCs w:val="21"/>
                </w:rPr>
                <w:t>2017-03-22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活动时间：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14:00</w:t>
            </w:r>
          </w:p>
        </w:tc>
      </w:tr>
      <w:tr w:rsidR="00CD4F35" w:rsidTr="00C203F0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白彬华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主讲人职称：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特级</w:t>
            </w:r>
          </w:p>
        </w:tc>
      </w:tr>
      <w:tr w:rsidR="00CD4F35" w:rsidTr="00C203F0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026B8">
              <w:rPr>
                <w:rFonts w:hint="eastAsia"/>
                <w:bCs/>
                <w:szCs w:val="21"/>
              </w:rPr>
              <w:t>主讲人单位：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rPr>
                <w:bCs/>
                <w:sz w:val="24"/>
                <w:szCs w:val="24"/>
              </w:rPr>
            </w:pPr>
            <w:r w:rsidRPr="00B026B8">
              <w:rPr>
                <w:rFonts w:hint="eastAsia"/>
                <w:bCs/>
                <w:sz w:val="24"/>
                <w:szCs w:val="24"/>
              </w:rPr>
              <w:t>西城教育研修学院</w:t>
            </w:r>
          </w:p>
        </w:tc>
      </w:tr>
      <w:tr w:rsidR="00CD4F35" w:rsidTr="00C203F0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活动地点：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rPr>
                <w:bCs/>
                <w:sz w:val="24"/>
                <w:szCs w:val="24"/>
              </w:rPr>
            </w:pPr>
            <w:r w:rsidRPr="00B026B8">
              <w:rPr>
                <w:rFonts w:hint="eastAsia"/>
                <w:bCs/>
                <w:sz w:val="24"/>
                <w:szCs w:val="24"/>
              </w:rPr>
              <w:t>西单小学</w:t>
            </w:r>
          </w:p>
        </w:tc>
      </w:tr>
      <w:tr w:rsidR="00CD4F35" w:rsidTr="00C203F0">
        <w:trPr>
          <w:trHeight w:val="10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spacing w:line="360" w:lineRule="auto"/>
              <w:jc w:val="center"/>
              <w:rPr>
                <w:bCs/>
                <w:szCs w:val="21"/>
              </w:rPr>
            </w:pPr>
            <w:r w:rsidRPr="00B026B8">
              <w:rPr>
                <w:rFonts w:hint="eastAsia"/>
                <w:bCs/>
                <w:szCs w:val="21"/>
              </w:rPr>
              <w:t>活动内容：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F35" w:rsidRPr="00B026B8" w:rsidRDefault="00CD4F35" w:rsidP="002C42F7">
            <w:pPr>
              <w:rPr>
                <w:bCs/>
                <w:sz w:val="24"/>
                <w:szCs w:val="24"/>
              </w:rPr>
            </w:pPr>
            <w:r w:rsidRPr="00B026B8">
              <w:rPr>
                <w:rFonts w:hint="eastAsia"/>
                <w:bCs/>
                <w:sz w:val="24"/>
                <w:szCs w:val="24"/>
              </w:rPr>
              <w:t>小学美术学科教学预设与生成的有效策略研究（二）</w:t>
            </w:r>
            <w:r w:rsidRPr="00B026B8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CD4F35" w:rsidRPr="00B026B8" w:rsidRDefault="00CD4F35" w:rsidP="002C42F7">
            <w:pPr>
              <w:rPr>
                <w:bCs/>
                <w:sz w:val="24"/>
                <w:szCs w:val="24"/>
              </w:rPr>
            </w:pPr>
            <w:r w:rsidRPr="00B026B8">
              <w:rPr>
                <w:rFonts w:hint="eastAsia"/>
                <w:bCs/>
                <w:sz w:val="24"/>
                <w:szCs w:val="24"/>
              </w:rPr>
              <w:t>全区活动——</w:t>
            </w:r>
            <w:r w:rsidRPr="00B026B8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B026B8">
              <w:rPr>
                <w:rFonts w:hint="eastAsia"/>
                <w:bCs/>
                <w:sz w:val="24"/>
                <w:szCs w:val="24"/>
              </w:rPr>
              <w:t>专题讲座——小学美术学科核心素养</w:t>
            </w:r>
          </w:p>
          <w:p w:rsidR="00CD4F35" w:rsidRPr="00C203F0" w:rsidRDefault="00CD4F35" w:rsidP="002C42F7">
            <w:pPr>
              <w:rPr>
                <w:bCs/>
                <w:sz w:val="24"/>
                <w:szCs w:val="24"/>
              </w:rPr>
            </w:pPr>
            <w:r w:rsidRPr="00B026B8">
              <w:rPr>
                <w:rFonts w:hint="eastAsia"/>
                <w:bCs/>
                <w:sz w:val="24"/>
                <w:szCs w:val="24"/>
              </w:rPr>
              <w:t>主讲人：白彬华</w:t>
            </w:r>
            <w:r w:rsidRPr="00B026B8">
              <w:rPr>
                <w:rFonts w:hint="eastAsia"/>
                <w:bCs/>
                <w:sz w:val="24"/>
                <w:szCs w:val="24"/>
              </w:rPr>
              <w:t>(</w:t>
            </w:r>
            <w:r w:rsidRPr="00B026B8">
              <w:rPr>
                <w:rFonts w:hint="eastAsia"/>
                <w:bCs/>
                <w:sz w:val="24"/>
                <w:szCs w:val="24"/>
              </w:rPr>
              <w:t>教材主编、特级教师</w:t>
            </w:r>
            <w:r w:rsidRPr="00B026B8">
              <w:rPr>
                <w:rFonts w:hint="eastAsia"/>
                <w:bCs/>
                <w:sz w:val="24"/>
                <w:szCs w:val="24"/>
              </w:rPr>
              <w:t xml:space="preserve">)    </w:t>
            </w:r>
          </w:p>
        </w:tc>
      </w:tr>
    </w:tbl>
    <w:p w:rsidR="00D74328" w:rsidRDefault="00D74328" w:rsidP="00B026B8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A5FFC" w:rsidRPr="00B026B8" w:rsidRDefault="009A5FFC" w:rsidP="00B026B8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小学数学学科课程《</w:t>
      </w:r>
      <w:r w:rsidRPr="008D0E91">
        <w:rPr>
          <w:rFonts w:asciiTheme="majorEastAsia" w:eastAsiaTheme="majorEastAsia" w:hAnsiTheme="majorEastAsia"/>
          <w:b/>
          <w:sz w:val="24"/>
          <w:szCs w:val="24"/>
        </w:rPr>
        <w:t>培养小学生</w:t>
      </w: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直观想象</w:t>
      </w:r>
      <w:r w:rsidRPr="008D0E91">
        <w:rPr>
          <w:rFonts w:asciiTheme="majorEastAsia" w:eastAsiaTheme="majorEastAsia" w:hAnsiTheme="majorEastAsia"/>
          <w:b/>
          <w:sz w:val="24"/>
          <w:szCs w:val="24"/>
        </w:rPr>
        <w:t>能力的研究（二）</w:t>
      </w: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》活动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活动时间：2017年3月22日13：30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活动地点：中古小学（本校）阶梯教室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参加人员：报名参加本课程的小学数学教师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活动内容：1. 研究课《厘米的认识》——西师附小  施少萍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2. 互动交流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 xml:space="preserve">3. 专题讲座——西城教育研修学院  张秀林   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9A5FFC" w:rsidRPr="00D14A4D" w:rsidRDefault="009A5FFC" w:rsidP="00D14A4D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14A4D">
        <w:rPr>
          <w:rFonts w:asciiTheme="majorEastAsia" w:eastAsiaTheme="majorEastAsia" w:hAnsiTheme="majorEastAsia" w:hint="eastAsia"/>
          <w:b/>
          <w:sz w:val="24"/>
          <w:szCs w:val="24"/>
        </w:rPr>
        <w:t>小学数学学科课程《</w:t>
      </w:r>
      <w:r w:rsidRPr="00D14A4D">
        <w:rPr>
          <w:rFonts w:asciiTheme="majorEastAsia" w:eastAsiaTheme="majorEastAsia" w:hAnsiTheme="majorEastAsia"/>
          <w:b/>
          <w:sz w:val="24"/>
          <w:szCs w:val="24"/>
        </w:rPr>
        <w:t>培养小学生数学推理能力的研究（二）</w:t>
      </w:r>
      <w:r w:rsidRPr="00D14A4D">
        <w:rPr>
          <w:rFonts w:asciiTheme="majorEastAsia" w:eastAsiaTheme="majorEastAsia" w:hAnsiTheme="majorEastAsia" w:hint="eastAsia"/>
          <w:b/>
          <w:sz w:val="24"/>
          <w:szCs w:val="24"/>
        </w:rPr>
        <w:t>》活动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活动时间：2017年3月22日13：30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活动地点：黄城根小学（后广平校区）礼堂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参加人员：报名参加本课程的小学数学教师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活动内容：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>1.研究课《交换律》——北京师范大学亚太实验学校 魏睿</w:t>
      </w:r>
    </w:p>
    <w:p w:rsidR="009A5FFC" w:rsidRPr="00D74328" w:rsidRDefault="009A5FFC" w:rsidP="00D74328">
      <w:pPr>
        <w:spacing w:line="380" w:lineRule="exact"/>
        <w:rPr>
          <w:rFonts w:ascii="宋体" w:eastAsia="宋体" w:hAnsi="宋体"/>
          <w:sz w:val="24"/>
          <w:szCs w:val="24"/>
        </w:rPr>
      </w:pPr>
      <w:r w:rsidRPr="00D74328">
        <w:rPr>
          <w:rFonts w:ascii="宋体" w:eastAsia="宋体" w:hAnsi="宋体" w:hint="eastAsia"/>
          <w:sz w:val="24"/>
          <w:szCs w:val="24"/>
        </w:rPr>
        <w:t xml:space="preserve">2. 专家点评及讲座——北京市教科院  贾福禄   </w:t>
      </w:r>
    </w:p>
    <w:p w:rsidR="00AC007C" w:rsidRDefault="00AC007C" w:rsidP="00746AD7">
      <w:pPr>
        <w:spacing w:line="400" w:lineRule="exact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D0F1C" w:rsidRDefault="00ED0F1C" w:rsidP="008D0E9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DA4C54" w:rsidRPr="008D0E91" w:rsidRDefault="00DA4C54" w:rsidP="008D0E9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D0E91">
        <w:rPr>
          <w:rFonts w:asciiTheme="majorEastAsia" w:eastAsiaTheme="majorEastAsia" w:hAnsiTheme="majorEastAsia" w:hint="eastAsia"/>
          <w:b/>
          <w:sz w:val="24"/>
          <w:szCs w:val="24"/>
        </w:rPr>
        <w:t>小学综合实践活动研修活动</w:t>
      </w:r>
    </w:p>
    <w:p w:rsidR="003D3619" w:rsidRDefault="003D3619" w:rsidP="003D3619">
      <w:pPr>
        <w:spacing w:line="380" w:lineRule="exact"/>
        <w:ind w:firstLine="420"/>
        <w:rPr>
          <w:rFonts w:ascii="宋体" w:eastAsia="宋体" w:hAnsi="宋体"/>
          <w:sz w:val="24"/>
          <w:szCs w:val="24"/>
        </w:rPr>
      </w:pPr>
    </w:p>
    <w:p w:rsidR="00DA4C54" w:rsidRPr="003D3619" w:rsidRDefault="00DA4C54" w:rsidP="003D3619">
      <w:pPr>
        <w:spacing w:line="380" w:lineRule="exact"/>
        <w:rPr>
          <w:rFonts w:ascii="宋体" w:eastAsia="宋体" w:hAnsi="宋体"/>
          <w:sz w:val="24"/>
          <w:szCs w:val="24"/>
        </w:rPr>
      </w:pPr>
      <w:r w:rsidRPr="003D3619">
        <w:rPr>
          <w:rFonts w:ascii="宋体" w:eastAsia="宋体" w:hAnsi="宋体" w:hint="eastAsia"/>
          <w:sz w:val="24"/>
          <w:szCs w:val="24"/>
        </w:rPr>
        <w:t>活动内容： stem+课程与综合实践活动课程案例研讨-《创意灯具》</w:t>
      </w:r>
    </w:p>
    <w:p w:rsidR="00DA4C54" w:rsidRPr="003D3619" w:rsidRDefault="00DA4C54" w:rsidP="003D3619">
      <w:pPr>
        <w:spacing w:line="380" w:lineRule="exact"/>
        <w:rPr>
          <w:rFonts w:ascii="宋体" w:eastAsia="宋体" w:hAnsi="宋体"/>
          <w:sz w:val="24"/>
          <w:szCs w:val="24"/>
        </w:rPr>
      </w:pPr>
      <w:r w:rsidRPr="003D3619">
        <w:rPr>
          <w:rFonts w:ascii="宋体" w:eastAsia="宋体" w:hAnsi="宋体" w:hint="eastAsia"/>
          <w:sz w:val="24"/>
          <w:szCs w:val="24"/>
        </w:rPr>
        <w:t>活动时间：3月24日（周五）13：50</w:t>
      </w:r>
    </w:p>
    <w:p w:rsidR="00DA4C54" w:rsidRPr="003D3619" w:rsidRDefault="00DA4C54" w:rsidP="003D3619">
      <w:pPr>
        <w:spacing w:line="380" w:lineRule="exact"/>
        <w:rPr>
          <w:rFonts w:ascii="宋体" w:eastAsia="宋体" w:hAnsi="宋体"/>
          <w:sz w:val="24"/>
          <w:szCs w:val="24"/>
        </w:rPr>
      </w:pPr>
      <w:r w:rsidRPr="003D3619">
        <w:rPr>
          <w:rFonts w:ascii="宋体" w:eastAsia="宋体" w:hAnsi="宋体" w:hint="eastAsia"/>
          <w:sz w:val="24"/>
          <w:szCs w:val="24"/>
        </w:rPr>
        <w:t>集合地点：三里河第三小学北址（高年级部） 北二楼多功能厅</w:t>
      </w:r>
    </w:p>
    <w:p w:rsidR="00DA4C54" w:rsidRPr="003D3619" w:rsidRDefault="00DA4C54" w:rsidP="003D3619">
      <w:pPr>
        <w:spacing w:line="380" w:lineRule="exact"/>
        <w:rPr>
          <w:rFonts w:ascii="宋体" w:eastAsia="宋体" w:hAnsi="宋体"/>
          <w:sz w:val="24"/>
          <w:szCs w:val="24"/>
        </w:rPr>
      </w:pPr>
      <w:r w:rsidRPr="003D3619">
        <w:rPr>
          <w:rFonts w:ascii="宋体" w:eastAsia="宋体" w:hAnsi="宋体" w:hint="eastAsia"/>
          <w:sz w:val="24"/>
          <w:szCs w:val="24"/>
        </w:rPr>
        <w:t>请各校任课教师准时参加。</w:t>
      </w:r>
    </w:p>
    <w:p w:rsidR="00DA4C54" w:rsidRPr="003D3619" w:rsidRDefault="00DA4C54" w:rsidP="003D3619">
      <w:pPr>
        <w:spacing w:line="380" w:lineRule="exact"/>
        <w:ind w:left="840"/>
        <w:rPr>
          <w:rFonts w:ascii="宋体" w:eastAsia="宋体" w:hAnsi="宋体"/>
          <w:b/>
          <w:sz w:val="24"/>
          <w:szCs w:val="24"/>
        </w:rPr>
      </w:pPr>
    </w:p>
    <w:p w:rsidR="00911B1F" w:rsidRDefault="00911B1F" w:rsidP="003D3619">
      <w:pPr>
        <w:spacing w:line="380" w:lineRule="exact"/>
        <w:jc w:val="center"/>
        <w:rPr>
          <w:rFonts w:ascii="宋体" w:eastAsia="宋体" w:hAnsi="宋体" w:hint="eastAsia"/>
          <w:b/>
          <w:sz w:val="24"/>
          <w:szCs w:val="24"/>
        </w:rPr>
      </w:pPr>
    </w:p>
    <w:p w:rsidR="00FF2239" w:rsidRPr="003D3619" w:rsidRDefault="003812EA" w:rsidP="003D3619">
      <w:pPr>
        <w:spacing w:line="38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3D3619">
        <w:rPr>
          <w:rFonts w:ascii="宋体" w:eastAsia="宋体" w:hAnsi="宋体" w:hint="eastAsia"/>
          <w:b/>
          <w:sz w:val="24"/>
          <w:szCs w:val="24"/>
        </w:rPr>
        <w:t>音乐</w:t>
      </w:r>
    </w:p>
    <w:p w:rsidR="00FF2239" w:rsidRPr="007F4714" w:rsidRDefault="00FF2239" w:rsidP="003D3619">
      <w:pPr>
        <w:spacing w:line="380" w:lineRule="exact"/>
        <w:rPr>
          <w:rFonts w:ascii="宋体" w:eastAsia="宋体" w:hAnsi="宋体"/>
          <w:sz w:val="24"/>
          <w:szCs w:val="24"/>
        </w:rPr>
      </w:pPr>
      <w:r w:rsidRPr="007F4714">
        <w:rPr>
          <w:rFonts w:ascii="宋体" w:eastAsia="宋体" w:hAnsi="宋体"/>
          <w:sz w:val="24"/>
          <w:szCs w:val="24"/>
        </w:rPr>
        <w:t>教学理论学习</w:t>
      </w:r>
      <w:r w:rsidRPr="007F4714">
        <w:rPr>
          <w:rFonts w:ascii="宋体" w:eastAsia="宋体" w:hAnsi="宋体"/>
          <w:sz w:val="24"/>
          <w:szCs w:val="24"/>
        </w:rPr>
        <w:br/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7"/>
        </w:smartTagPr>
        <w:r w:rsidRPr="007F4714">
          <w:rPr>
            <w:rFonts w:ascii="宋体" w:eastAsia="宋体" w:hAnsi="宋体"/>
            <w:sz w:val="24"/>
            <w:szCs w:val="24"/>
          </w:rPr>
          <w:t>2017-03-22</w:t>
        </w:r>
      </w:smartTag>
      <w:r w:rsidRPr="007F4714">
        <w:rPr>
          <w:rFonts w:ascii="宋体" w:eastAsia="宋体" w:hAnsi="宋体"/>
          <w:sz w:val="24"/>
          <w:szCs w:val="24"/>
        </w:rPr>
        <w:t xml:space="preserve"> </w:t>
      </w:r>
      <w:r w:rsidRPr="007F4714">
        <w:rPr>
          <w:rFonts w:ascii="宋体" w:eastAsia="宋体" w:hAnsi="宋体" w:hint="eastAsia"/>
          <w:sz w:val="24"/>
          <w:szCs w:val="24"/>
        </w:rPr>
        <w:t xml:space="preserve">  </w:t>
      </w:r>
      <w:r w:rsidRPr="007F4714">
        <w:rPr>
          <w:rFonts w:ascii="宋体" w:eastAsia="宋体" w:hAnsi="宋体"/>
          <w:sz w:val="24"/>
          <w:szCs w:val="24"/>
        </w:rPr>
        <w:t>13:30</w:t>
      </w:r>
      <w:r w:rsidRPr="007F4714">
        <w:rPr>
          <w:rFonts w:ascii="宋体" w:eastAsia="宋体" w:hAnsi="宋体"/>
          <w:sz w:val="24"/>
          <w:szCs w:val="24"/>
        </w:rPr>
        <w:br/>
        <w:t>地点：玉桃园小学大会议室</w:t>
      </w:r>
      <w:r w:rsidRPr="007F4714">
        <w:rPr>
          <w:rFonts w:ascii="宋体" w:eastAsia="宋体" w:hAnsi="宋体"/>
          <w:sz w:val="24"/>
          <w:szCs w:val="24"/>
        </w:rPr>
        <w:br/>
        <w:t>活动形式：面授学习</w:t>
      </w:r>
      <w:r w:rsidRPr="007F4714">
        <w:rPr>
          <w:rFonts w:ascii="宋体" w:eastAsia="宋体" w:hAnsi="宋体"/>
          <w:sz w:val="24"/>
          <w:szCs w:val="24"/>
        </w:rPr>
        <w:br/>
        <w:t>活动内容：教学理论讲座；布置新学期计划；声乐基本功考核总结。</w:t>
      </w:r>
      <w:r w:rsidRPr="007F4714">
        <w:rPr>
          <w:rFonts w:ascii="宋体" w:eastAsia="宋体" w:hAnsi="宋体"/>
          <w:sz w:val="24"/>
          <w:szCs w:val="24"/>
        </w:rPr>
        <w:br/>
        <w:t>主讲人：翟欣</w:t>
      </w:r>
      <w:r w:rsidRPr="007F4714">
        <w:rPr>
          <w:rFonts w:ascii="宋体" w:eastAsia="宋体" w:hAnsi="宋体"/>
          <w:sz w:val="24"/>
          <w:szCs w:val="24"/>
        </w:rPr>
        <w:br/>
        <w:t>主讲人单位：北京市西城区教育研修学院</w:t>
      </w:r>
    </w:p>
    <w:p w:rsidR="00FF2239" w:rsidRPr="007F4714" w:rsidRDefault="00FF2239" w:rsidP="003D3619">
      <w:pPr>
        <w:spacing w:line="380" w:lineRule="exact"/>
        <w:rPr>
          <w:rFonts w:ascii="宋体" w:eastAsia="宋体" w:hAnsi="宋体"/>
          <w:sz w:val="24"/>
          <w:szCs w:val="24"/>
        </w:rPr>
      </w:pPr>
      <w:r w:rsidRPr="007F4714">
        <w:rPr>
          <w:rFonts w:ascii="宋体" w:eastAsia="宋体" w:hAnsi="宋体" w:hint="eastAsia"/>
          <w:sz w:val="24"/>
          <w:szCs w:val="24"/>
        </w:rPr>
        <w:t>备注：本学期研修活动开始时间调整到13：30，请大家准时出席活动。</w:t>
      </w:r>
    </w:p>
    <w:p w:rsidR="00DA4C54" w:rsidRDefault="00DA4C54" w:rsidP="007F4714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55445E" w:rsidRDefault="0055445E" w:rsidP="0055445E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55445E" w:rsidRDefault="0055445E" w:rsidP="0055445E">
      <w:pPr>
        <w:spacing w:line="380" w:lineRule="exact"/>
        <w:ind w:firstLineChars="1450" w:firstLine="3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心   理</w:t>
      </w:r>
    </w:p>
    <w:p w:rsidR="0055445E" w:rsidRDefault="0055445E" w:rsidP="0055445E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55445E" w:rsidRDefault="0055445E" w:rsidP="0055445E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各小学参加一至三年级心理研修活动的老师：</w:t>
      </w:r>
    </w:p>
    <w:p w:rsidR="0055445E" w:rsidRDefault="0055445E" w:rsidP="0055445E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定于3月23日（星期四）下午13:30在育翔小学阳光部（黄寺大街23号院），开展本学期第二次研修活动，请老师们准时参加。</w:t>
      </w:r>
    </w:p>
    <w:p w:rsidR="0055445E" w:rsidRDefault="0055445E" w:rsidP="0055445E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活动内容：</w:t>
      </w:r>
    </w:p>
    <w:p w:rsidR="0055445E" w:rsidRDefault="0055445E" w:rsidP="0055445E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一、二年级研究课            主讲人：郭蕾、王依宁</w:t>
      </w:r>
    </w:p>
    <w:p w:rsidR="0055445E" w:rsidRDefault="0055445E" w:rsidP="0055445E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2、童话心理剧与沙盘游戏辅导</w:t>
      </w:r>
    </w:p>
    <w:p w:rsidR="0055445E" w:rsidRDefault="0055445E" w:rsidP="0055445E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55445E" w:rsidRDefault="0055445E" w:rsidP="0055445E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55445E" w:rsidRDefault="0055445E" w:rsidP="0055445E">
      <w:pPr>
        <w:spacing w:line="380" w:lineRule="exact"/>
        <w:rPr>
          <w:rFonts w:ascii="宋体" w:eastAsia="宋体" w:hAnsi="宋体"/>
          <w:sz w:val="24"/>
          <w:szCs w:val="24"/>
        </w:rPr>
      </w:pPr>
    </w:p>
    <w:p w:rsidR="0055445E" w:rsidRDefault="0055445E" w:rsidP="0055445E">
      <w:pPr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2016-2017(二)综合素养培训</w:t>
      </w:r>
    </w:p>
    <w:tbl>
      <w:tblPr>
        <w:tblStyle w:val="a8"/>
        <w:tblW w:w="9930" w:type="dxa"/>
        <w:tblInd w:w="-459" w:type="dxa"/>
        <w:tblLayout w:type="fixed"/>
        <w:tblLook w:val="04A0"/>
      </w:tblPr>
      <w:tblGrid>
        <w:gridCol w:w="993"/>
        <w:gridCol w:w="850"/>
        <w:gridCol w:w="852"/>
        <w:gridCol w:w="1702"/>
        <w:gridCol w:w="851"/>
        <w:gridCol w:w="710"/>
        <w:gridCol w:w="1418"/>
        <w:gridCol w:w="1561"/>
        <w:gridCol w:w="993"/>
      </w:tblGrid>
      <w:tr w:rsidR="0055445E" w:rsidTr="0055445E">
        <w:trPr>
          <w:trHeight w:val="51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课程编号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课程模块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课程形式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主讲</w:t>
            </w:r>
          </w:p>
        </w:tc>
      </w:tr>
      <w:tr w:rsidR="0055445E" w:rsidTr="0055445E">
        <w:trPr>
          <w:trHeight w:val="30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5E" w:rsidRDefault="0055445E">
            <w:pPr>
              <w:spacing w:before="1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600732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面向非专任教师（综合班）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445E" w:rsidRDefault="0055445E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自主</w:t>
            </w:r>
          </w:p>
          <w:p w:rsidR="0055445E" w:rsidRDefault="0055445E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发展</w:t>
            </w:r>
          </w:p>
          <w:p w:rsidR="0055445E" w:rsidRDefault="0055445E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5445E" w:rsidRDefault="0055445E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文化</w:t>
            </w:r>
          </w:p>
          <w:p w:rsidR="0055445E" w:rsidRDefault="005544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理念的力量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专题讲座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2017.3.24周五早8:30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研修学院北址教学楼106教室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45E" w:rsidRDefault="0055445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张佳佳</w:t>
            </w:r>
          </w:p>
        </w:tc>
      </w:tr>
    </w:tbl>
    <w:p w:rsidR="0055445E" w:rsidRDefault="0055445E" w:rsidP="0055445E">
      <w:pPr>
        <w:spacing w:line="440" w:lineRule="exact"/>
        <w:ind w:firstLineChars="200" w:firstLine="562"/>
        <w:rPr>
          <w:rFonts w:cs="宋体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8"/>
          <w:szCs w:val="28"/>
        </w:rPr>
        <w:t>注：本学期</w:t>
      </w:r>
      <w:r>
        <w:rPr>
          <w:rFonts w:cs="宋体" w:hint="eastAsia"/>
          <w:b/>
          <w:color w:val="FF0000"/>
          <w:sz w:val="24"/>
          <w:szCs w:val="24"/>
        </w:rPr>
        <w:t>面向非专任教师开办的综合班，继教办已完成网上报名组班。请各校</w:t>
      </w:r>
      <w:r>
        <w:rPr>
          <w:rFonts w:ascii="宋体" w:hAnsi="宋体" w:cs="宋体" w:hint="eastAsia"/>
          <w:b/>
          <w:color w:val="FF0000"/>
          <w:sz w:val="24"/>
          <w:szCs w:val="24"/>
          <w:shd w:val="clear" w:color="auto" w:fill="FFFFFF"/>
        </w:rPr>
        <w:t>继教负责人按照区继教办提供的《非专任教师综合素养培训名单》（见附件），通知教师参加</w:t>
      </w:r>
      <w:r>
        <w:rPr>
          <w:rFonts w:cs="宋体" w:hint="eastAsia"/>
          <w:b/>
          <w:color w:val="FF0000"/>
          <w:sz w:val="24"/>
          <w:szCs w:val="24"/>
        </w:rPr>
        <w:t>学习，本学期研修课程赋予</w:t>
      </w:r>
      <w:r>
        <w:rPr>
          <w:rFonts w:cs="宋体"/>
          <w:b/>
          <w:color w:val="FF0000"/>
          <w:sz w:val="24"/>
          <w:szCs w:val="24"/>
        </w:rPr>
        <w:t>2.8</w:t>
      </w:r>
      <w:r>
        <w:rPr>
          <w:rFonts w:cs="宋体" w:hint="eastAsia"/>
          <w:b/>
          <w:color w:val="FF0000"/>
          <w:sz w:val="24"/>
          <w:szCs w:val="24"/>
        </w:rPr>
        <w:t>学分。</w:t>
      </w:r>
    </w:p>
    <w:p w:rsidR="0055445E" w:rsidRDefault="0055445E" w:rsidP="0055445E">
      <w:pPr>
        <w:rPr>
          <w:rFonts w:cs="宋体"/>
          <w:sz w:val="24"/>
          <w:szCs w:val="24"/>
        </w:rPr>
      </w:pPr>
    </w:p>
    <w:p w:rsidR="0055445E" w:rsidRDefault="0055445E" w:rsidP="0055445E">
      <w:pPr>
        <w:rPr>
          <w:rFonts w:ascii="宋体" w:hAnsi="宋体" w:cs="宋体"/>
          <w:b/>
          <w:sz w:val="24"/>
          <w:szCs w:val="24"/>
          <w:shd w:val="clear" w:color="auto" w:fill="FFFFFF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:    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非专任教师综合素养培训名单</w:t>
      </w:r>
    </w:p>
    <w:tbl>
      <w:tblPr>
        <w:tblW w:w="8926" w:type="dxa"/>
        <w:tblLook w:val="04A0"/>
      </w:tblPr>
      <w:tblGrid>
        <w:gridCol w:w="820"/>
        <w:gridCol w:w="2536"/>
        <w:gridCol w:w="2126"/>
        <w:gridCol w:w="1985"/>
        <w:gridCol w:w="1459"/>
      </w:tblGrid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西城区什刹海小学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王鹏雁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教学、后勤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北京雷锋小学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张喜军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厂桥小学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杨洪波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厂桥小学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第二实验小学玉桃园分校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申晓红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第二实验小学玉桃园分校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杨涛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总务主任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田海涛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董晓杰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秦丽香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马立梅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学籍管理员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郑妍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工会会计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丁全红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食堂管理员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阜外一小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刘卫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保卫干部、工会主席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林羽楠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财产保管员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王荣华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档案员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复兴门外第一小学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臧勤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图书管理员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西单小学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饶子征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校产管理员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西什库小学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华俊荣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王燕飞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刘秀荣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刘晨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杨澍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西师附小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靳霞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西四北四条小学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赵彤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保卫干部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鸦儿胡同小学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赵晶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文印人员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育民小学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高春艳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出纳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育翔小学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脱艳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出纳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育翔小学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杨佩英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会计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齐燕鸣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牛箭生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张俊玲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李建华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徐正海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旋鹏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杨薇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夏盛源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薛晓凯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孟欣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校务办公室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高素平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校务办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蒋淑平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路瑞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后勤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韩海燕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总务副主任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李素萍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中分校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梁淑清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总务职员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中分校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和朝军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总务职员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黄树南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李冬花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柴文菡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李聪敏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校医兼教务处职员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韩爽文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食堂管理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156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王师童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德育干事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窦闿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朱泽跃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总务处职员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牛小莉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沙丽娟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学生处主任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王松涛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学生处副主任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周建红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杨永宽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谈小强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图书管理员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  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保卫干部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张冬梅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焦会萍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薛平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ind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ind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二龙路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张卫红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会计室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二龙路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教院附中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吴晓冬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其他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刘芝莲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雷小军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武彦波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李迪义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三帆中学裕中校区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刘云亚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李新宇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住宿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黄庆柳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于艳青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顾婷尧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牛卫东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保卫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台球学校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张齐姝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招生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金月光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招生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于丽华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实习指导教师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闫洁华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实习指导教师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李燕红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就业指导办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宋晓英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储朝霞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王东梅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吴丽芳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杨伟坤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学生成长指导中心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国际交流中心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黄松岩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孔晓霞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国际部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何希娟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国际交流中心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谢子英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老教协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曹亚非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铁二中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档案员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孙建华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崔红运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王洪军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总务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严虹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周军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旅行社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任京生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招教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刘立新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对外合作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外事学校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徐颖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培训中心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王淼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后勤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李世海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安保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李雪冬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西城外国语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张淑金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图书阅览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栾英非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刘丹青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严东淑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衣美华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日语教师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西城区少年宫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李兆和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总务主任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   张友安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   物管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   钱芳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 人事、保卫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445E" w:rsidTr="0055445E">
        <w:trPr>
          <w:trHeight w:val="4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E" w:rsidRDefault="0055445E" w:rsidP="0055445E">
            <w:pPr>
              <w:widowControl/>
              <w:numPr>
                <w:ilvl w:val="0"/>
                <w:numId w:val="3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住宅建管中心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   赖光君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   物管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5E" w:rsidRDefault="005544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5445E" w:rsidRDefault="0055445E" w:rsidP="0055445E">
      <w:pPr>
        <w:rPr>
          <w:b/>
          <w:sz w:val="28"/>
          <w:szCs w:val="28"/>
        </w:rPr>
      </w:pPr>
    </w:p>
    <w:p w:rsidR="0055445E" w:rsidRPr="007F4714" w:rsidRDefault="0055445E" w:rsidP="007F4714">
      <w:pPr>
        <w:spacing w:line="380" w:lineRule="exact"/>
        <w:rPr>
          <w:rFonts w:ascii="宋体" w:eastAsia="宋体" w:hAnsi="宋体"/>
          <w:sz w:val="24"/>
          <w:szCs w:val="24"/>
        </w:rPr>
      </w:pPr>
    </w:p>
    <w:sectPr w:rsidR="0055445E" w:rsidRPr="007F4714" w:rsidSect="00C203F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7E" w:rsidRDefault="00E25F7E" w:rsidP="006F64E9">
      <w:r>
        <w:separator/>
      </w:r>
    </w:p>
  </w:endnote>
  <w:endnote w:type="continuationSeparator" w:id="1">
    <w:p w:rsidR="00E25F7E" w:rsidRDefault="00E25F7E" w:rsidP="006F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7E" w:rsidRDefault="00E25F7E" w:rsidP="006F64E9">
      <w:r>
        <w:separator/>
      </w:r>
    </w:p>
  </w:footnote>
  <w:footnote w:type="continuationSeparator" w:id="1">
    <w:p w:rsidR="00E25F7E" w:rsidRDefault="00E25F7E" w:rsidP="006F6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C59"/>
    <w:multiLevelType w:val="hybridMultilevel"/>
    <w:tmpl w:val="D3B2D550"/>
    <w:lvl w:ilvl="0" w:tplc="0409000B">
      <w:start w:val="1"/>
      <w:numFmt w:val="bullet"/>
      <w:lvlText w:val=""/>
      <w:lvlJc w:val="left"/>
      <w:pPr>
        <w:ind w:left="6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F1863"/>
    <w:multiLevelType w:val="hybridMultilevel"/>
    <w:tmpl w:val="B3AE9E40"/>
    <w:lvl w:ilvl="0" w:tplc="0409000B">
      <w:start w:val="1"/>
      <w:numFmt w:val="bullet"/>
      <w:lvlText w:val=""/>
      <w:lvlJc w:val="left"/>
      <w:pPr>
        <w:ind w:left="5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448"/>
    <w:rsid w:val="00082D4D"/>
    <w:rsid w:val="000B18C1"/>
    <w:rsid w:val="000D2B5C"/>
    <w:rsid w:val="0014424A"/>
    <w:rsid w:val="00195E30"/>
    <w:rsid w:val="001D4DA9"/>
    <w:rsid w:val="001D7DC4"/>
    <w:rsid w:val="001E1372"/>
    <w:rsid w:val="001F4347"/>
    <w:rsid w:val="002B6073"/>
    <w:rsid w:val="002C2049"/>
    <w:rsid w:val="002D19B5"/>
    <w:rsid w:val="00332852"/>
    <w:rsid w:val="00343A34"/>
    <w:rsid w:val="00356378"/>
    <w:rsid w:val="00373B51"/>
    <w:rsid w:val="003812EA"/>
    <w:rsid w:val="003906B1"/>
    <w:rsid w:val="003C2823"/>
    <w:rsid w:val="003D3442"/>
    <w:rsid w:val="003D3619"/>
    <w:rsid w:val="003F405B"/>
    <w:rsid w:val="00422152"/>
    <w:rsid w:val="0046367B"/>
    <w:rsid w:val="0048725C"/>
    <w:rsid w:val="004F5CBC"/>
    <w:rsid w:val="0052248A"/>
    <w:rsid w:val="0055445E"/>
    <w:rsid w:val="00573DA4"/>
    <w:rsid w:val="005D250F"/>
    <w:rsid w:val="00612B7C"/>
    <w:rsid w:val="00621165"/>
    <w:rsid w:val="0063407F"/>
    <w:rsid w:val="00685CEC"/>
    <w:rsid w:val="006948A8"/>
    <w:rsid w:val="006C298B"/>
    <w:rsid w:val="006D4E43"/>
    <w:rsid w:val="006D51E1"/>
    <w:rsid w:val="006F64E9"/>
    <w:rsid w:val="0074113A"/>
    <w:rsid w:val="00746AD7"/>
    <w:rsid w:val="007659E2"/>
    <w:rsid w:val="007C4736"/>
    <w:rsid w:val="007F4714"/>
    <w:rsid w:val="008009C9"/>
    <w:rsid w:val="00805F2A"/>
    <w:rsid w:val="00821E73"/>
    <w:rsid w:val="00867367"/>
    <w:rsid w:val="00894448"/>
    <w:rsid w:val="008C0B1A"/>
    <w:rsid w:val="008D0E91"/>
    <w:rsid w:val="008D1B25"/>
    <w:rsid w:val="00911B1F"/>
    <w:rsid w:val="009A5FFC"/>
    <w:rsid w:val="00A1345F"/>
    <w:rsid w:val="00A27F50"/>
    <w:rsid w:val="00A712F7"/>
    <w:rsid w:val="00AC007C"/>
    <w:rsid w:val="00AE335A"/>
    <w:rsid w:val="00B026B8"/>
    <w:rsid w:val="00B55DDA"/>
    <w:rsid w:val="00B71758"/>
    <w:rsid w:val="00BA24A6"/>
    <w:rsid w:val="00BA38DF"/>
    <w:rsid w:val="00C203F0"/>
    <w:rsid w:val="00C2302D"/>
    <w:rsid w:val="00C46A8B"/>
    <w:rsid w:val="00C534A3"/>
    <w:rsid w:val="00CD4F35"/>
    <w:rsid w:val="00D14A4D"/>
    <w:rsid w:val="00D26771"/>
    <w:rsid w:val="00D47E16"/>
    <w:rsid w:val="00D74328"/>
    <w:rsid w:val="00DA4C54"/>
    <w:rsid w:val="00E25F7E"/>
    <w:rsid w:val="00E41769"/>
    <w:rsid w:val="00E7142F"/>
    <w:rsid w:val="00E7151B"/>
    <w:rsid w:val="00E825C6"/>
    <w:rsid w:val="00ED0F1C"/>
    <w:rsid w:val="00F95DE1"/>
    <w:rsid w:val="00FF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8434"/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29"/>
        <o:r id="V:Rule4" type="callout" idref="#_x0000_s1031"/>
        <o:r id="V:Rule5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367"/>
    <w:rPr>
      <w:sz w:val="18"/>
      <w:szCs w:val="18"/>
    </w:rPr>
  </w:style>
  <w:style w:type="paragraph" w:styleId="a4">
    <w:name w:val="List Paragraph"/>
    <w:basedOn w:val="a"/>
    <w:uiPriority w:val="34"/>
    <w:qFormat/>
    <w:rsid w:val="007C473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F6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64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F6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F64E9"/>
    <w:rPr>
      <w:sz w:val="18"/>
      <w:szCs w:val="18"/>
    </w:rPr>
  </w:style>
  <w:style w:type="paragraph" w:customStyle="1" w:styleId="p15">
    <w:name w:val="p15"/>
    <w:basedOn w:val="a"/>
    <w:rsid w:val="00C534A3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Body Text Indent"/>
    <w:basedOn w:val="a"/>
    <w:link w:val="Char2"/>
    <w:semiHidden/>
    <w:rsid w:val="00CD4F35"/>
    <w:pPr>
      <w:ind w:firstLine="567"/>
    </w:pPr>
    <w:rPr>
      <w:rFonts w:ascii="宋体" w:eastAsia="宋体" w:hAnsi="宋体" w:cs="Times New Roman"/>
      <w:sz w:val="28"/>
      <w:szCs w:val="24"/>
    </w:rPr>
  </w:style>
  <w:style w:type="character" w:customStyle="1" w:styleId="Char2">
    <w:name w:val="正文文本缩进 Char"/>
    <w:basedOn w:val="a0"/>
    <w:link w:val="a7"/>
    <w:semiHidden/>
    <w:rsid w:val="00CD4F35"/>
    <w:rPr>
      <w:rFonts w:ascii="宋体" w:eastAsia="宋体" w:hAnsi="宋体" w:cs="Times New Roman"/>
      <w:sz w:val="28"/>
      <w:szCs w:val="24"/>
    </w:rPr>
  </w:style>
  <w:style w:type="table" w:styleId="a8">
    <w:name w:val="Table Grid"/>
    <w:basedOn w:val="a1"/>
    <w:uiPriority w:val="59"/>
    <w:rsid w:val="0055445E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</dc:creator>
  <cp:lastModifiedBy>102zhangyu</cp:lastModifiedBy>
  <cp:revision>63</cp:revision>
  <dcterms:created xsi:type="dcterms:W3CDTF">2017-03-15T06:16:00Z</dcterms:created>
  <dcterms:modified xsi:type="dcterms:W3CDTF">2017-03-15T07:07:00Z</dcterms:modified>
</cp:coreProperties>
</file>