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F121E4">
        <w:rPr>
          <w:rFonts w:ascii="宋体" w:hAnsi="宋体" w:hint="eastAsia"/>
          <w:b/>
          <w:spacing w:val="2"/>
          <w:sz w:val="28"/>
          <w:szCs w:val="28"/>
        </w:rPr>
        <w:t>1</w:t>
      </w:r>
      <w:r w:rsidR="0061507C">
        <w:rPr>
          <w:rFonts w:ascii="宋体" w:hAnsi="宋体" w:hint="eastAsia"/>
          <w:b/>
          <w:spacing w:val="2"/>
          <w:sz w:val="28"/>
          <w:szCs w:val="28"/>
        </w:rPr>
        <w:t>4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 w:rsidR="00B3288F">
        <w:rPr>
          <w:rFonts w:hint="eastAsia"/>
        </w:rPr>
        <w:t>5</w:t>
      </w:r>
      <w:r>
        <w:rPr>
          <w:rFonts w:hint="eastAsia"/>
        </w:rPr>
        <w:t>月</w:t>
      </w:r>
      <w:r>
        <w:t xml:space="preserve"> </w:t>
      </w:r>
      <w:r w:rsidR="0061507C">
        <w:rPr>
          <w:rFonts w:hint="eastAsia"/>
        </w:rPr>
        <w:t>22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B3288F">
        <w:rPr>
          <w:rFonts w:hint="eastAsia"/>
        </w:rPr>
        <w:t>5</w:t>
      </w:r>
      <w:r>
        <w:t xml:space="preserve"> </w:t>
      </w:r>
      <w:r>
        <w:rPr>
          <w:rFonts w:hint="eastAsia"/>
        </w:rPr>
        <w:t>月</w:t>
      </w:r>
      <w:r w:rsidR="0061507C">
        <w:rPr>
          <w:rFonts w:hint="eastAsia"/>
        </w:rPr>
        <w:t>26</w:t>
      </w:r>
      <w:r>
        <w:rPr>
          <w:rFonts w:hint="eastAsia"/>
        </w:rPr>
        <w:t>日）</w:t>
      </w:r>
    </w:p>
    <w:p w:rsidR="006D60D8" w:rsidRDefault="006D60D8" w:rsidP="00617194">
      <w:pPr>
        <w:widowControl/>
        <w:pBdr>
          <w:bottom w:val="single" w:sz="4" w:space="8" w:color="E0E5E8"/>
        </w:pBdr>
        <w:spacing w:line="340" w:lineRule="exact"/>
        <w:jc w:val="center"/>
        <w:outlineLvl w:val="2"/>
        <w:rPr>
          <w:rFonts w:ascii="宋体" w:hAnsi="宋体" w:cs="宋体"/>
          <w:bCs/>
          <w:color w:val="595959"/>
          <w:kern w:val="0"/>
          <w:sz w:val="24"/>
          <w:em w:val="dot"/>
        </w:rPr>
      </w:pPr>
    </w:p>
    <w:p w:rsidR="009C5DE6" w:rsidRDefault="009C5DE6" w:rsidP="009C5DE6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</w:p>
    <w:p w:rsidR="0069498F" w:rsidRDefault="00AB0A59" w:rsidP="00F25649">
      <w:pPr>
        <w:spacing w:line="3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D9502F">
        <w:rPr>
          <w:rFonts w:asciiTheme="minorEastAsia" w:eastAsiaTheme="minorEastAsia" w:hAnsiTheme="minorEastAsia" w:hint="eastAsia"/>
          <w:b/>
          <w:sz w:val="24"/>
        </w:rPr>
        <w:t>西城区小学数学学科课程《培养小学生数学推理能力的研究（二</w:t>
      </w:r>
      <w:r w:rsidRPr="00D9502F">
        <w:rPr>
          <w:rFonts w:asciiTheme="minorEastAsia" w:eastAsiaTheme="minorEastAsia" w:hAnsiTheme="minorEastAsia"/>
          <w:b/>
          <w:sz w:val="24"/>
        </w:rPr>
        <w:t>）</w:t>
      </w:r>
      <w:r w:rsidRPr="00D9502F">
        <w:rPr>
          <w:rFonts w:asciiTheme="minorEastAsia" w:eastAsiaTheme="minorEastAsia" w:hAnsiTheme="minorEastAsia" w:hint="eastAsia"/>
          <w:b/>
          <w:sz w:val="24"/>
        </w:rPr>
        <w:t>》</w:t>
      </w:r>
    </w:p>
    <w:p w:rsidR="00AB0A59" w:rsidRPr="00D9502F" w:rsidRDefault="00AB0A59" w:rsidP="00F25649">
      <w:pPr>
        <w:spacing w:line="3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D9502F">
        <w:rPr>
          <w:rFonts w:asciiTheme="minorEastAsia" w:eastAsiaTheme="minorEastAsia" w:hAnsiTheme="minorEastAsia" w:hint="eastAsia"/>
          <w:b/>
          <w:sz w:val="24"/>
        </w:rPr>
        <w:t>研修</w:t>
      </w:r>
      <w:r w:rsidRPr="00D9502F">
        <w:rPr>
          <w:rFonts w:asciiTheme="minorEastAsia" w:eastAsiaTheme="minorEastAsia" w:hAnsiTheme="minorEastAsia"/>
          <w:b/>
          <w:sz w:val="24"/>
        </w:rPr>
        <w:t>活动通知</w:t>
      </w:r>
    </w:p>
    <w:p w:rsidR="00AB0A59" w:rsidRPr="00F25649" w:rsidRDefault="00AB0A59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</w:t>
      </w:r>
      <w:r w:rsidRPr="00F25649">
        <w:rPr>
          <w:rFonts w:asciiTheme="minorEastAsia" w:eastAsiaTheme="minorEastAsia" w:hAnsiTheme="minorEastAsia"/>
          <w:sz w:val="24"/>
        </w:rPr>
        <w:t>时间：</w:t>
      </w:r>
    </w:p>
    <w:p w:rsidR="00AB0A59" w:rsidRPr="00F2564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2017年5月24日</w:t>
      </w:r>
      <w:r w:rsidRPr="00F25649">
        <w:rPr>
          <w:rFonts w:asciiTheme="minorEastAsia" w:eastAsiaTheme="minorEastAsia" w:hAnsiTheme="minorEastAsia"/>
          <w:sz w:val="24"/>
        </w:rPr>
        <w:t>下午</w:t>
      </w:r>
      <w:r w:rsidRPr="00F25649">
        <w:rPr>
          <w:rFonts w:asciiTheme="minorEastAsia" w:eastAsiaTheme="minorEastAsia" w:hAnsiTheme="minorEastAsia" w:hint="eastAsia"/>
          <w:sz w:val="24"/>
        </w:rPr>
        <w:t>2：00</w:t>
      </w:r>
    </w:p>
    <w:p w:rsidR="00AB0A59" w:rsidRPr="00F25649" w:rsidRDefault="00AB0A59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</w:t>
      </w:r>
      <w:r w:rsidRPr="00F25649">
        <w:rPr>
          <w:rFonts w:asciiTheme="minorEastAsia" w:eastAsiaTheme="minorEastAsia" w:hAnsiTheme="minorEastAsia"/>
          <w:sz w:val="24"/>
        </w:rPr>
        <w:t>地点：</w:t>
      </w:r>
    </w:p>
    <w:p w:rsidR="00AB0A59" w:rsidRPr="00F2564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/>
          <w:sz w:val="24"/>
        </w:rPr>
        <w:t>黄城根</w:t>
      </w:r>
      <w:r w:rsidRPr="00F25649">
        <w:rPr>
          <w:rFonts w:asciiTheme="minorEastAsia" w:eastAsiaTheme="minorEastAsia" w:hAnsiTheme="minorEastAsia" w:hint="eastAsia"/>
          <w:sz w:val="24"/>
        </w:rPr>
        <w:t>小学</w:t>
      </w:r>
      <w:r w:rsidRPr="00F25649">
        <w:rPr>
          <w:rFonts w:asciiTheme="minorEastAsia" w:eastAsiaTheme="minorEastAsia" w:hAnsiTheme="minorEastAsia"/>
          <w:sz w:val="24"/>
        </w:rPr>
        <w:t>后广平校区</w:t>
      </w:r>
      <w:r w:rsidRPr="00F25649">
        <w:rPr>
          <w:rFonts w:asciiTheme="minorEastAsia" w:eastAsiaTheme="minorEastAsia" w:hAnsiTheme="minorEastAsia" w:hint="eastAsia"/>
          <w:sz w:val="24"/>
        </w:rPr>
        <w:t>礼堂</w:t>
      </w:r>
    </w:p>
    <w:p w:rsidR="00AB0A59" w:rsidRPr="00F25649" w:rsidRDefault="00AB0A59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</w:t>
      </w:r>
      <w:r w:rsidRPr="00F25649">
        <w:rPr>
          <w:rFonts w:asciiTheme="minorEastAsia" w:eastAsiaTheme="minorEastAsia" w:hAnsiTheme="minorEastAsia"/>
          <w:sz w:val="24"/>
        </w:rPr>
        <w:t>主题：</w:t>
      </w:r>
    </w:p>
    <w:p w:rsidR="00AB0A59" w:rsidRPr="00F2564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培养</w:t>
      </w:r>
      <w:r w:rsidRPr="00F25649">
        <w:rPr>
          <w:rFonts w:asciiTheme="minorEastAsia" w:eastAsiaTheme="minorEastAsia" w:hAnsiTheme="minorEastAsia"/>
          <w:sz w:val="24"/>
        </w:rPr>
        <w:t>小学生数学推理能力的</w:t>
      </w:r>
      <w:r w:rsidRPr="00F25649">
        <w:rPr>
          <w:rFonts w:asciiTheme="minorEastAsia" w:eastAsiaTheme="minorEastAsia" w:hAnsiTheme="minorEastAsia" w:hint="eastAsia"/>
          <w:sz w:val="24"/>
        </w:rPr>
        <w:t>实践研究</w:t>
      </w:r>
    </w:p>
    <w:p w:rsidR="00AB0A59" w:rsidRPr="00F25649" w:rsidRDefault="00AB0A59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</w:t>
      </w:r>
      <w:r w:rsidRPr="00F25649">
        <w:rPr>
          <w:rFonts w:asciiTheme="minorEastAsia" w:eastAsiaTheme="minorEastAsia" w:hAnsiTheme="minorEastAsia"/>
          <w:sz w:val="24"/>
        </w:rPr>
        <w:t>内容：</w:t>
      </w:r>
    </w:p>
    <w:p w:rsidR="00AB0A59" w:rsidRPr="00F2564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1</w:t>
      </w:r>
      <w:r w:rsidRPr="00F25649">
        <w:rPr>
          <w:rFonts w:asciiTheme="minorEastAsia" w:eastAsiaTheme="minorEastAsia" w:hAnsiTheme="minorEastAsia"/>
          <w:sz w:val="24"/>
        </w:rPr>
        <w:t>.研究</w:t>
      </w:r>
      <w:r w:rsidRPr="00F25649">
        <w:rPr>
          <w:rFonts w:asciiTheme="minorEastAsia" w:eastAsiaTheme="minorEastAsia" w:hAnsiTheme="minorEastAsia" w:hint="eastAsia"/>
          <w:sz w:val="24"/>
        </w:rPr>
        <w:t>课</w:t>
      </w:r>
      <w:r w:rsidRPr="00F25649">
        <w:rPr>
          <w:rFonts w:asciiTheme="minorEastAsia" w:eastAsiaTheme="minorEastAsia" w:hAnsiTheme="minorEastAsia"/>
          <w:sz w:val="24"/>
        </w:rPr>
        <w:t>：</w:t>
      </w:r>
      <w:r w:rsidRPr="00F25649">
        <w:rPr>
          <w:rFonts w:asciiTheme="minorEastAsia" w:eastAsiaTheme="minorEastAsia" w:hAnsiTheme="minorEastAsia" w:hint="eastAsia"/>
          <w:sz w:val="24"/>
        </w:rPr>
        <w:t>运用</w:t>
      </w:r>
      <w:r w:rsidRPr="00F25649">
        <w:rPr>
          <w:rFonts w:asciiTheme="minorEastAsia" w:eastAsiaTheme="minorEastAsia" w:hAnsiTheme="minorEastAsia"/>
          <w:sz w:val="24"/>
        </w:rPr>
        <w:t>推理解决问题——</w:t>
      </w:r>
      <w:r w:rsidRPr="00F25649">
        <w:rPr>
          <w:rFonts w:asciiTheme="minorEastAsia" w:eastAsiaTheme="minorEastAsia" w:hAnsiTheme="minorEastAsia" w:hint="eastAsia"/>
          <w:sz w:val="24"/>
        </w:rPr>
        <w:t>黄城根小学</w:t>
      </w:r>
      <w:r w:rsidRPr="00F25649">
        <w:rPr>
          <w:rFonts w:asciiTheme="minorEastAsia" w:eastAsiaTheme="minorEastAsia" w:hAnsiTheme="minorEastAsia"/>
          <w:sz w:val="24"/>
        </w:rPr>
        <w:t>张颖</w:t>
      </w:r>
    </w:p>
    <w:p w:rsidR="00AB0A59" w:rsidRPr="00F2564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/>
          <w:sz w:val="24"/>
        </w:rPr>
        <w:t>2.</w:t>
      </w:r>
      <w:r w:rsidRPr="00F25649">
        <w:rPr>
          <w:rFonts w:asciiTheme="minorEastAsia" w:eastAsiaTheme="minorEastAsia" w:hAnsiTheme="minorEastAsia" w:hint="eastAsia"/>
          <w:sz w:val="24"/>
        </w:rPr>
        <w:t>课例介绍</w:t>
      </w:r>
      <w:r w:rsidRPr="00F25649">
        <w:rPr>
          <w:rFonts w:asciiTheme="minorEastAsia" w:eastAsiaTheme="minorEastAsia" w:hAnsiTheme="minorEastAsia"/>
          <w:sz w:val="24"/>
        </w:rPr>
        <w:t>（说课）</w:t>
      </w:r>
      <w:r w:rsidRPr="00F25649">
        <w:rPr>
          <w:rFonts w:asciiTheme="minorEastAsia" w:eastAsiaTheme="minorEastAsia" w:hAnsiTheme="minorEastAsia" w:hint="eastAsia"/>
          <w:sz w:val="24"/>
        </w:rPr>
        <w:t>月历</w:t>
      </w:r>
      <w:r w:rsidRPr="00F25649">
        <w:rPr>
          <w:rFonts w:asciiTheme="minorEastAsia" w:eastAsiaTheme="minorEastAsia" w:hAnsiTheme="minorEastAsia"/>
          <w:sz w:val="24"/>
        </w:rPr>
        <w:t>中的秘密——西单小学周莹</w:t>
      </w:r>
    </w:p>
    <w:p w:rsidR="00AB0A59" w:rsidRPr="00F2564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/>
          <w:sz w:val="24"/>
        </w:rPr>
        <w:t>3.课后点</w:t>
      </w:r>
      <w:r w:rsidRPr="00F25649">
        <w:rPr>
          <w:rFonts w:asciiTheme="minorEastAsia" w:eastAsiaTheme="minorEastAsia" w:hAnsiTheme="minorEastAsia" w:hint="eastAsia"/>
          <w:sz w:val="24"/>
        </w:rPr>
        <w:t>评</w:t>
      </w:r>
      <w:r w:rsidRPr="00F25649">
        <w:rPr>
          <w:rFonts w:asciiTheme="minorEastAsia" w:eastAsiaTheme="minorEastAsia" w:hAnsiTheme="minorEastAsia"/>
          <w:sz w:val="24"/>
        </w:rPr>
        <w:t>与交流——</w:t>
      </w:r>
      <w:r w:rsidRPr="00F25649">
        <w:rPr>
          <w:rFonts w:asciiTheme="minorEastAsia" w:eastAsiaTheme="minorEastAsia" w:hAnsiTheme="minorEastAsia" w:hint="eastAsia"/>
          <w:sz w:val="24"/>
        </w:rPr>
        <w:t>西城教育研修学院</w:t>
      </w:r>
      <w:r w:rsidRPr="00F25649">
        <w:rPr>
          <w:rFonts w:asciiTheme="minorEastAsia" w:eastAsiaTheme="minorEastAsia" w:hAnsiTheme="minorEastAsia"/>
          <w:sz w:val="24"/>
        </w:rPr>
        <w:t>刘克臣</w:t>
      </w:r>
    </w:p>
    <w:p w:rsidR="00AB0A59" w:rsidRPr="00F25649" w:rsidRDefault="00AB0A59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参加人员</w:t>
      </w:r>
      <w:r w:rsidRPr="00F25649">
        <w:rPr>
          <w:rFonts w:asciiTheme="minorEastAsia" w:eastAsiaTheme="minorEastAsia" w:hAnsiTheme="minorEastAsia"/>
          <w:sz w:val="24"/>
        </w:rPr>
        <w:t>：</w:t>
      </w:r>
    </w:p>
    <w:p w:rsidR="00AB0A59" w:rsidRDefault="00AB0A59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/>
          <w:sz w:val="24"/>
        </w:rPr>
        <w:t>西城区北区</w:t>
      </w:r>
      <w:r w:rsidRPr="00F25649">
        <w:rPr>
          <w:rFonts w:asciiTheme="minorEastAsia" w:eastAsiaTheme="minorEastAsia" w:hAnsiTheme="minorEastAsia" w:hint="eastAsia"/>
          <w:sz w:val="24"/>
        </w:rPr>
        <w:t>小学数学报名参加</w:t>
      </w:r>
      <w:r w:rsidRPr="00F25649">
        <w:rPr>
          <w:rFonts w:asciiTheme="minorEastAsia" w:eastAsiaTheme="minorEastAsia" w:hAnsiTheme="minorEastAsia"/>
          <w:sz w:val="24"/>
        </w:rPr>
        <w:t>本</w:t>
      </w:r>
      <w:r w:rsidRPr="00F25649">
        <w:rPr>
          <w:rFonts w:asciiTheme="minorEastAsia" w:eastAsiaTheme="minorEastAsia" w:hAnsiTheme="minorEastAsia" w:hint="eastAsia"/>
          <w:sz w:val="24"/>
        </w:rPr>
        <w:t>主题研修</w:t>
      </w:r>
      <w:r w:rsidRPr="00F25649">
        <w:rPr>
          <w:rFonts w:asciiTheme="minorEastAsia" w:eastAsiaTheme="minorEastAsia" w:hAnsiTheme="minorEastAsia"/>
          <w:sz w:val="24"/>
        </w:rPr>
        <w:t>的数学</w:t>
      </w:r>
      <w:r w:rsidRPr="00F25649">
        <w:rPr>
          <w:rFonts w:asciiTheme="minorEastAsia" w:eastAsiaTheme="minorEastAsia" w:hAnsiTheme="minorEastAsia" w:hint="eastAsia"/>
          <w:sz w:val="24"/>
        </w:rPr>
        <w:t>教师</w:t>
      </w:r>
    </w:p>
    <w:p w:rsidR="00754BEB" w:rsidRDefault="00754BEB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9502F" w:rsidRDefault="00D9502F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54BEB" w:rsidRPr="00F25649" w:rsidRDefault="00754BEB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EB3D01" w:rsidRDefault="00D9502F" w:rsidP="00EB3D01">
      <w:pPr>
        <w:spacing w:line="5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小学数学学科课程《</w:t>
      </w:r>
      <w:r w:rsidRPr="00F25649">
        <w:rPr>
          <w:rFonts w:asciiTheme="minorEastAsia" w:eastAsiaTheme="minorEastAsia" w:hAnsiTheme="minorEastAsia"/>
          <w:b/>
          <w:sz w:val="24"/>
        </w:rPr>
        <w:t>培养小学生</w:t>
      </w:r>
      <w:r w:rsidRPr="00F25649">
        <w:rPr>
          <w:rFonts w:asciiTheme="minorEastAsia" w:eastAsiaTheme="minorEastAsia" w:hAnsiTheme="minorEastAsia" w:hint="eastAsia"/>
          <w:b/>
          <w:sz w:val="24"/>
        </w:rPr>
        <w:t>直观想象能力</w:t>
      </w:r>
      <w:r w:rsidRPr="00F25649">
        <w:rPr>
          <w:rFonts w:asciiTheme="minorEastAsia" w:eastAsiaTheme="minorEastAsia" w:hAnsiTheme="minorEastAsia"/>
          <w:b/>
          <w:sz w:val="24"/>
        </w:rPr>
        <w:t>的研究（二）</w:t>
      </w:r>
      <w:r w:rsidRPr="00F25649">
        <w:rPr>
          <w:rFonts w:asciiTheme="minorEastAsia" w:eastAsiaTheme="minorEastAsia" w:hAnsiTheme="minorEastAsia" w:hint="eastAsia"/>
          <w:b/>
          <w:sz w:val="24"/>
        </w:rPr>
        <w:t>》</w:t>
      </w:r>
    </w:p>
    <w:p w:rsidR="00D9502F" w:rsidRPr="00F25649" w:rsidRDefault="00D9502F" w:rsidP="00EB3D01">
      <w:pPr>
        <w:spacing w:line="5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活动通知</w:t>
      </w:r>
    </w:p>
    <w:p w:rsidR="00D9502F" w:rsidRPr="00F25649" w:rsidRDefault="00D9502F" w:rsidP="00754BEB">
      <w:pPr>
        <w:spacing w:line="50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</w:rPr>
        <w:t>活动时间：2017年5月24日（</w:t>
      </w:r>
      <w:r w:rsidRPr="00F25649">
        <w:rPr>
          <w:rFonts w:asciiTheme="minorEastAsia" w:eastAsiaTheme="minorEastAsia" w:hAnsiTheme="minorEastAsia"/>
          <w:color w:val="000000" w:themeColor="text1"/>
          <w:sz w:val="24"/>
        </w:rPr>
        <w:t>三</w:t>
      </w:r>
      <w:r w:rsidRPr="00F25649">
        <w:rPr>
          <w:rFonts w:asciiTheme="minorEastAsia" w:eastAsiaTheme="minorEastAsia" w:hAnsiTheme="minorEastAsia" w:hint="eastAsia"/>
          <w:color w:val="000000" w:themeColor="text1"/>
          <w:sz w:val="24"/>
        </w:rPr>
        <w:t>）13:50</w:t>
      </w:r>
    </w:p>
    <w:p w:rsidR="00D9502F" w:rsidRPr="00F25649" w:rsidRDefault="00D9502F" w:rsidP="00754BEB">
      <w:pPr>
        <w:spacing w:line="50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</w:rPr>
        <w:t>活动地点：北京第二实验小学(新文化街校区)新电教室(B1层)。</w:t>
      </w:r>
    </w:p>
    <w:p w:rsidR="00D9502F" w:rsidRPr="00F25649" w:rsidRDefault="00D9502F" w:rsidP="00754BEB">
      <w:pPr>
        <w:spacing w:line="50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</w:rPr>
        <w:t>参加人员：报名参加本课程的小学数学教师</w:t>
      </w:r>
    </w:p>
    <w:p w:rsidR="00D9502F" w:rsidRPr="00F25649" w:rsidRDefault="00D9502F" w:rsidP="00754BEB">
      <w:pPr>
        <w:spacing w:line="50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</w:rPr>
        <w:t>活动内容：</w:t>
      </w:r>
    </w:p>
    <w:p w:rsidR="00D9502F" w:rsidRPr="00F25649" w:rsidRDefault="00D9502F" w:rsidP="00754BEB">
      <w:pPr>
        <w:pStyle w:val="a8"/>
        <w:spacing w:line="500" w:lineRule="exact"/>
        <w:ind w:leftChars="171" w:left="359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1.研究课《足球场中的图形》——北京第二实验小学  曹翰麟</w:t>
      </w:r>
    </w:p>
    <w:p w:rsidR="00D9502F" w:rsidRPr="00F25649" w:rsidRDefault="00D9502F" w:rsidP="00754BEB">
      <w:pPr>
        <w:pStyle w:val="a8"/>
        <w:spacing w:line="500" w:lineRule="exact"/>
        <w:ind w:leftChars="171" w:left="359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2. 专家点评及讲座——人教社   王永春主任  </w:t>
      </w:r>
    </w:p>
    <w:p w:rsidR="00D9502F" w:rsidRPr="00F25649" w:rsidRDefault="00D9502F" w:rsidP="00754BEB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注：</w:t>
      </w:r>
      <w:r w:rsidR="00A77284" w:rsidRPr="00F25649">
        <w:rPr>
          <w:rFonts w:asciiTheme="minorEastAsia" w:eastAsiaTheme="minorEastAsia" w:hAnsiTheme="minorEastAsia"/>
          <w:sz w:val="24"/>
        </w:rPr>
        <w:fldChar w:fldCharType="begin"/>
      </w:r>
      <w:r w:rsidRPr="00F25649">
        <w:rPr>
          <w:rFonts w:asciiTheme="minorEastAsia" w:eastAsiaTheme="minorEastAsia" w:hAnsiTheme="minorEastAsia"/>
          <w:sz w:val="24"/>
        </w:rPr>
        <w:instrText xml:space="preserve"> = 1 \* GB3 </w:instrText>
      </w:r>
      <w:r w:rsidR="00A77284" w:rsidRPr="00F25649">
        <w:rPr>
          <w:rFonts w:asciiTheme="minorEastAsia" w:eastAsiaTheme="minorEastAsia" w:hAnsiTheme="minorEastAsia"/>
          <w:sz w:val="24"/>
        </w:rPr>
        <w:fldChar w:fldCharType="separate"/>
      </w:r>
      <w:r w:rsidRPr="00F25649">
        <w:rPr>
          <w:rFonts w:asciiTheme="minorEastAsia" w:eastAsiaTheme="minorEastAsia" w:hAnsiTheme="minorEastAsia" w:hint="eastAsia"/>
          <w:noProof/>
          <w:sz w:val="24"/>
        </w:rPr>
        <w:t>①</w:t>
      </w:r>
      <w:r w:rsidR="00A77284" w:rsidRPr="00F25649">
        <w:rPr>
          <w:rFonts w:asciiTheme="minorEastAsia" w:eastAsiaTheme="minorEastAsia" w:hAnsiTheme="minorEastAsia"/>
          <w:sz w:val="24"/>
        </w:rPr>
        <w:fldChar w:fldCharType="end"/>
      </w:r>
      <w:r w:rsidRPr="00F25649">
        <w:rPr>
          <w:rFonts w:asciiTheme="minorEastAsia" w:eastAsiaTheme="minorEastAsia" w:hAnsiTheme="minorEastAsia"/>
          <w:sz w:val="24"/>
        </w:rPr>
        <w:t xml:space="preserve"> </w:t>
      </w:r>
      <w:r w:rsidRPr="00F25649">
        <w:rPr>
          <w:rFonts w:asciiTheme="minorEastAsia" w:eastAsiaTheme="minorEastAsia" w:hAnsiTheme="minorEastAsia" w:hint="eastAsia"/>
          <w:sz w:val="24"/>
        </w:rPr>
        <w:t>为安全起见，请老师们携带加盖学校公章的通知参加活动。</w:t>
      </w:r>
    </w:p>
    <w:p w:rsidR="00D9502F" w:rsidRPr="00F25649" w:rsidRDefault="00A77284" w:rsidP="00754BEB">
      <w:pPr>
        <w:spacing w:line="500" w:lineRule="exact"/>
        <w:ind w:firstLine="57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/>
          <w:sz w:val="24"/>
        </w:rPr>
        <w:fldChar w:fldCharType="begin"/>
      </w:r>
      <w:r w:rsidR="00D9502F" w:rsidRPr="00F25649">
        <w:rPr>
          <w:rFonts w:asciiTheme="minorEastAsia" w:eastAsiaTheme="minorEastAsia" w:hAnsiTheme="minorEastAsia"/>
          <w:sz w:val="24"/>
        </w:rPr>
        <w:instrText xml:space="preserve"> = 2 \* GB3 </w:instrText>
      </w:r>
      <w:r w:rsidRPr="00F25649">
        <w:rPr>
          <w:rFonts w:asciiTheme="minorEastAsia" w:eastAsiaTheme="minorEastAsia" w:hAnsiTheme="minorEastAsia"/>
          <w:sz w:val="24"/>
        </w:rPr>
        <w:fldChar w:fldCharType="separate"/>
      </w:r>
      <w:r w:rsidR="00D9502F" w:rsidRPr="00F25649">
        <w:rPr>
          <w:rFonts w:asciiTheme="minorEastAsia" w:eastAsiaTheme="minorEastAsia" w:hAnsiTheme="minorEastAsia" w:hint="eastAsia"/>
          <w:noProof/>
          <w:sz w:val="24"/>
        </w:rPr>
        <w:t>②</w:t>
      </w:r>
      <w:r w:rsidRPr="00F25649">
        <w:rPr>
          <w:rFonts w:asciiTheme="minorEastAsia" w:eastAsiaTheme="minorEastAsia" w:hAnsiTheme="minorEastAsia"/>
          <w:sz w:val="24"/>
        </w:rPr>
        <w:fldChar w:fldCharType="end"/>
      </w:r>
      <w:r w:rsidR="00D9502F" w:rsidRPr="00F25649">
        <w:rPr>
          <w:rFonts w:asciiTheme="minorEastAsia" w:eastAsiaTheme="minorEastAsia" w:hAnsiTheme="minorEastAsia"/>
          <w:sz w:val="24"/>
        </w:rPr>
        <w:t xml:space="preserve"> </w:t>
      </w:r>
      <w:r w:rsidR="00D9502F" w:rsidRPr="00F25649">
        <w:rPr>
          <w:rFonts w:asciiTheme="minorEastAsia" w:eastAsiaTheme="minorEastAsia" w:hAnsiTheme="minorEastAsia" w:hint="eastAsia"/>
          <w:sz w:val="24"/>
        </w:rPr>
        <w:t>由于学校周边停车比较困难，请老师们尽量选择公共交通工</w:t>
      </w:r>
    </w:p>
    <w:p w:rsidR="00D9502F" w:rsidRPr="00F25649" w:rsidRDefault="00D9502F" w:rsidP="00754BEB">
      <w:pPr>
        <w:spacing w:line="500" w:lineRule="exact"/>
        <w:ind w:firstLineChars="350" w:firstLine="840"/>
        <w:rPr>
          <w:rFonts w:asciiTheme="minorEastAsia" w:eastAsiaTheme="minorEastAsia" w:hAnsiTheme="minorEastAsia"/>
          <w:color w:val="000000" w:themeColor="text1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具。</w:t>
      </w:r>
    </w:p>
    <w:p w:rsidR="00AB0A59" w:rsidRDefault="00AB0A59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D9502F" w:rsidRDefault="00D9502F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754BEB" w:rsidRPr="00F25649" w:rsidRDefault="00754BEB" w:rsidP="0085732F">
      <w:pPr>
        <w:spacing w:line="400" w:lineRule="exact"/>
        <w:jc w:val="center"/>
        <w:rPr>
          <w:rFonts w:asciiTheme="minorEastAsia" w:eastAsiaTheme="minorEastAsia" w:hAnsiTheme="minorEastAsia" w:cs="黑体"/>
          <w:b/>
          <w:bCs/>
          <w:sz w:val="24"/>
        </w:rPr>
      </w:pPr>
    </w:p>
    <w:p w:rsidR="002D523B" w:rsidRPr="00F25649" w:rsidRDefault="002D523B" w:rsidP="0085732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F25649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第四次全区研修活动</w:t>
      </w:r>
    </w:p>
    <w:p w:rsidR="002D523B" w:rsidRPr="00F25649" w:rsidRDefault="002D523B" w:rsidP="0085732F">
      <w:pPr>
        <w:spacing w:line="400" w:lineRule="exact"/>
        <w:ind w:firstLineChars="645" w:firstLine="1554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小学语文一年级活动通知</w:t>
      </w:r>
    </w:p>
    <w:p w:rsidR="002D523B" w:rsidRPr="00F25649" w:rsidRDefault="002D523B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活动时间：</w:t>
      </w:r>
      <w:r w:rsidRPr="00F25649">
        <w:rPr>
          <w:rFonts w:asciiTheme="minorEastAsia" w:eastAsiaTheme="minorEastAsia" w:hAnsiTheme="minorEastAsia" w:hint="eastAsia"/>
          <w:sz w:val="24"/>
        </w:rPr>
        <w:t>2017年5月25日（周四）下午2:00</w:t>
      </w:r>
    </w:p>
    <w:p w:rsidR="002D523B" w:rsidRPr="00F25649" w:rsidRDefault="002D523B" w:rsidP="0085732F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活动地点：</w:t>
      </w:r>
      <w:r w:rsidRPr="00F25649">
        <w:rPr>
          <w:rFonts w:asciiTheme="minorEastAsia" w:eastAsiaTheme="minorEastAsia" w:hAnsiTheme="minorEastAsia" w:hint="eastAsia"/>
          <w:sz w:val="24"/>
        </w:rPr>
        <w:t>黄城根小学育幼校区礼堂（西城区育幼胡同</w:t>
      </w:r>
      <w:r w:rsidRPr="00F25649">
        <w:rPr>
          <w:rFonts w:asciiTheme="minorEastAsia" w:eastAsiaTheme="minorEastAsia" w:hAnsiTheme="minorEastAsia"/>
          <w:sz w:val="24"/>
        </w:rPr>
        <w:t>7</w:t>
      </w:r>
      <w:r w:rsidRPr="00F25649">
        <w:rPr>
          <w:rFonts w:asciiTheme="minorEastAsia" w:eastAsiaTheme="minorEastAsia" w:hAnsiTheme="minorEastAsia" w:hint="eastAsia"/>
          <w:sz w:val="24"/>
        </w:rPr>
        <w:t>号）</w:t>
      </w:r>
    </w:p>
    <w:p w:rsidR="002D523B" w:rsidRPr="00F25649" w:rsidRDefault="002D523B" w:rsidP="0085732F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活动内容：教学现场课、说课交流</w:t>
      </w:r>
    </w:p>
    <w:p w:rsidR="002D523B" w:rsidRPr="00F25649" w:rsidRDefault="002D523B" w:rsidP="0085732F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F25649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教学现场课</w:t>
      </w:r>
    </w:p>
    <w:p w:rsidR="002D523B" w:rsidRPr="00F25649" w:rsidRDefault="002D523B" w:rsidP="00857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第八单元 《咕 咚》  王 静   西师附小</w:t>
      </w:r>
    </w:p>
    <w:p w:rsidR="002D523B" w:rsidRPr="00F25649" w:rsidRDefault="002D523B" w:rsidP="0085732F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F25649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说课交流</w:t>
      </w:r>
    </w:p>
    <w:p w:rsidR="002D523B" w:rsidRPr="00F25649" w:rsidRDefault="002D523B" w:rsidP="0085732F">
      <w:pPr>
        <w:pStyle w:val="a8"/>
        <w:numPr>
          <w:ilvl w:val="0"/>
          <w:numId w:val="14"/>
        </w:numPr>
        <w:spacing w:line="40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hint="eastAsia"/>
          <w:sz w:val="24"/>
          <w:szCs w:val="24"/>
        </w:rPr>
        <w:t>《棉花姑娘》       王 蕊    育民小学</w:t>
      </w:r>
    </w:p>
    <w:p w:rsidR="002D523B" w:rsidRPr="00F25649" w:rsidRDefault="002D523B" w:rsidP="0085732F">
      <w:pPr>
        <w:pStyle w:val="a8"/>
        <w:numPr>
          <w:ilvl w:val="0"/>
          <w:numId w:val="14"/>
        </w:numPr>
        <w:spacing w:line="40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hint="eastAsia"/>
          <w:sz w:val="24"/>
          <w:szCs w:val="24"/>
        </w:rPr>
        <w:t>《小壁虎借尾巴》   纪瑞莲   育翔小学</w:t>
      </w:r>
    </w:p>
    <w:p w:rsidR="002D523B" w:rsidRPr="00F25649" w:rsidRDefault="002D523B" w:rsidP="0085732F">
      <w:pPr>
        <w:spacing w:line="400" w:lineRule="exact"/>
        <w:ind w:firstLineChars="150" w:firstLine="360"/>
        <w:rPr>
          <w:rFonts w:asciiTheme="minorEastAsia" w:eastAsiaTheme="minorEastAsia" w:hAnsiTheme="minorEastAsia"/>
          <w:b/>
          <w:sz w:val="24"/>
          <w:u w:val="single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             </w:t>
      </w:r>
    </w:p>
    <w:p w:rsidR="002D523B" w:rsidRPr="00F25649" w:rsidRDefault="002D523B" w:rsidP="0085732F">
      <w:pPr>
        <w:spacing w:line="400" w:lineRule="exact"/>
        <w:ind w:right="140"/>
        <w:rPr>
          <w:rFonts w:asciiTheme="minorEastAsia" w:eastAsiaTheme="minorEastAsia" w:hAnsiTheme="minorEastAsia"/>
          <w:b/>
          <w:sz w:val="24"/>
          <w:u w:val="single"/>
        </w:rPr>
      </w:pPr>
      <w:r w:rsidRPr="00F25649">
        <w:rPr>
          <w:rFonts w:asciiTheme="minorEastAsia" w:eastAsiaTheme="minorEastAsia" w:hAnsiTheme="minorEastAsia" w:hint="eastAsia"/>
          <w:b/>
          <w:sz w:val="24"/>
          <w:u w:val="single"/>
        </w:rPr>
        <w:t>注：本次活动为本学期第四次全年级研修活动，请您活动后及时参与网上活动评价。</w:t>
      </w:r>
    </w:p>
    <w:p w:rsidR="002D523B" w:rsidRPr="00F25649" w:rsidRDefault="002D523B" w:rsidP="0085732F">
      <w:pPr>
        <w:spacing w:line="400" w:lineRule="exact"/>
        <w:ind w:right="140"/>
        <w:rPr>
          <w:rFonts w:asciiTheme="minorEastAsia" w:eastAsiaTheme="minorEastAsia" w:hAnsiTheme="minorEastAsia"/>
          <w:b/>
          <w:sz w:val="24"/>
        </w:rPr>
      </w:pPr>
    </w:p>
    <w:p w:rsidR="002D523B" w:rsidRPr="00F25649" w:rsidRDefault="002D523B" w:rsidP="0085732F">
      <w:pPr>
        <w:spacing w:line="400" w:lineRule="exact"/>
        <w:ind w:right="140"/>
        <w:jc w:val="center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请老师们携带加盖公章的此通知参加活动。</w:t>
      </w:r>
    </w:p>
    <w:p w:rsidR="002D523B" w:rsidRPr="00F25649" w:rsidRDefault="002D523B" w:rsidP="0085732F">
      <w:pPr>
        <w:spacing w:line="400" w:lineRule="exact"/>
        <w:ind w:right="140"/>
        <w:rPr>
          <w:rFonts w:asciiTheme="minorEastAsia" w:eastAsiaTheme="minorEastAsia" w:hAnsiTheme="minorEastAsia"/>
          <w:b/>
          <w:sz w:val="24"/>
          <w:u w:val="single"/>
        </w:rPr>
      </w:pPr>
    </w:p>
    <w:p w:rsidR="00F25649" w:rsidRDefault="00F25649" w:rsidP="0085732F">
      <w:pPr>
        <w:spacing w:line="400" w:lineRule="exact"/>
        <w:ind w:firstLineChars="750" w:firstLine="1807"/>
        <w:rPr>
          <w:rFonts w:asciiTheme="minorEastAsia" w:eastAsiaTheme="minorEastAsia" w:hAnsiTheme="minorEastAsia"/>
          <w:b/>
          <w:sz w:val="24"/>
        </w:rPr>
      </w:pPr>
    </w:p>
    <w:p w:rsidR="00932879" w:rsidRDefault="00932879" w:rsidP="00857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A7A6D" w:rsidRPr="00F25649" w:rsidRDefault="007A7A6D" w:rsidP="0085732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2D523B" w:rsidRDefault="002D523B" w:rsidP="0085732F">
      <w:pPr>
        <w:spacing w:line="400" w:lineRule="exact"/>
        <w:jc w:val="center"/>
        <w:rPr>
          <w:rFonts w:asciiTheme="minorEastAsia" w:eastAsiaTheme="minorEastAsia" w:hAnsiTheme="minorEastAsia" w:cs="黑体"/>
          <w:b/>
          <w:bCs/>
          <w:sz w:val="24"/>
        </w:rPr>
      </w:pPr>
    </w:p>
    <w:p w:rsidR="007A7A6D" w:rsidRPr="00F25649" w:rsidRDefault="007A7A6D" w:rsidP="0085732F">
      <w:pPr>
        <w:pStyle w:val="a8"/>
        <w:spacing w:line="400" w:lineRule="exact"/>
        <w:ind w:leftChars="171" w:left="359" w:firstLineChars="850" w:firstLine="2048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  <w:szCs w:val="24"/>
        </w:rPr>
        <w:t>小学语文二年级教研活动通知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</w:rPr>
        <w:t>活动时间：</w:t>
      </w:r>
      <w:r w:rsidRPr="00F25649">
        <w:rPr>
          <w:rFonts w:asciiTheme="minorEastAsia" w:eastAsiaTheme="minorEastAsia" w:hAnsiTheme="minorEastAsia" w:hint="eastAsia"/>
          <w:sz w:val="24"/>
        </w:rPr>
        <w:t>2017年5月25日（周四）下午13:50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</w:rPr>
        <w:t>活动地点：</w:t>
      </w:r>
      <w:r w:rsidRPr="00F25649">
        <w:rPr>
          <w:rFonts w:asciiTheme="minorEastAsia" w:eastAsiaTheme="minorEastAsia" w:hAnsiTheme="minorEastAsia" w:hint="eastAsia"/>
          <w:sz w:val="24"/>
        </w:rPr>
        <w:t>北京第二实验小学玉桃园分校五楼礼堂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</w:rPr>
        <w:t>活动内容：</w:t>
      </w:r>
    </w:p>
    <w:p w:rsidR="007A7A6D" w:rsidRPr="00F25649" w:rsidRDefault="007A7A6D" w:rsidP="0085732F">
      <w:pPr>
        <w:numPr>
          <w:ilvl w:val="0"/>
          <w:numId w:val="22"/>
        </w:num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北京市第三届语文教学观摩活动展示课人教版二年级下册第29课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《数星星的孩子》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2.片级协作组写话教学课例研修活动汇报交流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</w:rPr>
        <w:t>主讲教师：</w:t>
      </w:r>
      <w:r w:rsidRPr="00F25649">
        <w:rPr>
          <w:rFonts w:asciiTheme="minorEastAsia" w:eastAsiaTheme="minorEastAsia" w:hAnsiTheme="minorEastAsia" w:hint="eastAsia"/>
          <w:sz w:val="24"/>
        </w:rPr>
        <w:t>西什库小学   纪凤兰</w:t>
      </w:r>
    </w:p>
    <w:p w:rsidR="007A7A6D" w:rsidRPr="00F25649" w:rsidRDefault="007A7A6D" w:rsidP="0085732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          片级协作组代表</w:t>
      </w:r>
    </w:p>
    <w:p w:rsidR="007A7A6D" w:rsidRDefault="007A7A6D" w:rsidP="0085732F">
      <w:pPr>
        <w:spacing w:line="400" w:lineRule="exact"/>
        <w:ind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请各校二年级语文老师携带加盖公章的活动通知准时参加活动。学校门口没有停车位，请大家选择其他交通方式前往。</w:t>
      </w:r>
    </w:p>
    <w:p w:rsidR="007A7A6D" w:rsidRPr="007A7A6D" w:rsidRDefault="007A7A6D" w:rsidP="0085732F">
      <w:pPr>
        <w:spacing w:line="400" w:lineRule="exact"/>
        <w:jc w:val="center"/>
        <w:rPr>
          <w:rFonts w:asciiTheme="minorEastAsia" w:eastAsiaTheme="minorEastAsia" w:hAnsiTheme="minorEastAsia" w:cs="黑体"/>
          <w:b/>
          <w:bCs/>
          <w:sz w:val="24"/>
        </w:rPr>
      </w:pPr>
    </w:p>
    <w:p w:rsidR="007A7A6D" w:rsidRDefault="007A7A6D" w:rsidP="0085732F">
      <w:pPr>
        <w:spacing w:line="400" w:lineRule="exact"/>
        <w:jc w:val="center"/>
        <w:rPr>
          <w:rFonts w:asciiTheme="minorEastAsia" w:eastAsiaTheme="minorEastAsia" w:hAnsiTheme="minorEastAsia" w:cs="黑体"/>
          <w:b/>
          <w:bCs/>
          <w:sz w:val="24"/>
        </w:rPr>
      </w:pPr>
    </w:p>
    <w:p w:rsidR="007A7A6D" w:rsidRDefault="007A7A6D" w:rsidP="0085732F">
      <w:pPr>
        <w:spacing w:line="400" w:lineRule="exact"/>
        <w:jc w:val="center"/>
        <w:rPr>
          <w:rFonts w:asciiTheme="minorEastAsia" w:eastAsiaTheme="minorEastAsia" w:hAnsiTheme="minorEastAsia" w:cs="黑体"/>
          <w:b/>
          <w:bCs/>
          <w:sz w:val="24"/>
        </w:rPr>
      </w:pPr>
    </w:p>
    <w:p w:rsidR="007A7A6D" w:rsidRDefault="007A7A6D" w:rsidP="00F25649">
      <w:pPr>
        <w:spacing w:line="340" w:lineRule="exact"/>
        <w:jc w:val="center"/>
        <w:rPr>
          <w:rFonts w:asciiTheme="minorEastAsia" w:eastAsiaTheme="minorEastAsia" w:hAnsiTheme="minorEastAsia" w:cs="黑体"/>
          <w:b/>
          <w:bCs/>
          <w:sz w:val="24"/>
        </w:rPr>
      </w:pPr>
    </w:p>
    <w:p w:rsidR="003F5C11" w:rsidRPr="00F25649" w:rsidRDefault="003F5C11" w:rsidP="00F25649">
      <w:pPr>
        <w:spacing w:line="34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cs="黑体" w:hint="eastAsia"/>
          <w:b/>
          <w:bCs/>
          <w:sz w:val="24"/>
        </w:rPr>
        <w:lastRenderedPageBreak/>
        <w:t>发展学生核心素养</w:t>
      </w:r>
      <w:r w:rsidRPr="00F25649">
        <w:rPr>
          <w:rFonts w:asciiTheme="minorEastAsia" w:eastAsiaTheme="minorEastAsia" w:hAnsiTheme="minorEastAsia" w:cs="黑体"/>
          <w:b/>
          <w:bCs/>
          <w:sz w:val="24"/>
        </w:rPr>
        <w:t xml:space="preserve">  </w:t>
      </w:r>
      <w:r w:rsidRPr="00F25649">
        <w:rPr>
          <w:rFonts w:asciiTheme="minorEastAsia" w:eastAsiaTheme="minorEastAsia" w:hAnsiTheme="minorEastAsia" w:cs="黑体" w:hint="eastAsia"/>
          <w:b/>
          <w:bCs/>
          <w:sz w:val="24"/>
        </w:rPr>
        <w:t>打造语文贯通课程</w:t>
      </w:r>
    </w:p>
    <w:p w:rsidR="003F5C11" w:rsidRPr="00F25649" w:rsidRDefault="003F5C11" w:rsidP="00F25649">
      <w:pPr>
        <w:spacing w:line="34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cs="宋体"/>
          <w:b/>
          <w:bCs/>
          <w:sz w:val="24"/>
        </w:rPr>
        <w:t>——</w:t>
      </w:r>
      <w:r w:rsidRPr="00F25649">
        <w:rPr>
          <w:rFonts w:asciiTheme="minorEastAsia" w:eastAsiaTheme="minorEastAsia" w:hAnsiTheme="minorEastAsia" w:cs="宋体" w:hint="eastAsia"/>
          <w:b/>
          <w:bCs/>
          <w:sz w:val="24"/>
        </w:rPr>
        <w:t>“西城区中小学语文学科贯通课程建设项目”启动大会</w:t>
      </w:r>
    </w:p>
    <w:p w:rsidR="003F5C11" w:rsidRPr="00F25649" w:rsidRDefault="003F5C11" w:rsidP="00F25649">
      <w:pPr>
        <w:spacing w:line="34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cs="宋体" w:hint="eastAsia"/>
          <w:b/>
          <w:bCs/>
          <w:sz w:val="24"/>
        </w:rPr>
        <w:t>通</w:t>
      </w:r>
      <w:r w:rsidRPr="00F25649">
        <w:rPr>
          <w:rFonts w:asciiTheme="minorEastAsia" w:eastAsiaTheme="minorEastAsia" w:hAnsiTheme="minorEastAsia" w:cs="宋体"/>
          <w:b/>
          <w:bCs/>
          <w:sz w:val="24"/>
        </w:rPr>
        <w:t xml:space="preserve">  </w:t>
      </w:r>
      <w:r w:rsidRPr="00F25649">
        <w:rPr>
          <w:rFonts w:asciiTheme="minorEastAsia" w:eastAsiaTheme="minorEastAsia" w:hAnsiTheme="minorEastAsia" w:cs="宋体" w:hint="eastAsia"/>
          <w:b/>
          <w:bCs/>
          <w:sz w:val="24"/>
        </w:rPr>
        <w:t>知</w:t>
      </w:r>
    </w:p>
    <w:p w:rsidR="003F5C11" w:rsidRPr="00F25649" w:rsidRDefault="003F5C11" w:rsidP="00F25649">
      <w:pPr>
        <w:spacing w:line="34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一、时间：</w:t>
      </w:r>
      <w:smartTag w:uri="urn:schemas-microsoft-com:office:smarttags" w:element="chsdate">
        <w:smartTagPr>
          <w:attr w:name="Year" w:val="2017"/>
          <w:attr w:name="Month" w:val="5"/>
          <w:attr w:name="Day" w:val="24"/>
          <w:attr w:name="IsLunarDate" w:val="False"/>
          <w:attr w:name="IsROCDate" w:val="False"/>
        </w:smartTagPr>
        <w:r w:rsidRPr="00F25649">
          <w:rPr>
            <w:rFonts w:asciiTheme="minorEastAsia" w:eastAsiaTheme="minorEastAsia" w:hAnsiTheme="minorEastAsia" w:cs="宋体"/>
            <w:sz w:val="24"/>
            <w:szCs w:val="24"/>
          </w:rPr>
          <w:t>2017</w:t>
        </w:r>
        <w:r w:rsidRPr="00F25649">
          <w:rPr>
            <w:rFonts w:asciiTheme="minorEastAsia" w:eastAsiaTheme="minorEastAsia" w:hAnsiTheme="minorEastAsia" w:cs="宋体" w:hint="eastAsia"/>
            <w:sz w:val="24"/>
            <w:szCs w:val="24"/>
          </w:rPr>
          <w:t>年</w:t>
        </w:r>
        <w:r w:rsidRPr="00F25649">
          <w:rPr>
            <w:rFonts w:asciiTheme="minorEastAsia" w:eastAsiaTheme="minorEastAsia" w:hAnsiTheme="minorEastAsia" w:cs="宋体"/>
            <w:sz w:val="24"/>
            <w:szCs w:val="24"/>
          </w:rPr>
          <w:t>5</w:t>
        </w:r>
        <w:r w:rsidRPr="00F25649">
          <w:rPr>
            <w:rFonts w:asciiTheme="minorEastAsia" w:eastAsiaTheme="minorEastAsia" w:hAnsiTheme="minorEastAsia" w:cs="宋体" w:hint="eastAsia"/>
            <w:sz w:val="24"/>
            <w:szCs w:val="24"/>
          </w:rPr>
          <w:t>月</w:t>
        </w:r>
        <w:r w:rsidRPr="00F25649">
          <w:rPr>
            <w:rFonts w:asciiTheme="minorEastAsia" w:eastAsiaTheme="minorEastAsia" w:hAnsiTheme="minorEastAsia" w:cs="宋体"/>
            <w:sz w:val="24"/>
            <w:szCs w:val="24"/>
          </w:rPr>
          <w:t>24</w:t>
        </w:r>
        <w:r w:rsidRPr="00F25649">
          <w:rPr>
            <w:rFonts w:asciiTheme="minorEastAsia" w:eastAsiaTheme="minorEastAsia" w:hAnsiTheme="minorEastAsia" w:cs="宋体" w:hint="eastAsia"/>
            <w:sz w:val="24"/>
            <w:szCs w:val="24"/>
          </w:rPr>
          <w:t>日</w:t>
        </w:r>
      </w:smartTag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（周三）上午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8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30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二、地点：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西城区教育研修学院南址报告厅（西四北五条甲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号）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三、内容及安排：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（一）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8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30-8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35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项目核心组负责人刘悦主持，介绍到会领导和嘉宾（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分钟）</w:t>
      </w:r>
    </w:p>
    <w:p w:rsidR="003F5C11" w:rsidRPr="00F25649" w:rsidRDefault="003F5C11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cs="宋体" w:hint="eastAsia"/>
          <w:sz w:val="24"/>
        </w:rPr>
        <w:t>（二）</w:t>
      </w:r>
      <w:r w:rsidRPr="00F25649">
        <w:rPr>
          <w:rFonts w:asciiTheme="minorEastAsia" w:eastAsiaTheme="minorEastAsia" w:hAnsiTheme="minorEastAsia" w:cs="宋体"/>
          <w:sz w:val="24"/>
        </w:rPr>
        <w:t>8</w:t>
      </w:r>
      <w:r w:rsidRPr="00F25649">
        <w:rPr>
          <w:rFonts w:asciiTheme="minorEastAsia" w:eastAsiaTheme="minorEastAsia" w:hAnsiTheme="minorEastAsia" w:cs="宋体" w:hint="eastAsia"/>
          <w:sz w:val="24"/>
        </w:rPr>
        <w:t>：</w:t>
      </w:r>
      <w:r w:rsidRPr="00F25649">
        <w:rPr>
          <w:rFonts w:asciiTheme="minorEastAsia" w:eastAsiaTheme="minorEastAsia" w:hAnsiTheme="minorEastAsia" w:cs="宋体"/>
          <w:sz w:val="24"/>
        </w:rPr>
        <w:t>35-8</w:t>
      </w:r>
      <w:r w:rsidRPr="00F25649">
        <w:rPr>
          <w:rFonts w:asciiTheme="minorEastAsia" w:eastAsiaTheme="minorEastAsia" w:hAnsiTheme="minorEastAsia" w:cs="宋体" w:hint="eastAsia"/>
          <w:sz w:val="24"/>
        </w:rPr>
        <w:t>：</w:t>
      </w:r>
      <w:r w:rsidRPr="00F25649">
        <w:rPr>
          <w:rFonts w:asciiTheme="minorEastAsia" w:eastAsiaTheme="minorEastAsia" w:hAnsiTheme="minorEastAsia" w:cs="宋体"/>
          <w:sz w:val="24"/>
        </w:rPr>
        <w:t>50</w:t>
      </w:r>
      <w:r w:rsidRPr="00F25649">
        <w:rPr>
          <w:rFonts w:asciiTheme="minorEastAsia" w:eastAsiaTheme="minorEastAsia" w:hAnsiTheme="minorEastAsia" w:cs="宋体" w:hint="eastAsia"/>
          <w:sz w:val="24"/>
        </w:rPr>
        <w:t>马景林院长讲话（</w:t>
      </w:r>
      <w:r w:rsidRPr="00F25649">
        <w:rPr>
          <w:rFonts w:asciiTheme="minorEastAsia" w:eastAsiaTheme="minorEastAsia" w:hAnsiTheme="minorEastAsia" w:cs="宋体"/>
          <w:sz w:val="24"/>
        </w:rPr>
        <w:t>15</w:t>
      </w:r>
      <w:r w:rsidRPr="00F25649">
        <w:rPr>
          <w:rFonts w:asciiTheme="minorEastAsia" w:eastAsiaTheme="minorEastAsia" w:hAnsiTheme="minorEastAsia" w:cs="宋体" w:hint="eastAsia"/>
          <w:sz w:val="24"/>
        </w:rPr>
        <w:t>分钟）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（三）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8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50-9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05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刘悦介绍“中小学语文学科贯通课程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——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文言文阅读”的课程方案</w:t>
      </w:r>
    </w:p>
    <w:p w:rsidR="003F5C11" w:rsidRPr="00F25649" w:rsidRDefault="003F5C11" w:rsidP="00F25649">
      <w:pPr>
        <w:pStyle w:val="a8"/>
        <w:spacing w:line="34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15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分钟）</w:t>
      </w:r>
    </w:p>
    <w:p w:rsidR="003F5C11" w:rsidRPr="00F25649" w:rsidRDefault="003F5C11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cs="宋体" w:hint="eastAsia"/>
          <w:sz w:val="24"/>
        </w:rPr>
        <w:t>（四）</w:t>
      </w:r>
      <w:r w:rsidRPr="00F25649">
        <w:rPr>
          <w:rFonts w:asciiTheme="minorEastAsia" w:eastAsiaTheme="minorEastAsia" w:hAnsiTheme="minorEastAsia" w:cs="宋体"/>
          <w:sz w:val="24"/>
        </w:rPr>
        <w:t>9</w:t>
      </w:r>
      <w:r w:rsidRPr="00F25649">
        <w:rPr>
          <w:rFonts w:asciiTheme="minorEastAsia" w:eastAsiaTheme="minorEastAsia" w:hAnsiTheme="minorEastAsia" w:cs="宋体" w:hint="eastAsia"/>
          <w:sz w:val="24"/>
        </w:rPr>
        <w:t>：</w:t>
      </w:r>
      <w:r w:rsidRPr="00F25649">
        <w:rPr>
          <w:rFonts w:asciiTheme="minorEastAsia" w:eastAsiaTheme="minorEastAsia" w:hAnsiTheme="minorEastAsia" w:cs="宋体"/>
          <w:sz w:val="24"/>
        </w:rPr>
        <w:t>05-10</w:t>
      </w:r>
      <w:r w:rsidRPr="00F25649">
        <w:rPr>
          <w:rFonts w:asciiTheme="minorEastAsia" w:eastAsiaTheme="minorEastAsia" w:hAnsiTheme="minorEastAsia" w:cs="宋体" w:hint="eastAsia"/>
          <w:sz w:val="24"/>
        </w:rPr>
        <w:t>：4</w:t>
      </w:r>
      <w:r w:rsidRPr="00F25649">
        <w:rPr>
          <w:rFonts w:asciiTheme="minorEastAsia" w:eastAsiaTheme="minorEastAsia" w:hAnsiTheme="minorEastAsia" w:cs="宋体"/>
          <w:sz w:val="24"/>
        </w:rPr>
        <w:t>5</w:t>
      </w:r>
      <w:r w:rsidRPr="00F25649">
        <w:rPr>
          <w:rFonts w:asciiTheme="minorEastAsia" w:eastAsiaTheme="minorEastAsia" w:hAnsiTheme="minorEastAsia" w:cs="宋体" w:hint="eastAsia"/>
          <w:sz w:val="24"/>
        </w:rPr>
        <w:t>项目核心组成员分别介绍不同学段课程建设的研究与实践案例</w:t>
      </w:r>
    </w:p>
    <w:p w:rsidR="003F5C11" w:rsidRPr="00F25649" w:rsidRDefault="003F5C11" w:rsidP="00F25649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cs="宋体"/>
          <w:sz w:val="24"/>
        </w:rPr>
        <w:t>1</w:t>
      </w:r>
      <w:r w:rsidRPr="00F25649">
        <w:rPr>
          <w:rFonts w:asciiTheme="minorEastAsia" w:eastAsiaTheme="minorEastAsia" w:hAnsiTheme="minorEastAsia" w:cs="宋体" w:hint="eastAsia"/>
          <w:sz w:val="24"/>
        </w:rPr>
        <w:t>．育翔小学宋维娜、厂桥小学贾晓敏</w:t>
      </w:r>
    </w:p>
    <w:p w:rsidR="003F5C11" w:rsidRPr="00F25649" w:rsidRDefault="003F5C11" w:rsidP="00F25649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cs="宋体" w:hint="eastAsia"/>
          <w:sz w:val="24"/>
        </w:rPr>
        <w:t>《六年级“趣读文言文”课程设计、实施与评价建议》（</w:t>
      </w:r>
      <w:r w:rsidRPr="00F25649">
        <w:rPr>
          <w:rFonts w:asciiTheme="minorEastAsia" w:eastAsiaTheme="minorEastAsia" w:hAnsiTheme="minorEastAsia" w:cs="宋体"/>
          <w:sz w:val="24"/>
        </w:rPr>
        <w:t>30</w:t>
      </w:r>
      <w:r w:rsidRPr="00F25649">
        <w:rPr>
          <w:rFonts w:asciiTheme="minorEastAsia" w:eastAsiaTheme="minorEastAsia" w:hAnsiTheme="minorEastAsia" w:cs="宋体" w:hint="eastAsia"/>
          <w:sz w:val="24"/>
        </w:rPr>
        <w:t>分钟）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 xml:space="preserve">　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．三十五中李万富</w:t>
      </w:r>
    </w:p>
    <w:p w:rsidR="003F5C11" w:rsidRPr="00F25649" w:rsidRDefault="003F5C11" w:rsidP="00F25649">
      <w:pPr>
        <w:pStyle w:val="a8"/>
        <w:spacing w:line="340" w:lineRule="exact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Pr="00F25649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小初衔接文言文阅读教学课例研究报告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》（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30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分钟）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 xml:space="preserve">　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．四中王黛薇</w:t>
      </w:r>
    </w:p>
    <w:p w:rsidR="003F5C11" w:rsidRPr="00F25649" w:rsidRDefault="003F5C11" w:rsidP="00F25649">
      <w:pPr>
        <w:pStyle w:val="a8"/>
        <w:spacing w:line="340" w:lineRule="exact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Pr="00F25649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初高中文言文教学衔接研究</w:t>
      </w:r>
      <w:r w:rsidRPr="00F25649">
        <w:rPr>
          <w:rFonts w:asciiTheme="minorEastAsia" w:eastAsiaTheme="minorEastAsia" w:hAnsiTheme="minorEastAsia"/>
          <w:kern w:val="0"/>
          <w:sz w:val="24"/>
          <w:szCs w:val="24"/>
          <w:lang w:val="zh-CN"/>
        </w:rPr>
        <w:t>——</w:t>
      </w:r>
      <w:r w:rsidRPr="00F25649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以北京四中初中部文言文校本教材的研发和使用为例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》（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15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分钟）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 xml:space="preserve">　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．八中南洋</w:t>
      </w:r>
    </w:p>
    <w:p w:rsidR="003F5C11" w:rsidRPr="00F25649" w:rsidRDefault="003F5C11" w:rsidP="00F25649">
      <w:pPr>
        <w:pStyle w:val="a8"/>
        <w:spacing w:line="340" w:lineRule="exact"/>
        <w:ind w:firstLine="480"/>
        <w:rPr>
          <w:rFonts w:asciiTheme="minorEastAsia" w:eastAsiaTheme="minorEastAsia" w:hAnsiTheme="minorEastAsia"/>
          <w:kern w:val="0"/>
          <w:sz w:val="24"/>
          <w:szCs w:val="24"/>
          <w:lang w:val="zh-CN"/>
        </w:rPr>
      </w:pPr>
      <w:r w:rsidRPr="00F25649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《想和做</w:t>
      </w:r>
      <w:r w:rsidRPr="00F25649">
        <w:rPr>
          <w:rFonts w:asciiTheme="minorEastAsia" w:eastAsiaTheme="minorEastAsia" w:hAnsiTheme="minorEastAsia" w:cs="宋体"/>
          <w:kern w:val="0"/>
          <w:sz w:val="24"/>
          <w:szCs w:val="24"/>
          <w:lang w:val="zh-CN"/>
        </w:rPr>
        <w:t>——</w:t>
      </w:r>
      <w:r w:rsidRPr="00F25649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关于初高中文言文阅读教学贯通的思考与实践》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25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分钟）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（五）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10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45-11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：35专家讲座（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0分钟）</w:t>
      </w:r>
    </w:p>
    <w:p w:rsidR="003F5C11" w:rsidRPr="00F25649" w:rsidRDefault="003F5C11" w:rsidP="00F25649">
      <w:pPr>
        <w:pStyle w:val="a8"/>
        <w:spacing w:line="34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刘宇新主任《小学、初中、高中语文衔接与贯通的要求》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（六）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11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：35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-11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：45教委领导讲话</w:t>
      </w:r>
    </w:p>
    <w:p w:rsidR="003F5C11" w:rsidRPr="00F25649" w:rsidRDefault="003F5C11" w:rsidP="00F25649">
      <w:pPr>
        <w:pStyle w:val="a8"/>
        <w:spacing w:line="3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（七）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11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：45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-11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F25649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F25649">
        <w:rPr>
          <w:rFonts w:asciiTheme="minorEastAsia" w:eastAsiaTheme="minorEastAsia" w:hAnsiTheme="minorEastAsia" w:cs="宋体" w:hint="eastAsia"/>
          <w:sz w:val="24"/>
          <w:szCs w:val="24"/>
        </w:rPr>
        <w:t>0项目核心组成员与领导、嘉宾合影</w:t>
      </w:r>
    </w:p>
    <w:p w:rsidR="003F5C11" w:rsidRPr="00F25649" w:rsidRDefault="003F5C11" w:rsidP="00F25649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  <w:lang w:val="zh-CN"/>
        </w:rPr>
      </w:pPr>
    </w:p>
    <w:p w:rsidR="003F5C11" w:rsidRPr="00F25649" w:rsidRDefault="003F5C11" w:rsidP="00F25649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  <w:lang w:val="zh-CN"/>
        </w:rPr>
      </w:pPr>
      <w:r w:rsidRPr="00F25649">
        <w:rPr>
          <w:rFonts w:asciiTheme="minorEastAsia" w:eastAsiaTheme="minorEastAsia" w:hAnsiTheme="minorEastAsia" w:hint="eastAsia"/>
          <w:kern w:val="0"/>
          <w:sz w:val="24"/>
          <w:lang w:val="zh-CN"/>
        </w:rPr>
        <w:t xml:space="preserve"> 请各小学六年级语文教师参加。 </w:t>
      </w:r>
    </w:p>
    <w:p w:rsidR="003F5C11" w:rsidRPr="00F25649" w:rsidRDefault="003F5C11" w:rsidP="00F25649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  <w:lang w:val="zh-CN"/>
        </w:rPr>
      </w:pPr>
    </w:p>
    <w:p w:rsidR="00F25649" w:rsidRDefault="00F25649" w:rsidP="00F25649">
      <w:pPr>
        <w:spacing w:line="340" w:lineRule="exact"/>
        <w:jc w:val="center"/>
        <w:rPr>
          <w:rFonts w:asciiTheme="minorEastAsia" w:eastAsiaTheme="minorEastAsia" w:hAnsiTheme="minorEastAsia" w:hint="eastAsia"/>
          <w:b/>
          <w:sz w:val="24"/>
        </w:rPr>
      </w:pPr>
    </w:p>
    <w:p w:rsidR="00E27F51" w:rsidRPr="00E22CEF" w:rsidRDefault="00E27F51" w:rsidP="00F25649">
      <w:pPr>
        <w:spacing w:line="34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:rsidR="002352B3" w:rsidRPr="00F25649" w:rsidRDefault="002352B3" w:rsidP="00F25649">
      <w:pPr>
        <w:spacing w:line="3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书法学科研修活动通知</w:t>
      </w:r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活动主题:</w:t>
      </w:r>
      <w:r w:rsidRPr="00F25649">
        <w:rPr>
          <w:rFonts w:asciiTheme="minorEastAsia" w:eastAsiaTheme="minorEastAsia" w:hAnsiTheme="minorEastAsia" w:hint="eastAsia"/>
          <w:b/>
          <w:bCs/>
          <w:sz w:val="24"/>
        </w:rPr>
        <w:t xml:space="preserve">  西城区书法教师范写过关活动</w:t>
      </w:r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活动时间： </w:t>
      </w:r>
      <w:r w:rsidRPr="00F25649">
        <w:rPr>
          <w:rFonts w:asciiTheme="minorEastAsia" w:eastAsiaTheme="minorEastAsia" w:hAnsiTheme="minorEastAsia"/>
          <w:sz w:val="24"/>
        </w:rPr>
        <w:t xml:space="preserve"> </w:t>
      </w:r>
      <w:r w:rsidRPr="00F25649">
        <w:rPr>
          <w:rFonts w:asciiTheme="minorEastAsia" w:eastAsiaTheme="minorEastAsia" w:hAnsiTheme="minorEastAsia" w:hint="eastAsia"/>
          <w:b/>
          <w:bCs/>
          <w:sz w:val="24"/>
        </w:rPr>
        <w:t>201</w:t>
      </w:r>
      <w:r w:rsidRPr="00F25649">
        <w:rPr>
          <w:rFonts w:asciiTheme="minorEastAsia" w:eastAsiaTheme="minorEastAsia" w:hAnsiTheme="minorEastAsia"/>
          <w:b/>
          <w:bCs/>
          <w:sz w:val="24"/>
        </w:rPr>
        <w:t>7</w:t>
      </w:r>
      <w:r w:rsidRPr="00F25649">
        <w:rPr>
          <w:rFonts w:asciiTheme="minorEastAsia" w:eastAsiaTheme="minorEastAsia" w:hAnsiTheme="minorEastAsia" w:hint="eastAsia"/>
          <w:b/>
          <w:bCs/>
          <w:sz w:val="24"/>
        </w:rPr>
        <w:t>-</w:t>
      </w:r>
      <w:r w:rsidRPr="00F25649">
        <w:rPr>
          <w:rFonts w:asciiTheme="minorEastAsia" w:eastAsiaTheme="minorEastAsia" w:hAnsiTheme="minorEastAsia"/>
          <w:b/>
          <w:bCs/>
          <w:sz w:val="24"/>
        </w:rPr>
        <w:t>5</w:t>
      </w:r>
      <w:r w:rsidRPr="00F25649">
        <w:rPr>
          <w:rFonts w:asciiTheme="minorEastAsia" w:eastAsiaTheme="minorEastAsia" w:hAnsiTheme="minorEastAsia" w:hint="eastAsia"/>
          <w:b/>
          <w:bCs/>
          <w:sz w:val="24"/>
        </w:rPr>
        <w:t>-24（三）下午1:30</w:t>
      </w:r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活动地点： </w:t>
      </w:r>
      <w:r w:rsidRPr="00F25649">
        <w:rPr>
          <w:rFonts w:asciiTheme="minorEastAsia" w:eastAsiaTheme="minorEastAsia" w:hAnsiTheme="minorEastAsia"/>
          <w:sz w:val="24"/>
        </w:rPr>
        <w:t xml:space="preserve"> </w:t>
      </w:r>
      <w:r w:rsidRPr="00F25649">
        <w:rPr>
          <w:rFonts w:asciiTheme="minorEastAsia" w:eastAsiaTheme="minorEastAsia" w:hAnsiTheme="minorEastAsia" w:hint="eastAsia"/>
          <w:b/>
          <w:bCs/>
          <w:sz w:val="24"/>
        </w:rPr>
        <w:t>西城教育研修学院北址311教室</w:t>
      </w:r>
      <w:bookmarkStart w:id="0" w:name="_GoBack"/>
      <w:bookmarkEnd w:id="0"/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参 加 人</w:t>
      </w:r>
      <w:r w:rsidRPr="00F25649">
        <w:rPr>
          <w:rFonts w:asciiTheme="minorEastAsia" w:eastAsiaTheme="minorEastAsia" w:hAnsiTheme="minorEastAsia"/>
          <w:sz w:val="24"/>
        </w:rPr>
        <w:t>：</w:t>
      </w:r>
      <w:r w:rsidRPr="00F25649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F25649">
        <w:rPr>
          <w:rFonts w:asciiTheme="minorEastAsia" w:eastAsiaTheme="minorEastAsia" w:hAnsiTheme="minorEastAsia"/>
          <w:b/>
          <w:sz w:val="24"/>
        </w:rPr>
        <w:t xml:space="preserve"> </w:t>
      </w:r>
      <w:r w:rsidRPr="00F25649">
        <w:rPr>
          <w:rFonts w:asciiTheme="minorEastAsia" w:eastAsiaTheme="minorEastAsia" w:hAnsiTheme="minorEastAsia" w:hint="eastAsia"/>
          <w:b/>
          <w:sz w:val="24"/>
        </w:rPr>
        <w:t>全体</w:t>
      </w:r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活动内容：</w:t>
      </w:r>
    </w:p>
    <w:p w:rsidR="002352B3" w:rsidRPr="00F25649" w:rsidRDefault="002352B3" w:rsidP="00F25649">
      <w:pPr>
        <w:spacing w:line="34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</w:rPr>
        <w:t>书法教师毛笔（欧体楷书）、硬笔（粉笔字）范写过关活动，以此检验书法教师范写水平，促进书法教师进一步提高书写水平。</w:t>
      </w:r>
    </w:p>
    <w:p w:rsidR="002352B3" w:rsidRPr="00F25649" w:rsidRDefault="002352B3" w:rsidP="00F25649">
      <w:pPr>
        <w:spacing w:line="340" w:lineRule="exact"/>
        <w:rPr>
          <w:rFonts w:asciiTheme="minorEastAsia" w:eastAsiaTheme="minorEastAsia" w:hAnsiTheme="minorEastAsia"/>
          <w:b/>
          <w:bCs/>
          <w:sz w:val="24"/>
        </w:rPr>
      </w:pPr>
      <w:r w:rsidRPr="00F25649">
        <w:rPr>
          <w:rFonts w:asciiTheme="minorEastAsia" w:eastAsiaTheme="minorEastAsia" w:hAnsiTheme="minorEastAsia" w:hint="eastAsia"/>
          <w:b/>
          <w:bCs/>
          <w:sz w:val="24"/>
        </w:rPr>
        <w:t xml:space="preserve">    请老师们携带四下教材。</w:t>
      </w:r>
      <w:r w:rsidR="00E27F51">
        <w:rPr>
          <w:rFonts w:asciiTheme="minorEastAsia" w:eastAsiaTheme="minorEastAsia" w:hAnsiTheme="minorEastAsia"/>
          <w:b/>
          <w:bCs/>
          <w:sz w:val="24"/>
        </w:rPr>
        <w:br/>
      </w:r>
    </w:p>
    <w:p w:rsidR="007A7A6D" w:rsidRPr="00F25649" w:rsidRDefault="002352B3" w:rsidP="002F3244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lastRenderedPageBreak/>
        <w:t xml:space="preserve">                            </w:t>
      </w:r>
      <w:r w:rsidR="007A7A6D" w:rsidRPr="00F25649">
        <w:rPr>
          <w:rFonts w:asciiTheme="minorEastAsia" w:eastAsiaTheme="minorEastAsia" w:hAnsiTheme="minorEastAsia" w:hint="eastAsia"/>
          <w:b/>
          <w:sz w:val="24"/>
        </w:rPr>
        <w:t>小学科学学科研修活动通知</w:t>
      </w:r>
    </w:p>
    <w:p w:rsidR="007A7A6D" w:rsidRPr="00F25649" w:rsidRDefault="007A7A6D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活动时间：</w:t>
      </w:r>
      <w:r w:rsidRPr="00F25649">
        <w:rPr>
          <w:rFonts w:asciiTheme="minorEastAsia" w:eastAsiaTheme="minorEastAsia" w:hAnsiTheme="minorEastAsia" w:hint="eastAsia"/>
          <w:sz w:val="24"/>
        </w:rPr>
        <w:t>2017年5月26日（周五）下午13：40</w:t>
      </w:r>
    </w:p>
    <w:p w:rsidR="007A7A6D" w:rsidRPr="00F25649" w:rsidRDefault="007A7A6D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活动地点：</w:t>
      </w:r>
      <w:r w:rsidRPr="00F25649">
        <w:rPr>
          <w:rFonts w:asciiTheme="minorEastAsia" w:eastAsiaTheme="minorEastAsia" w:hAnsiTheme="minorEastAsia" w:hint="eastAsia"/>
          <w:sz w:val="24"/>
        </w:rPr>
        <w:t>黄城根小学高部五层多功能厅</w:t>
      </w:r>
    </w:p>
    <w:p w:rsidR="007A7A6D" w:rsidRPr="00F25649" w:rsidRDefault="007A7A6D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活动内容：</w:t>
      </w:r>
      <w:r w:rsidRPr="00F25649">
        <w:rPr>
          <w:rFonts w:asciiTheme="minorEastAsia" w:eastAsiaTheme="minorEastAsia" w:hAnsiTheme="minorEastAsia"/>
          <w:sz w:val="24"/>
        </w:rPr>
        <w:t xml:space="preserve"> </w:t>
      </w:r>
    </w:p>
    <w:p w:rsidR="007A7A6D" w:rsidRPr="00F25649" w:rsidRDefault="007A7A6D" w:rsidP="007F126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1．研究课：《热传导》黄城根小学  赵蕊</w:t>
      </w:r>
    </w:p>
    <w:p w:rsidR="007A7A6D" w:rsidRPr="00F25649" w:rsidRDefault="007A7A6D" w:rsidP="007F126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2．交流：现代化信息技术在小学科学课堂教学的应用</w:t>
      </w:r>
    </w:p>
    <w:p w:rsidR="007A7A6D" w:rsidRPr="00F25649" w:rsidRDefault="007A7A6D" w:rsidP="007F126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A7A6D" w:rsidRPr="00F25649" w:rsidRDefault="007A7A6D" w:rsidP="007F126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请老师们安排好工作，准时参加活动。</w:t>
      </w:r>
    </w:p>
    <w:p w:rsidR="007A7A6D" w:rsidRPr="007A7A6D" w:rsidRDefault="007A7A6D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A7A6D" w:rsidRDefault="007A7A6D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2352B3" w:rsidRPr="00F25649" w:rsidRDefault="002352B3" w:rsidP="007F126A">
      <w:pPr>
        <w:spacing w:line="440" w:lineRule="exact"/>
        <w:ind w:firstLineChars="1700" w:firstLine="4080"/>
        <w:rPr>
          <w:rFonts w:asciiTheme="minorEastAsia" w:eastAsiaTheme="minorEastAsia" w:hAnsiTheme="minorEastAsia"/>
          <w:sz w:val="24"/>
        </w:rPr>
      </w:pPr>
    </w:p>
    <w:p w:rsidR="00AD2620" w:rsidRPr="00F25649" w:rsidRDefault="00AD2620" w:rsidP="007F126A">
      <w:pPr>
        <w:spacing w:after="312" w:line="4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小学劳技教研活动通知</w:t>
      </w:r>
    </w:p>
    <w:p w:rsidR="00AD2620" w:rsidRPr="00F25649" w:rsidRDefault="00AD2620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时间：</w:t>
      </w:r>
      <w:r w:rsidRPr="00F25649">
        <w:rPr>
          <w:rFonts w:asciiTheme="minorEastAsia" w:eastAsiaTheme="minorEastAsia" w:hAnsiTheme="minorEastAsia"/>
          <w:sz w:val="24"/>
        </w:rPr>
        <w:t>201</w:t>
      </w:r>
      <w:r w:rsidRPr="00F25649">
        <w:rPr>
          <w:rFonts w:asciiTheme="minorEastAsia" w:eastAsiaTheme="minorEastAsia" w:hAnsiTheme="minorEastAsia" w:hint="eastAsia"/>
          <w:sz w:val="24"/>
        </w:rPr>
        <w:t>7年5月26日（周五）下午</w:t>
      </w:r>
    </w:p>
    <w:p w:rsidR="00AD2620" w:rsidRPr="00F25649" w:rsidRDefault="00AD2620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地点：</w:t>
      </w:r>
      <w:r w:rsidRPr="00F25649">
        <w:rPr>
          <w:rFonts w:asciiTheme="minorEastAsia" w:eastAsiaTheme="minorEastAsia" w:hAnsiTheme="minorEastAsia" w:hint="eastAsia"/>
          <w:sz w:val="24"/>
        </w:rPr>
        <w:t>劳技教师所在学校</w:t>
      </w:r>
    </w:p>
    <w:p w:rsidR="00AD2620" w:rsidRPr="00F25649" w:rsidRDefault="00AD2620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内容</w:t>
      </w:r>
      <w:r w:rsidRPr="00F25649">
        <w:rPr>
          <w:rFonts w:asciiTheme="minorEastAsia" w:eastAsiaTheme="minorEastAsia" w:hAnsiTheme="minorEastAsia" w:hint="eastAsia"/>
          <w:sz w:val="24"/>
        </w:rPr>
        <w:t>：木工作品制作</w:t>
      </w:r>
    </w:p>
    <w:p w:rsidR="00AD2620" w:rsidRPr="00F25649" w:rsidRDefault="00AD2620" w:rsidP="007F126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请各位老师利用本次研修活动时间，用下发的材料（5月19日下午研修活动时发）进行木工作品制作。在6月9日（暂定，以收到的通知为准）的研修活动时间上交教研室，届时将进行评比展示。本次活动的考勤将以上交的作品为依据。</w:t>
      </w:r>
    </w:p>
    <w:p w:rsidR="00AD2620" w:rsidRPr="00F25649" w:rsidRDefault="00AD2620" w:rsidP="007F126A">
      <w:pPr>
        <w:spacing w:line="440" w:lineRule="exact"/>
        <w:ind w:firstLineChars="249" w:firstLine="600"/>
        <w:rPr>
          <w:rFonts w:asciiTheme="minorEastAsia" w:eastAsiaTheme="minorEastAsia" w:hAnsiTheme="minorEastAsia"/>
          <w:b/>
          <w:sz w:val="24"/>
          <w:u w:val="single"/>
        </w:rPr>
      </w:pPr>
      <w:r w:rsidRPr="00F25649">
        <w:rPr>
          <w:rFonts w:asciiTheme="minorEastAsia" w:eastAsiaTheme="minorEastAsia" w:hAnsiTheme="minorEastAsia" w:hint="eastAsia"/>
          <w:b/>
          <w:sz w:val="24"/>
          <w:u w:val="single"/>
        </w:rPr>
        <w:t>作品要求：结构合理  功能实用  工艺精良 （</w:t>
      </w:r>
      <w:r w:rsidRPr="00F25649">
        <w:rPr>
          <w:rFonts w:asciiTheme="minorEastAsia" w:eastAsiaTheme="minorEastAsia" w:hAnsiTheme="minorEastAsia" w:hint="eastAsia"/>
          <w:b/>
          <w:sz w:val="24"/>
          <w:u w:val="single"/>
          <w:em w:val="dot"/>
        </w:rPr>
        <w:t>至少一处利用榫卯结构</w:t>
      </w:r>
      <w:r w:rsidRPr="00F25649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</w:p>
    <w:p w:rsidR="00AD2620" w:rsidRPr="00F25649" w:rsidRDefault="00AD2620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参加人：</w:t>
      </w:r>
      <w:r w:rsidRPr="00F25649">
        <w:rPr>
          <w:rFonts w:asciiTheme="minorEastAsia" w:eastAsiaTheme="minorEastAsia" w:hAnsiTheme="minorEastAsia" w:hint="eastAsia"/>
          <w:sz w:val="24"/>
        </w:rPr>
        <w:t>请各校专、兼职劳技课教师参加</w:t>
      </w:r>
    </w:p>
    <w:p w:rsidR="00AD2620" w:rsidRPr="00F25649" w:rsidRDefault="00AD2620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D2620" w:rsidRPr="00F25649" w:rsidRDefault="00AD2620" w:rsidP="007F126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F2375C" w:rsidRPr="00F25649" w:rsidRDefault="00195C8A" w:rsidP="007F126A">
      <w:pPr>
        <w:pStyle w:val="a8"/>
        <w:spacing w:line="440" w:lineRule="exact"/>
        <w:ind w:leftChars="171" w:left="359" w:firstLineChars="100" w:firstLine="24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</w:t>
      </w:r>
    </w:p>
    <w:p w:rsidR="00B501A4" w:rsidRPr="00F25649" w:rsidRDefault="00B501A4" w:rsidP="007F126A">
      <w:pPr>
        <w:spacing w:line="440" w:lineRule="exact"/>
        <w:ind w:firstLine="560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F2375C" w:rsidRPr="00F25649">
        <w:rPr>
          <w:rFonts w:asciiTheme="minorEastAsia" w:eastAsiaTheme="minorEastAsia" w:hAnsiTheme="minorEastAsia" w:hint="eastAsia"/>
          <w:sz w:val="24"/>
        </w:rPr>
        <w:t xml:space="preserve"> </w:t>
      </w:r>
      <w:r w:rsidR="00F25649">
        <w:rPr>
          <w:rFonts w:asciiTheme="minorEastAsia" w:eastAsiaTheme="minorEastAsia" w:hAnsiTheme="minorEastAsia" w:hint="eastAsia"/>
          <w:sz w:val="24"/>
        </w:rPr>
        <w:t xml:space="preserve">  </w:t>
      </w:r>
      <w:r w:rsidR="00F25649" w:rsidRPr="00F25649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F25649">
        <w:rPr>
          <w:rFonts w:asciiTheme="minorEastAsia" w:eastAsiaTheme="minorEastAsia" w:hAnsiTheme="minorEastAsia" w:hint="eastAsia"/>
          <w:b/>
          <w:sz w:val="24"/>
        </w:rPr>
        <w:t>小学综合实践活动研修活动通知</w:t>
      </w:r>
    </w:p>
    <w:p w:rsidR="00B501A4" w:rsidRPr="00F25649" w:rsidRDefault="00B501A4" w:rsidP="007F126A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活动内容：跨学科主题实践活动展示-“饮食与健康”</w:t>
      </w:r>
    </w:p>
    <w:p w:rsidR="00B501A4" w:rsidRPr="00F25649" w:rsidRDefault="00B501A4" w:rsidP="007F126A">
      <w:pPr>
        <w:spacing w:line="440" w:lineRule="exact"/>
        <w:ind w:firstLine="42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活动时间：5月27日上午</w:t>
      </w:r>
      <w:r w:rsidRPr="00F25649">
        <w:rPr>
          <w:rFonts w:asciiTheme="minorEastAsia" w:eastAsiaTheme="minorEastAsia" w:hAnsiTheme="minorEastAsia" w:hint="eastAsia"/>
          <w:b/>
          <w:sz w:val="24"/>
        </w:rPr>
        <w:t>8:50</w:t>
      </w:r>
    </w:p>
    <w:p w:rsidR="00B501A4" w:rsidRPr="00F25649" w:rsidRDefault="00B501A4" w:rsidP="007F126A">
      <w:pPr>
        <w:spacing w:line="440" w:lineRule="exact"/>
        <w:ind w:firstLineChars="151" w:firstLine="362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活动地点：复兴门外一小(高年级部)--南礼士路3条7号</w:t>
      </w:r>
    </w:p>
    <w:p w:rsidR="00B501A4" w:rsidRDefault="00B501A4" w:rsidP="007F126A">
      <w:pPr>
        <w:spacing w:line="440" w:lineRule="exact"/>
        <w:ind w:firstLine="420"/>
        <w:rPr>
          <w:rFonts w:asciiTheme="minorEastAsia" w:eastAsiaTheme="minorEastAsia" w:hAnsiTheme="minorEastAsia" w:hint="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请各校任课教师准时参加活动。</w:t>
      </w:r>
    </w:p>
    <w:p w:rsidR="00382997" w:rsidRDefault="00382997" w:rsidP="007F126A">
      <w:pPr>
        <w:spacing w:line="440" w:lineRule="exact"/>
        <w:ind w:firstLine="420"/>
        <w:rPr>
          <w:rFonts w:asciiTheme="minorEastAsia" w:eastAsiaTheme="minorEastAsia" w:hAnsiTheme="minorEastAsia"/>
          <w:b/>
          <w:sz w:val="24"/>
        </w:rPr>
      </w:pPr>
    </w:p>
    <w:p w:rsidR="002F3244" w:rsidRDefault="002F3244" w:rsidP="007F126A">
      <w:pPr>
        <w:spacing w:line="440" w:lineRule="exact"/>
        <w:ind w:firstLine="420"/>
        <w:rPr>
          <w:rFonts w:asciiTheme="minorEastAsia" w:eastAsiaTheme="minorEastAsia" w:hAnsiTheme="minorEastAsia"/>
          <w:b/>
          <w:sz w:val="24"/>
        </w:rPr>
      </w:pPr>
    </w:p>
    <w:p w:rsidR="00F25649" w:rsidRDefault="00F25649" w:rsidP="007F126A">
      <w:pPr>
        <w:spacing w:line="440" w:lineRule="exact"/>
        <w:ind w:firstLine="420"/>
        <w:rPr>
          <w:rFonts w:asciiTheme="minorEastAsia" w:eastAsiaTheme="minorEastAsia" w:hAnsiTheme="minorEastAsia"/>
          <w:b/>
          <w:sz w:val="24"/>
        </w:rPr>
      </w:pPr>
    </w:p>
    <w:p w:rsidR="001D4096" w:rsidRPr="00F25649" w:rsidRDefault="001D4096" w:rsidP="00F25649">
      <w:pPr>
        <w:spacing w:line="340" w:lineRule="exact"/>
        <w:ind w:firstLineChars="1600" w:firstLine="3855"/>
        <w:rPr>
          <w:rFonts w:asciiTheme="minorEastAsia" w:eastAsiaTheme="minorEastAsia" w:hAnsiTheme="minorEastAsia" w:cs="Arial"/>
          <w:b/>
          <w:sz w:val="24"/>
        </w:rPr>
      </w:pPr>
      <w:r w:rsidRPr="00F25649">
        <w:rPr>
          <w:rFonts w:asciiTheme="minorEastAsia" w:eastAsiaTheme="minorEastAsia" w:hAnsiTheme="minorEastAsia" w:cs="Arial" w:hint="eastAsia"/>
          <w:b/>
          <w:sz w:val="24"/>
        </w:rPr>
        <w:lastRenderedPageBreak/>
        <w:t>音乐通知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 w:cs="Arial"/>
          <w:color w:val="595959"/>
          <w:sz w:val="24"/>
        </w:rPr>
      </w:pPr>
      <w:r w:rsidRPr="00F25649">
        <w:rPr>
          <w:rFonts w:asciiTheme="minorEastAsia" w:eastAsiaTheme="minorEastAsia" w:hAnsiTheme="minorEastAsia" w:cs="Arial" w:hint="eastAsia"/>
          <w:color w:val="595959"/>
          <w:sz w:val="24"/>
        </w:rPr>
        <w:t xml:space="preserve">  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t>教学基本功培训</w:t>
      </w:r>
      <w:r w:rsidRPr="00F25649">
        <w:rPr>
          <w:rFonts w:asciiTheme="minorEastAsia" w:eastAsiaTheme="minorEastAsia" w:hAnsiTheme="minorEastAsia" w:cs="Arial" w:hint="eastAsia"/>
          <w:color w:val="595959"/>
          <w:sz w:val="24"/>
        </w:rPr>
        <w:t>（全体教师参加）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7"/>
        </w:smartTagPr>
        <w:r w:rsidRPr="00F25649">
          <w:rPr>
            <w:rFonts w:asciiTheme="minorEastAsia" w:eastAsiaTheme="minorEastAsia" w:hAnsiTheme="minorEastAsia" w:cs="Arial"/>
            <w:color w:val="595959"/>
            <w:sz w:val="24"/>
          </w:rPr>
          <w:t>2017-05-24</w:t>
        </w:r>
      </w:smartTag>
      <w:r w:rsidRPr="00F25649">
        <w:rPr>
          <w:rFonts w:asciiTheme="minorEastAsia" w:eastAsiaTheme="minorEastAsia" w:hAnsiTheme="minorEastAsia" w:cs="Arial" w:hint="eastAsia"/>
          <w:color w:val="595959"/>
          <w:sz w:val="24"/>
        </w:rPr>
        <w:t xml:space="preserve">  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t xml:space="preserve"> 09:00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  <w:t>地点：三十五中 高中部音乐厅内乐器博物馆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  <w:t>活动形式：混合式学习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  <w:t>活动内容：钢琴大师课，观摩钢琴大师演奏，聆听现场个人演奏案例讲解。与中学音乐教师联合教研。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  <w:t>主讲人：田佳鑫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  <w:t>主讲人职称：其他(旅美青年钢琴家)</w:t>
      </w:r>
      <w:r w:rsidRPr="00F25649">
        <w:rPr>
          <w:rFonts w:asciiTheme="minorEastAsia" w:eastAsiaTheme="minorEastAsia" w:hAnsiTheme="minorEastAsia" w:cs="Arial"/>
          <w:color w:val="595959"/>
          <w:sz w:val="24"/>
        </w:rPr>
        <w:br/>
      </w:r>
      <w:r w:rsidRPr="00F25649">
        <w:rPr>
          <w:rFonts w:asciiTheme="minorEastAsia" w:eastAsiaTheme="minorEastAsia" w:hAnsiTheme="minorEastAsia" w:cs="Arial" w:hint="eastAsia"/>
          <w:color w:val="595959"/>
          <w:sz w:val="24"/>
        </w:rPr>
        <w:t>备注：此次与中学老师联合教研，时间为周三上午，请全体老师自行倒课参加活动。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 w:cs="Arial"/>
          <w:color w:val="595959"/>
          <w:sz w:val="24"/>
        </w:rPr>
      </w:pPr>
      <w:r w:rsidRPr="00F25649">
        <w:rPr>
          <w:rFonts w:asciiTheme="minorEastAsia" w:eastAsiaTheme="minorEastAsia" w:hAnsiTheme="minorEastAsia" w:cs="Arial" w:hint="eastAsia"/>
          <w:color w:val="595959"/>
          <w:sz w:val="24"/>
        </w:rPr>
        <w:t>以下附中教研通知：</w:t>
      </w:r>
    </w:p>
    <w:p w:rsidR="001D4096" w:rsidRPr="00F25649" w:rsidRDefault="001D4096" w:rsidP="00F25649">
      <w:pPr>
        <w:spacing w:line="34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7"/>
        </w:smartTagPr>
        <w:r w:rsidRPr="00F25649">
          <w:rPr>
            <w:rFonts w:asciiTheme="minorEastAsia" w:eastAsiaTheme="minorEastAsia" w:hAnsiTheme="minorEastAsia" w:hint="eastAsia"/>
            <w:sz w:val="24"/>
          </w:rPr>
          <w:t>2017年5月24日</w:t>
        </w:r>
      </w:smartTag>
      <w:r w:rsidRPr="00F25649">
        <w:rPr>
          <w:rFonts w:asciiTheme="minorEastAsia" w:eastAsiaTheme="minorEastAsia" w:hAnsiTheme="minorEastAsia" w:hint="eastAsia"/>
          <w:sz w:val="24"/>
        </w:rPr>
        <w:t>（周三）上午</w:t>
      </w:r>
      <w:r w:rsidRPr="00F25649">
        <w:rPr>
          <w:rFonts w:asciiTheme="minorEastAsia" w:eastAsiaTheme="minorEastAsia" w:hAnsiTheme="minorEastAsia" w:hint="eastAsia"/>
          <w:b/>
          <w:sz w:val="24"/>
        </w:rPr>
        <w:t>9:00</w:t>
      </w:r>
      <w:r w:rsidRPr="00F25649">
        <w:rPr>
          <w:rFonts w:asciiTheme="minorEastAsia" w:eastAsiaTheme="minorEastAsia" w:hAnsiTheme="minorEastAsia" w:hint="eastAsia"/>
          <w:sz w:val="24"/>
        </w:rPr>
        <w:t>，在北京市第</w:t>
      </w:r>
      <w:r w:rsidRPr="00F25649">
        <w:rPr>
          <w:rFonts w:asciiTheme="minorEastAsia" w:eastAsiaTheme="minorEastAsia" w:hAnsiTheme="minorEastAsia" w:hint="eastAsia"/>
          <w:b/>
          <w:sz w:val="24"/>
        </w:rPr>
        <w:t>三十五中学（高中部）金帆音乐厅内“乐器博物馆”</w:t>
      </w:r>
      <w:r w:rsidRPr="00F25649">
        <w:rPr>
          <w:rFonts w:asciiTheme="minorEastAsia" w:eastAsiaTheme="minorEastAsia" w:hAnsiTheme="minorEastAsia" w:hint="eastAsia"/>
          <w:sz w:val="24"/>
        </w:rPr>
        <w:t>，进行中小学音乐学科研修活动。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主题：钢琴大师课；授课钢琴作品：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1.Piano Sonata No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in"/>
        </w:smartTagPr>
        <w:r w:rsidRPr="00F25649">
          <w:rPr>
            <w:rFonts w:asciiTheme="minorEastAsia" w:eastAsiaTheme="minorEastAsia" w:hAnsiTheme="minorEastAsia" w:hint="eastAsia"/>
            <w:sz w:val="24"/>
          </w:rPr>
          <w:t>.1 in</w:t>
        </w:r>
      </w:smartTag>
      <w:r w:rsidRPr="00F25649">
        <w:rPr>
          <w:rFonts w:asciiTheme="minorEastAsia" w:eastAsiaTheme="minorEastAsia" w:hAnsiTheme="minorEastAsia" w:hint="eastAsia"/>
          <w:sz w:val="24"/>
        </w:rPr>
        <w:t xml:space="preserve"> F minor, Op.2 No.1—1.Allegro (Beethoven)；2.Etude in C minor Op 10 No.12 'Revolutionary'  (Chopin)；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3.Debussy Prelude2 No.12《Feux d'artifice》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4.</w:t>
      </w:r>
      <w:r w:rsidRPr="00F25649">
        <w:rPr>
          <w:rFonts w:asciiTheme="minorEastAsia" w:eastAsiaTheme="minorEastAsia" w:hAnsiTheme="minorEastAsia"/>
          <w:sz w:val="24"/>
        </w:rPr>
        <w:t>Prelude in G minor OP.23 NO.5</w:t>
      </w:r>
      <w:r w:rsidRPr="00F25649">
        <w:rPr>
          <w:rFonts w:asciiTheme="minorEastAsia" w:eastAsiaTheme="minorEastAsia" w:hAnsiTheme="minorEastAsia" w:hint="eastAsia"/>
          <w:sz w:val="24"/>
        </w:rPr>
        <w:t>（</w:t>
      </w:r>
      <w:r w:rsidRPr="00F25649">
        <w:rPr>
          <w:rFonts w:asciiTheme="minorEastAsia" w:eastAsiaTheme="minorEastAsia" w:hAnsiTheme="minorEastAsia"/>
          <w:sz w:val="24"/>
        </w:rPr>
        <w:t>Rachmaninoff</w:t>
      </w:r>
      <w:r w:rsidRPr="00F25649">
        <w:rPr>
          <w:rFonts w:asciiTheme="minorEastAsia" w:eastAsiaTheme="minorEastAsia" w:hAnsiTheme="minorEastAsia" w:hint="eastAsia"/>
          <w:sz w:val="24"/>
        </w:rPr>
        <w:t xml:space="preserve">） 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授课教师：田佳鑫</w:t>
      </w:r>
    </w:p>
    <w:p w:rsidR="001D4096" w:rsidRPr="00F25649" w:rsidRDefault="001D4096" w:rsidP="00F25649">
      <w:pPr>
        <w:spacing w:line="340" w:lineRule="exact"/>
        <w:ind w:firstLine="56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>注：1.35中校内无外单位停车位，请各位老师</w:t>
      </w:r>
      <w:r w:rsidRPr="00F25649">
        <w:rPr>
          <w:rFonts w:asciiTheme="minorEastAsia" w:eastAsiaTheme="minorEastAsia" w:hAnsiTheme="minorEastAsia" w:hint="eastAsia"/>
          <w:b/>
          <w:sz w:val="24"/>
        </w:rPr>
        <w:t>公交</w:t>
      </w:r>
      <w:r w:rsidRPr="00F25649">
        <w:rPr>
          <w:rFonts w:asciiTheme="minorEastAsia" w:eastAsiaTheme="minorEastAsia" w:hAnsiTheme="minorEastAsia" w:hint="eastAsia"/>
          <w:sz w:val="24"/>
        </w:rPr>
        <w:t>前往。</w:t>
      </w:r>
    </w:p>
    <w:p w:rsidR="001D4096" w:rsidRPr="00F25649" w:rsidRDefault="001D4096" w:rsidP="00F25649">
      <w:pPr>
        <w:spacing w:line="340" w:lineRule="exact"/>
        <w:ind w:firstLine="560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    2.请不要带有色饮料和食物入场。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F25649">
        <w:rPr>
          <w:rFonts w:asciiTheme="minorEastAsia" w:eastAsiaTheme="minorEastAsia" w:hAnsiTheme="minorEastAsia" w:hint="eastAsia"/>
          <w:sz w:val="24"/>
        </w:rPr>
        <w:t xml:space="preserve">        3.作品相关乐谱，请从西城教育研修网中、小学音乐主页资源库下载，自行打印，前往听课。</w:t>
      </w: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 w:cs="Arial"/>
          <w:b/>
          <w:color w:val="595959"/>
          <w:sz w:val="24"/>
        </w:rPr>
      </w:pP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 w:cs="Arial"/>
          <w:sz w:val="24"/>
        </w:rPr>
      </w:pPr>
    </w:p>
    <w:p w:rsidR="001D4096" w:rsidRPr="00F25649" w:rsidRDefault="001D4096" w:rsidP="00F25649">
      <w:pPr>
        <w:spacing w:line="340" w:lineRule="exact"/>
        <w:rPr>
          <w:rFonts w:asciiTheme="minorEastAsia" w:eastAsiaTheme="minorEastAsia" w:hAnsiTheme="minorEastAsia" w:cs="Arial"/>
          <w:sz w:val="24"/>
        </w:rPr>
      </w:pPr>
    </w:p>
    <w:p w:rsidR="00CB2E45" w:rsidRPr="00F25649" w:rsidRDefault="00CB2E45" w:rsidP="00F25649">
      <w:pPr>
        <w:spacing w:line="3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F25649">
        <w:rPr>
          <w:rFonts w:asciiTheme="minorEastAsia" w:eastAsiaTheme="minorEastAsia" w:hAnsiTheme="minorEastAsia" w:hint="eastAsia"/>
          <w:b/>
          <w:sz w:val="24"/>
        </w:rPr>
        <w:t>西城区小学英语研修活动通知</w:t>
      </w:r>
    </w:p>
    <w:p w:rsidR="00CB2E45" w:rsidRPr="00F25649" w:rsidRDefault="00CB2E45" w:rsidP="00F25649">
      <w:pPr>
        <w:spacing w:line="340" w:lineRule="exact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551"/>
        <w:gridCol w:w="2529"/>
        <w:gridCol w:w="3295"/>
      </w:tblGrid>
      <w:tr w:rsidR="00CB2E45" w:rsidRPr="00F25649" w:rsidTr="007B1DFE">
        <w:tc>
          <w:tcPr>
            <w:tcW w:w="2084" w:type="dxa"/>
          </w:tcPr>
          <w:p w:rsidR="00CB2E45" w:rsidRPr="00F25649" w:rsidRDefault="00CB2E45" w:rsidP="00F256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852" w:type="dxa"/>
          </w:tcPr>
          <w:p w:rsidR="00CB2E45" w:rsidRPr="00F25649" w:rsidRDefault="00CB2E45" w:rsidP="00F256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2835" w:type="dxa"/>
          </w:tcPr>
          <w:p w:rsidR="00CB2E45" w:rsidRPr="00F25649" w:rsidRDefault="00CB2E45" w:rsidP="00F256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b/>
                <w:sz w:val="24"/>
              </w:rPr>
              <w:t>活动内容</w:t>
            </w:r>
          </w:p>
        </w:tc>
        <w:tc>
          <w:tcPr>
            <w:tcW w:w="3911" w:type="dxa"/>
          </w:tcPr>
          <w:p w:rsidR="00CB2E45" w:rsidRPr="00F25649" w:rsidRDefault="00CB2E45" w:rsidP="00F256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CB2E45" w:rsidRPr="00F25649" w:rsidTr="007B1DFE">
        <w:trPr>
          <w:trHeight w:val="1529"/>
        </w:trPr>
        <w:tc>
          <w:tcPr>
            <w:tcW w:w="2084" w:type="dxa"/>
          </w:tcPr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/>
                <w:sz w:val="24"/>
              </w:rPr>
              <w:t>5</w:t>
            </w:r>
            <w:r w:rsidRPr="00F2564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25649">
              <w:rPr>
                <w:rFonts w:asciiTheme="minorEastAsia" w:eastAsiaTheme="minorEastAsia" w:hAnsiTheme="minorEastAsia"/>
                <w:sz w:val="24"/>
              </w:rPr>
              <w:t>26</w:t>
            </w:r>
            <w:r w:rsidRPr="00F25649">
              <w:rPr>
                <w:rFonts w:asciiTheme="minorEastAsia" w:eastAsiaTheme="minorEastAsia" w:hAnsiTheme="minorEastAsia" w:hint="eastAsia"/>
                <w:sz w:val="24"/>
              </w:rPr>
              <w:t>日周五</w:t>
            </w:r>
          </w:p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sz w:val="24"/>
              </w:rPr>
              <w:t>下午1:40-</w:t>
            </w:r>
            <w:r w:rsidRPr="00F25649">
              <w:rPr>
                <w:rFonts w:asciiTheme="minorEastAsia" w:eastAsiaTheme="minorEastAsia" w:hAnsiTheme="minorEastAsia"/>
                <w:sz w:val="24"/>
              </w:rPr>
              <w:t>3</w:t>
            </w:r>
            <w:r w:rsidRPr="00F25649">
              <w:rPr>
                <w:rFonts w:asciiTheme="minorEastAsia" w:eastAsiaTheme="minorEastAsia" w:hAnsiTheme="minorEastAsia" w:hint="eastAsia"/>
                <w:sz w:val="24"/>
              </w:rPr>
              <w:t>:40</w:t>
            </w:r>
          </w:p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52" w:type="dxa"/>
          </w:tcPr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sz w:val="24"/>
              </w:rPr>
              <w:t>各学校</w:t>
            </w:r>
          </w:p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sz w:val="24"/>
              </w:rPr>
              <w:t>英语办公室</w:t>
            </w:r>
          </w:p>
        </w:tc>
        <w:tc>
          <w:tcPr>
            <w:tcW w:w="2835" w:type="dxa"/>
          </w:tcPr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sz w:val="24"/>
              </w:rPr>
              <w:t>外教讲座录像：</w:t>
            </w:r>
          </w:p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sz w:val="24"/>
              </w:rPr>
              <w:t>The</w:t>
            </w:r>
            <w:r w:rsidRPr="00F25649">
              <w:rPr>
                <w:rFonts w:asciiTheme="minorEastAsia" w:eastAsiaTheme="minorEastAsia" w:hAnsiTheme="minorEastAsia"/>
                <w:sz w:val="24"/>
              </w:rPr>
              <w:t xml:space="preserve"> power of creativity</w:t>
            </w:r>
          </w:p>
        </w:tc>
        <w:tc>
          <w:tcPr>
            <w:tcW w:w="3911" w:type="dxa"/>
          </w:tcPr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F25649">
              <w:rPr>
                <w:rFonts w:asciiTheme="minorEastAsia" w:eastAsiaTheme="minorEastAsia" w:hAnsiTheme="minorEastAsia" w:hint="eastAsia"/>
                <w:sz w:val="24"/>
              </w:rPr>
              <w:t>1、各年级老师观看录像。</w:t>
            </w:r>
          </w:p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B2E45" w:rsidRPr="00F25649" w:rsidRDefault="00CB2E45" w:rsidP="00F25649">
            <w:pPr>
              <w:spacing w:line="3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25649">
              <w:rPr>
                <w:rFonts w:asciiTheme="minorEastAsia" w:eastAsiaTheme="minorEastAsia" w:hAnsiTheme="minorEastAsia"/>
                <w:sz w:val="24"/>
              </w:rPr>
              <w:t>2</w:t>
            </w:r>
            <w:r w:rsidRPr="00F25649">
              <w:rPr>
                <w:rFonts w:asciiTheme="minorEastAsia" w:eastAsiaTheme="minorEastAsia" w:hAnsiTheme="minorEastAsia" w:hint="eastAsia"/>
                <w:sz w:val="24"/>
              </w:rPr>
              <w:t>、登录“西城教育研修网”（新版）继教系统，对此次研修活动进行评价。我们根据评价记录考勤。截止日期6月19日（周一上午11:30）</w:t>
            </w:r>
          </w:p>
        </w:tc>
      </w:tr>
    </w:tbl>
    <w:p w:rsidR="00CB2E45" w:rsidRPr="00F25649" w:rsidRDefault="00CB2E45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2E45" w:rsidRPr="00F25649" w:rsidRDefault="00CB2E45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2E45" w:rsidRPr="00F25649" w:rsidRDefault="00CB2E45" w:rsidP="00F25649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3F5C11" w:rsidRPr="00F25649" w:rsidRDefault="003F5C11" w:rsidP="002F3244">
      <w:pPr>
        <w:spacing w:line="340" w:lineRule="exact"/>
        <w:rPr>
          <w:rFonts w:asciiTheme="minorEastAsia" w:eastAsiaTheme="minorEastAsia" w:hAnsiTheme="minorEastAsia" w:cs="黑体"/>
          <w:b/>
          <w:bCs/>
          <w:sz w:val="24"/>
        </w:rPr>
      </w:pPr>
    </w:p>
    <w:sectPr w:rsidR="003F5C11" w:rsidRPr="00F25649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D6" w:rsidRDefault="004F7CD6" w:rsidP="00D07D10">
      <w:r>
        <w:separator/>
      </w:r>
    </w:p>
  </w:endnote>
  <w:endnote w:type="continuationSeparator" w:id="1">
    <w:p w:rsidR="004F7CD6" w:rsidRDefault="004F7CD6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D6" w:rsidRDefault="004F7CD6" w:rsidP="00D07D10">
      <w:r>
        <w:separator/>
      </w:r>
    </w:p>
  </w:footnote>
  <w:footnote w:type="continuationSeparator" w:id="1">
    <w:p w:rsidR="004F7CD6" w:rsidRDefault="004F7CD6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2790DA6"/>
    <w:multiLevelType w:val="hybridMultilevel"/>
    <w:tmpl w:val="CAE8D8C0"/>
    <w:lvl w:ilvl="0" w:tplc="1EF0590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0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11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2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3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5">
    <w:nsid w:val="59191A7E"/>
    <w:multiLevelType w:val="singleLevel"/>
    <w:tmpl w:val="59191A7E"/>
    <w:lvl w:ilvl="0">
      <w:start w:val="1"/>
      <w:numFmt w:val="decimal"/>
      <w:suff w:val="nothing"/>
      <w:lvlText w:val="%1."/>
      <w:lvlJc w:val="left"/>
    </w:lvl>
  </w:abstractNum>
  <w:abstractNum w:abstractNumId="16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8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20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1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0"/>
  </w:num>
  <w:num w:numId="7">
    <w:abstractNumId w:val="6"/>
  </w:num>
  <w:num w:numId="8">
    <w:abstractNumId w:val="18"/>
  </w:num>
  <w:num w:numId="9">
    <w:abstractNumId w:val="17"/>
  </w:num>
  <w:num w:numId="10">
    <w:abstractNumId w:val="5"/>
  </w:num>
  <w:num w:numId="11">
    <w:abstractNumId w:val="9"/>
  </w:num>
  <w:num w:numId="12">
    <w:abstractNumId w:val="21"/>
  </w:num>
  <w:num w:numId="13">
    <w:abstractNumId w:val="3"/>
  </w:num>
  <w:num w:numId="14">
    <w:abstractNumId w:val="7"/>
  </w:num>
  <w:num w:numId="15">
    <w:abstractNumId w:val="19"/>
  </w:num>
  <w:num w:numId="16">
    <w:abstractNumId w:val="11"/>
  </w:num>
  <w:num w:numId="17">
    <w:abstractNumId w:val="13"/>
  </w:num>
  <w:num w:numId="18">
    <w:abstractNumId w:val="14"/>
  </w:num>
  <w:num w:numId="19">
    <w:abstractNumId w:val="12"/>
  </w:num>
  <w:num w:numId="20">
    <w:abstractNumId w:val="1"/>
  </w:num>
  <w:num w:numId="21">
    <w:abstractNumId w:val="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3430D"/>
    <w:rsid w:val="00036068"/>
    <w:rsid w:val="00037158"/>
    <w:rsid w:val="0004245E"/>
    <w:rsid w:val="000431BA"/>
    <w:rsid w:val="000452A4"/>
    <w:rsid w:val="0006271B"/>
    <w:rsid w:val="00064E4E"/>
    <w:rsid w:val="000704A2"/>
    <w:rsid w:val="000706BC"/>
    <w:rsid w:val="0007693E"/>
    <w:rsid w:val="00076DC3"/>
    <w:rsid w:val="000834EB"/>
    <w:rsid w:val="00096558"/>
    <w:rsid w:val="000A5E07"/>
    <w:rsid w:val="000B34CC"/>
    <w:rsid w:val="000B5456"/>
    <w:rsid w:val="000B6138"/>
    <w:rsid w:val="000C07B0"/>
    <w:rsid w:val="000C0A4B"/>
    <w:rsid w:val="000C0AB5"/>
    <w:rsid w:val="000E5AE8"/>
    <w:rsid w:val="000E7664"/>
    <w:rsid w:val="000E7CBB"/>
    <w:rsid w:val="000F181C"/>
    <w:rsid w:val="000F7652"/>
    <w:rsid w:val="00103066"/>
    <w:rsid w:val="001141D4"/>
    <w:rsid w:val="001237A1"/>
    <w:rsid w:val="00131775"/>
    <w:rsid w:val="00133BEA"/>
    <w:rsid w:val="0013425A"/>
    <w:rsid w:val="00146503"/>
    <w:rsid w:val="00147C44"/>
    <w:rsid w:val="00153227"/>
    <w:rsid w:val="00156B5E"/>
    <w:rsid w:val="00161CFB"/>
    <w:rsid w:val="00165E47"/>
    <w:rsid w:val="00166AA4"/>
    <w:rsid w:val="001745BE"/>
    <w:rsid w:val="00176518"/>
    <w:rsid w:val="00176C1A"/>
    <w:rsid w:val="001839F7"/>
    <w:rsid w:val="00193372"/>
    <w:rsid w:val="00195C8A"/>
    <w:rsid w:val="001A675A"/>
    <w:rsid w:val="001C52CA"/>
    <w:rsid w:val="001D0D26"/>
    <w:rsid w:val="001D4096"/>
    <w:rsid w:val="001D4CEC"/>
    <w:rsid w:val="001E057C"/>
    <w:rsid w:val="00202AA9"/>
    <w:rsid w:val="00206F4A"/>
    <w:rsid w:val="00220087"/>
    <w:rsid w:val="00220D15"/>
    <w:rsid w:val="00222FD3"/>
    <w:rsid w:val="0022489E"/>
    <w:rsid w:val="0022533F"/>
    <w:rsid w:val="00230B20"/>
    <w:rsid w:val="002352B3"/>
    <w:rsid w:val="00251374"/>
    <w:rsid w:val="0025223E"/>
    <w:rsid w:val="00255EB9"/>
    <w:rsid w:val="00257AE2"/>
    <w:rsid w:val="00257EB1"/>
    <w:rsid w:val="002608E3"/>
    <w:rsid w:val="00261B8E"/>
    <w:rsid w:val="00262B29"/>
    <w:rsid w:val="00283624"/>
    <w:rsid w:val="002B1991"/>
    <w:rsid w:val="002C1A8D"/>
    <w:rsid w:val="002D523B"/>
    <w:rsid w:val="002E2662"/>
    <w:rsid w:val="002F3244"/>
    <w:rsid w:val="003028E6"/>
    <w:rsid w:val="003047F9"/>
    <w:rsid w:val="00306829"/>
    <w:rsid w:val="00306BF8"/>
    <w:rsid w:val="00314B49"/>
    <w:rsid w:val="00324C71"/>
    <w:rsid w:val="003336C3"/>
    <w:rsid w:val="003409D3"/>
    <w:rsid w:val="00344371"/>
    <w:rsid w:val="00344AF2"/>
    <w:rsid w:val="00351EAB"/>
    <w:rsid w:val="00370DF8"/>
    <w:rsid w:val="00382997"/>
    <w:rsid w:val="00391B88"/>
    <w:rsid w:val="003C1E2F"/>
    <w:rsid w:val="003D5C15"/>
    <w:rsid w:val="003E4025"/>
    <w:rsid w:val="003F42B5"/>
    <w:rsid w:val="003F5C11"/>
    <w:rsid w:val="00400A8C"/>
    <w:rsid w:val="00401FC0"/>
    <w:rsid w:val="00403209"/>
    <w:rsid w:val="0041342C"/>
    <w:rsid w:val="00420AE3"/>
    <w:rsid w:val="00444757"/>
    <w:rsid w:val="0047170A"/>
    <w:rsid w:val="0047450C"/>
    <w:rsid w:val="00480F63"/>
    <w:rsid w:val="00482CA2"/>
    <w:rsid w:val="004854B7"/>
    <w:rsid w:val="004967CB"/>
    <w:rsid w:val="004A06D6"/>
    <w:rsid w:val="004A08CB"/>
    <w:rsid w:val="004B21A2"/>
    <w:rsid w:val="004C2AB3"/>
    <w:rsid w:val="004D47B4"/>
    <w:rsid w:val="004D646A"/>
    <w:rsid w:val="004E5DC5"/>
    <w:rsid w:val="004F7CD6"/>
    <w:rsid w:val="00501364"/>
    <w:rsid w:val="005117F6"/>
    <w:rsid w:val="0052756D"/>
    <w:rsid w:val="005352B2"/>
    <w:rsid w:val="005460C6"/>
    <w:rsid w:val="005758B3"/>
    <w:rsid w:val="00575DF3"/>
    <w:rsid w:val="005802F4"/>
    <w:rsid w:val="00582261"/>
    <w:rsid w:val="0058443B"/>
    <w:rsid w:val="005A2934"/>
    <w:rsid w:val="005B083B"/>
    <w:rsid w:val="005B127E"/>
    <w:rsid w:val="005C4351"/>
    <w:rsid w:val="005E28EA"/>
    <w:rsid w:val="005E6245"/>
    <w:rsid w:val="006016F5"/>
    <w:rsid w:val="00601790"/>
    <w:rsid w:val="00613EED"/>
    <w:rsid w:val="0061507C"/>
    <w:rsid w:val="00617194"/>
    <w:rsid w:val="00644738"/>
    <w:rsid w:val="00645E22"/>
    <w:rsid w:val="00660451"/>
    <w:rsid w:val="00664698"/>
    <w:rsid w:val="00667C4B"/>
    <w:rsid w:val="00680832"/>
    <w:rsid w:val="0069498F"/>
    <w:rsid w:val="006A4570"/>
    <w:rsid w:val="006B35B1"/>
    <w:rsid w:val="006B5593"/>
    <w:rsid w:val="006C1544"/>
    <w:rsid w:val="006D1A7F"/>
    <w:rsid w:val="006D3DD5"/>
    <w:rsid w:val="006D60D8"/>
    <w:rsid w:val="006E02E0"/>
    <w:rsid w:val="006E09EE"/>
    <w:rsid w:val="006E0CF6"/>
    <w:rsid w:val="007007F2"/>
    <w:rsid w:val="0070239E"/>
    <w:rsid w:val="00712B14"/>
    <w:rsid w:val="00713E97"/>
    <w:rsid w:val="0072260F"/>
    <w:rsid w:val="0073794E"/>
    <w:rsid w:val="00754BEB"/>
    <w:rsid w:val="00756DE2"/>
    <w:rsid w:val="00756FA0"/>
    <w:rsid w:val="00761F4B"/>
    <w:rsid w:val="0076510C"/>
    <w:rsid w:val="00773338"/>
    <w:rsid w:val="00781602"/>
    <w:rsid w:val="00783083"/>
    <w:rsid w:val="00795960"/>
    <w:rsid w:val="007A0889"/>
    <w:rsid w:val="007A5BD3"/>
    <w:rsid w:val="007A7A6D"/>
    <w:rsid w:val="007B7818"/>
    <w:rsid w:val="007D1B68"/>
    <w:rsid w:val="007D6A32"/>
    <w:rsid w:val="007D784D"/>
    <w:rsid w:val="007E28FB"/>
    <w:rsid w:val="007E4006"/>
    <w:rsid w:val="007E677A"/>
    <w:rsid w:val="007F126A"/>
    <w:rsid w:val="008039D4"/>
    <w:rsid w:val="00811A95"/>
    <w:rsid w:val="008211F0"/>
    <w:rsid w:val="008267CC"/>
    <w:rsid w:val="00831A3E"/>
    <w:rsid w:val="008341E5"/>
    <w:rsid w:val="0083606E"/>
    <w:rsid w:val="0084069A"/>
    <w:rsid w:val="0085732F"/>
    <w:rsid w:val="008608E7"/>
    <w:rsid w:val="00871322"/>
    <w:rsid w:val="00873AB3"/>
    <w:rsid w:val="008801EF"/>
    <w:rsid w:val="00895DCD"/>
    <w:rsid w:val="008A4556"/>
    <w:rsid w:val="008A7584"/>
    <w:rsid w:val="008B1EA6"/>
    <w:rsid w:val="008C0915"/>
    <w:rsid w:val="008D791A"/>
    <w:rsid w:val="008F05F9"/>
    <w:rsid w:val="00901AB1"/>
    <w:rsid w:val="00921B00"/>
    <w:rsid w:val="009261A9"/>
    <w:rsid w:val="009273C8"/>
    <w:rsid w:val="00932585"/>
    <w:rsid w:val="00932879"/>
    <w:rsid w:val="00933D35"/>
    <w:rsid w:val="00943640"/>
    <w:rsid w:val="00950668"/>
    <w:rsid w:val="009646D3"/>
    <w:rsid w:val="00964DC2"/>
    <w:rsid w:val="009908C6"/>
    <w:rsid w:val="009C5DE6"/>
    <w:rsid w:val="009E387B"/>
    <w:rsid w:val="00A0727F"/>
    <w:rsid w:val="00A13FFE"/>
    <w:rsid w:val="00A14958"/>
    <w:rsid w:val="00A20DD1"/>
    <w:rsid w:val="00A36888"/>
    <w:rsid w:val="00A50FF6"/>
    <w:rsid w:val="00A60250"/>
    <w:rsid w:val="00A717AB"/>
    <w:rsid w:val="00A77284"/>
    <w:rsid w:val="00A8188D"/>
    <w:rsid w:val="00A96AF1"/>
    <w:rsid w:val="00AA0EB2"/>
    <w:rsid w:val="00AA0F18"/>
    <w:rsid w:val="00AA15F1"/>
    <w:rsid w:val="00AB0A59"/>
    <w:rsid w:val="00AD2620"/>
    <w:rsid w:val="00AF13A2"/>
    <w:rsid w:val="00AF1DA6"/>
    <w:rsid w:val="00AF5485"/>
    <w:rsid w:val="00B01D61"/>
    <w:rsid w:val="00B02965"/>
    <w:rsid w:val="00B052FC"/>
    <w:rsid w:val="00B053EF"/>
    <w:rsid w:val="00B06FD6"/>
    <w:rsid w:val="00B079AF"/>
    <w:rsid w:val="00B13AFC"/>
    <w:rsid w:val="00B237AB"/>
    <w:rsid w:val="00B3288F"/>
    <w:rsid w:val="00B358CC"/>
    <w:rsid w:val="00B501A4"/>
    <w:rsid w:val="00B83182"/>
    <w:rsid w:val="00BB43EF"/>
    <w:rsid w:val="00BB7E5E"/>
    <w:rsid w:val="00BC27A4"/>
    <w:rsid w:val="00BE0709"/>
    <w:rsid w:val="00BE12BB"/>
    <w:rsid w:val="00BE3DA6"/>
    <w:rsid w:val="00BF4B43"/>
    <w:rsid w:val="00C156B0"/>
    <w:rsid w:val="00C17DA4"/>
    <w:rsid w:val="00C30538"/>
    <w:rsid w:val="00C64DE4"/>
    <w:rsid w:val="00C86152"/>
    <w:rsid w:val="00C903BC"/>
    <w:rsid w:val="00C9462D"/>
    <w:rsid w:val="00C97D13"/>
    <w:rsid w:val="00CA0980"/>
    <w:rsid w:val="00CA21C1"/>
    <w:rsid w:val="00CA5005"/>
    <w:rsid w:val="00CB2E45"/>
    <w:rsid w:val="00CC0C39"/>
    <w:rsid w:val="00CC5526"/>
    <w:rsid w:val="00CC680E"/>
    <w:rsid w:val="00CD0084"/>
    <w:rsid w:val="00CD0F73"/>
    <w:rsid w:val="00CD3D0E"/>
    <w:rsid w:val="00CD4A33"/>
    <w:rsid w:val="00CD660E"/>
    <w:rsid w:val="00CF182C"/>
    <w:rsid w:val="00D05FF3"/>
    <w:rsid w:val="00D07D10"/>
    <w:rsid w:val="00D14C45"/>
    <w:rsid w:val="00D210EB"/>
    <w:rsid w:val="00D279D7"/>
    <w:rsid w:val="00D37C0F"/>
    <w:rsid w:val="00D42800"/>
    <w:rsid w:val="00D618D3"/>
    <w:rsid w:val="00D6760D"/>
    <w:rsid w:val="00D9502F"/>
    <w:rsid w:val="00DA2DD1"/>
    <w:rsid w:val="00DA6F01"/>
    <w:rsid w:val="00DD511C"/>
    <w:rsid w:val="00DF07AF"/>
    <w:rsid w:val="00DF5533"/>
    <w:rsid w:val="00DF73CF"/>
    <w:rsid w:val="00E04B7C"/>
    <w:rsid w:val="00E122AC"/>
    <w:rsid w:val="00E1408D"/>
    <w:rsid w:val="00E22B3F"/>
    <w:rsid w:val="00E22CEF"/>
    <w:rsid w:val="00E27F51"/>
    <w:rsid w:val="00E30B13"/>
    <w:rsid w:val="00E32849"/>
    <w:rsid w:val="00E43774"/>
    <w:rsid w:val="00E518D9"/>
    <w:rsid w:val="00E56CE9"/>
    <w:rsid w:val="00E632CC"/>
    <w:rsid w:val="00E65F7E"/>
    <w:rsid w:val="00E80604"/>
    <w:rsid w:val="00E91DEE"/>
    <w:rsid w:val="00E95827"/>
    <w:rsid w:val="00E95F05"/>
    <w:rsid w:val="00EA0DD2"/>
    <w:rsid w:val="00EA260E"/>
    <w:rsid w:val="00EB1332"/>
    <w:rsid w:val="00EB3D01"/>
    <w:rsid w:val="00EC75F1"/>
    <w:rsid w:val="00EE4571"/>
    <w:rsid w:val="00EF6663"/>
    <w:rsid w:val="00EF6FD6"/>
    <w:rsid w:val="00F02CD6"/>
    <w:rsid w:val="00F10593"/>
    <w:rsid w:val="00F121E4"/>
    <w:rsid w:val="00F2375C"/>
    <w:rsid w:val="00F25649"/>
    <w:rsid w:val="00F260CA"/>
    <w:rsid w:val="00F4228C"/>
    <w:rsid w:val="00F50329"/>
    <w:rsid w:val="00F65671"/>
    <w:rsid w:val="00F75762"/>
    <w:rsid w:val="00F75EDF"/>
    <w:rsid w:val="00F86837"/>
    <w:rsid w:val="00F90019"/>
    <w:rsid w:val="00F90517"/>
    <w:rsid w:val="00F91C98"/>
    <w:rsid w:val="00F97CCB"/>
    <w:rsid w:val="00FA24AE"/>
    <w:rsid w:val="00FA3863"/>
    <w:rsid w:val="00FC398C"/>
    <w:rsid w:val="00FC5D88"/>
    <w:rsid w:val="00FD2D5A"/>
    <w:rsid w:val="00FD7719"/>
    <w:rsid w:val="00FE009E"/>
    <w:rsid w:val="00FE094F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184E-489E-4C50-8A45-F753D746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Lenovo</cp:lastModifiedBy>
  <cp:revision>281</cp:revision>
  <dcterms:created xsi:type="dcterms:W3CDTF">2017-04-26T06:08:00Z</dcterms:created>
  <dcterms:modified xsi:type="dcterms:W3CDTF">2017-05-17T07:39:00Z</dcterms:modified>
</cp:coreProperties>
</file>