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B8" w:rsidRDefault="00296292" w:rsidP="00296292">
      <w:pPr>
        <w:widowControl/>
        <w:pBdr>
          <w:bottom w:val="single" w:sz="4" w:space="8" w:color="E0E5E8"/>
        </w:pBdr>
        <w:spacing w:line="384" w:lineRule="atLeast"/>
        <w:jc w:val="center"/>
        <w:outlineLvl w:val="2"/>
        <w:rPr>
          <w:rFonts w:ascii="Verdana" w:eastAsia="宋体" w:hAnsi="Verdana" w:cs="宋体"/>
          <w:b/>
          <w:bCs/>
          <w:color w:val="595959"/>
          <w:kern w:val="0"/>
          <w:sz w:val="30"/>
          <w:szCs w:val="30"/>
        </w:rPr>
      </w:pPr>
      <w:r w:rsidRPr="00296292">
        <w:rPr>
          <w:rFonts w:ascii="Verdana" w:eastAsia="宋体" w:hAnsi="Verdana" w:cs="宋体"/>
          <w:b/>
          <w:bCs/>
          <w:color w:val="595959"/>
          <w:kern w:val="0"/>
          <w:sz w:val="30"/>
          <w:szCs w:val="30"/>
          <w:em w:val="dot"/>
        </w:rPr>
        <w:t>2016</w:t>
      </w:r>
      <w:r w:rsidRPr="00330914">
        <w:rPr>
          <w:rFonts w:ascii="Verdana" w:eastAsia="宋体" w:hAnsi="Verdana" w:cs="宋体"/>
          <w:b/>
          <w:bCs/>
          <w:color w:val="595959"/>
          <w:kern w:val="0"/>
          <w:sz w:val="30"/>
          <w:szCs w:val="30"/>
          <w:em w:val="dot"/>
        </w:rPr>
        <w:t>年新入</w:t>
      </w:r>
      <w:proofErr w:type="gramStart"/>
      <w:r w:rsidRPr="00330914">
        <w:rPr>
          <w:rFonts w:ascii="Verdana" w:eastAsia="宋体" w:hAnsi="Verdana" w:cs="宋体"/>
          <w:b/>
          <w:bCs/>
          <w:color w:val="595959"/>
          <w:kern w:val="0"/>
          <w:sz w:val="30"/>
          <w:szCs w:val="30"/>
          <w:em w:val="dot"/>
        </w:rPr>
        <w:t>职</w:t>
      </w:r>
      <w:r w:rsidRPr="00296292">
        <w:rPr>
          <w:rFonts w:ascii="Verdana" w:eastAsia="宋体" w:hAnsi="Verdana" w:cs="宋体"/>
          <w:b/>
          <w:bCs/>
          <w:color w:val="595959"/>
          <w:kern w:val="0"/>
          <w:sz w:val="30"/>
          <w:szCs w:val="30"/>
        </w:rPr>
        <w:t>小学</w:t>
      </w:r>
      <w:proofErr w:type="gramEnd"/>
      <w:r w:rsidRPr="00296292">
        <w:rPr>
          <w:rFonts w:ascii="Verdana" w:eastAsia="宋体" w:hAnsi="Verdana" w:cs="宋体"/>
          <w:b/>
          <w:bCs/>
          <w:color w:val="595959"/>
          <w:kern w:val="0"/>
          <w:sz w:val="30"/>
          <w:szCs w:val="30"/>
        </w:rPr>
        <w:t>语文教师课堂教学实践能力的提升（</w:t>
      </w:r>
      <w:r w:rsidR="006F0831">
        <w:rPr>
          <w:rFonts w:ascii="Verdana" w:eastAsia="宋体" w:hAnsi="Verdana" w:cs="宋体" w:hint="eastAsia"/>
          <w:b/>
          <w:bCs/>
          <w:color w:val="595959"/>
          <w:kern w:val="0"/>
          <w:sz w:val="30"/>
          <w:szCs w:val="30"/>
        </w:rPr>
        <w:t>2</w:t>
      </w:r>
      <w:r w:rsidRPr="00296292">
        <w:rPr>
          <w:rFonts w:ascii="Verdana" w:eastAsia="宋体" w:hAnsi="Verdana" w:cs="宋体"/>
          <w:b/>
          <w:bCs/>
          <w:color w:val="595959"/>
          <w:kern w:val="0"/>
          <w:sz w:val="30"/>
          <w:szCs w:val="30"/>
        </w:rPr>
        <w:t>）</w:t>
      </w:r>
    </w:p>
    <w:p w:rsidR="006F0831" w:rsidRDefault="006F0831" w:rsidP="00296292">
      <w:pPr>
        <w:widowControl/>
        <w:pBdr>
          <w:bottom w:val="single" w:sz="4" w:space="8" w:color="E0E5E8"/>
        </w:pBdr>
        <w:spacing w:line="384" w:lineRule="atLeast"/>
        <w:jc w:val="center"/>
        <w:outlineLvl w:val="2"/>
        <w:rPr>
          <w:rFonts w:ascii="Verdana" w:eastAsia="宋体" w:hAnsi="Verdana" w:cs="宋体"/>
          <w:b/>
          <w:bCs/>
          <w:color w:val="595959"/>
          <w:kern w:val="0"/>
          <w:sz w:val="30"/>
          <w:szCs w:val="30"/>
        </w:rPr>
      </w:pPr>
      <w:r>
        <w:rPr>
          <w:rFonts w:ascii="Verdana" w:eastAsia="宋体" w:hAnsi="Verdana" w:cs="宋体" w:hint="eastAsia"/>
          <w:b/>
          <w:bCs/>
          <w:color w:val="595959"/>
          <w:kern w:val="0"/>
          <w:sz w:val="30"/>
          <w:szCs w:val="30"/>
        </w:rPr>
        <w:t>学科课程</w:t>
      </w:r>
    </w:p>
    <w:p w:rsidR="00296292" w:rsidRDefault="00201C4B" w:rsidP="00296292">
      <w:pPr>
        <w:widowControl/>
        <w:pBdr>
          <w:bottom w:val="single" w:sz="4" w:space="8" w:color="E0E5E8"/>
        </w:pBdr>
        <w:spacing w:line="384" w:lineRule="atLeast"/>
        <w:jc w:val="center"/>
        <w:outlineLvl w:val="2"/>
        <w:rPr>
          <w:rFonts w:ascii="Verdana" w:eastAsia="宋体" w:hAnsi="Verdana" w:cs="宋体"/>
          <w:b/>
          <w:bCs/>
          <w:color w:val="595959"/>
          <w:kern w:val="0"/>
          <w:sz w:val="30"/>
          <w:szCs w:val="30"/>
        </w:rPr>
      </w:pPr>
      <w:r>
        <w:rPr>
          <w:rFonts w:ascii="Verdana" w:eastAsia="宋体" w:hAnsi="Verdana" w:cs="宋体" w:hint="eastAsia"/>
          <w:b/>
          <w:bCs/>
          <w:color w:val="595959"/>
          <w:kern w:val="0"/>
          <w:sz w:val="30"/>
          <w:szCs w:val="30"/>
        </w:rPr>
        <w:t>网上</w:t>
      </w:r>
      <w:r w:rsidR="006D3CCC">
        <w:rPr>
          <w:rFonts w:ascii="Verdana" w:eastAsia="宋体" w:hAnsi="Verdana" w:cs="宋体" w:hint="eastAsia"/>
          <w:b/>
          <w:bCs/>
          <w:color w:val="595959"/>
          <w:kern w:val="0"/>
          <w:sz w:val="30"/>
          <w:szCs w:val="30"/>
        </w:rPr>
        <w:t>“视频案例”</w:t>
      </w:r>
      <w:r w:rsidR="00296292" w:rsidRPr="00296292">
        <w:rPr>
          <w:rFonts w:ascii="Verdana" w:eastAsia="宋体" w:hAnsi="Verdana" w:cs="宋体"/>
          <w:b/>
          <w:bCs/>
          <w:color w:val="595959"/>
          <w:kern w:val="0"/>
          <w:sz w:val="30"/>
          <w:szCs w:val="30"/>
        </w:rPr>
        <w:t>研修</w:t>
      </w:r>
      <w:r w:rsidR="00296292" w:rsidRPr="003B1AB8">
        <w:rPr>
          <w:rFonts w:ascii="Verdana" w:eastAsia="宋体" w:hAnsi="Verdana" w:cs="宋体" w:hint="eastAsia"/>
          <w:b/>
          <w:bCs/>
          <w:color w:val="595959"/>
          <w:kern w:val="0"/>
          <w:sz w:val="30"/>
          <w:szCs w:val="30"/>
        </w:rPr>
        <w:t>活动通知</w:t>
      </w:r>
    </w:p>
    <w:p w:rsidR="00330914" w:rsidRDefault="00330914" w:rsidP="00296292">
      <w:pPr>
        <w:widowControl/>
        <w:pBdr>
          <w:bottom w:val="single" w:sz="4" w:space="8" w:color="E0E5E8"/>
        </w:pBdr>
        <w:spacing w:line="384" w:lineRule="atLeast"/>
        <w:jc w:val="center"/>
        <w:outlineLvl w:val="2"/>
        <w:rPr>
          <w:rFonts w:ascii="Verdana" w:eastAsia="宋体" w:hAnsi="Verdana" w:cs="宋体"/>
          <w:b/>
          <w:bCs/>
          <w:color w:val="595959"/>
          <w:kern w:val="0"/>
          <w:sz w:val="30"/>
          <w:szCs w:val="30"/>
        </w:rPr>
      </w:pPr>
    </w:p>
    <w:p w:rsidR="006D3CCC" w:rsidRDefault="006F0831" w:rsidP="006F0831">
      <w:pPr>
        <w:widowControl/>
        <w:pBdr>
          <w:bottom w:val="single" w:sz="4" w:space="8" w:color="E0E5E8"/>
        </w:pBdr>
        <w:spacing w:line="384" w:lineRule="atLeast"/>
        <w:outlineLvl w:val="2"/>
        <w:rPr>
          <w:rFonts w:ascii="Arial Unicode MS" w:eastAsia="Arial Unicode MS" w:hAnsi="Arial Unicode MS" w:cs="Arial Unicode MS"/>
          <w:b/>
          <w:bCs/>
          <w:color w:val="595959"/>
          <w:kern w:val="0"/>
          <w:sz w:val="28"/>
          <w:szCs w:val="28"/>
        </w:rPr>
      </w:pPr>
      <w:r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时间</w:t>
      </w:r>
      <w:r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:</w:t>
      </w:r>
      <w:r w:rsidR="006D3CCC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6</w:t>
      </w:r>
      <w:r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月</w:t>
      </w:r>
      <w:r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1</w:t>
      </w:r>
      <w:r w:rsidR="006D3CCC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9</w:t>
      </w:r>
      <w:r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日</w:t>
      </w:r>
      <w:r w:rsidR="006D3CCC">
        <w:rPr>
          <w:rFonts w:ascii="Arial Unicode MS" w:eastAsia="Arial Unicode MS" w:hAnsi="Arial Unicode MS" w:cs="Arial Unicode MS" w:hint="eastAsia"/>
          <w:b/>
          <w:bCs/>
          <w:color w:val="595959"/>
          <w:kern w:val="0"/>
          <w:sz w:val="28"/>
          <w:szCs w:val="28"/>
        </w:rPr>
        <w:t>至6月30日</w:t>
      </w:r>
    </w:p>
    <w:p w:rsidR="006D3CCC" w:rsidRDefault="006D3CCC" w:rsidP="006F0831">
      <w:pPr>
        <w:widowControl/>
        <w:pBdr>
          <w:bottom w:val="single" w:sz="4" w:space="8" w:color="E0E5E8"/>
        </w:pBdr>
        <w:spacing w:line="384" w:lineRule="atLeast"/>
        <w:outlineLvl w:val="2"/>
        <w:rPr>
          <w:rFonts w:ascii="Arial Unicode MS" w:eastAsia="Arial Unicode MS" w:hAnsi="Arial Unicode MS" w:cs="Arial Unicode MS"/>
          <w:b/>
          <w:bCs/>
          <w:color w:val="595959"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color w:val="595959"/>
          <w:kern w:val="0"/>
          <w:sz w:val="28"/>
          <w:szCs w:val="28"/>
        </w:rPr>
        <w:t>方式：登录西城教育研修网，进入“视频案例”，打开“</w:t>
      </w:r>
      <w:r w:rsidRPr="006D3CCC">
        <w:rPr>
          <w:rFonts w:ascii="Arial Unicode MS" w:eastAsia="Arial Unicode MS" w:hAnsi="Arial Unicode MS" w:cs="Arial Unicode MS" w:hint="eastAsia"/>
          <w:b/>
          <w:bCs/>
          <w:color w:val="595959"/>
          <w:kern w:val="0"/>
          <w:sz w:val="28"/>
          <w:szCs w:val="28"/>
        </w:rPr>
        <w:t>2016年新入职</w:t>
      </w:r>
    </w:p>
    <w:p w:rsidR="006D3CCC" w:rsidRPr="006D3CCC" w:rsidRDefault="006D3CCC" w:rsidP="006D3CCC">
      <w:pPr>
        <w:widowControl/>
        <w:pBdr>
          <w:bottom w:val="single" w:sz="4" w:space="8" w:color="E0E5E8"/>
        </w:pBdr>
        <w:spacing w:line="384" w:lineRule="atLeast"/>
        <w:ind w:firstLineChars="300" w:firstLine="840"/>
        <w:outlineLvl w:val="2"/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</w:pPr>
      <w:r w:rsidRPr="006D3CCC">
        <w:rPr>
          <w:rFonts w:ascii="Arial Unicode MS" w:eastAsia="Arial Unicode MS" w:hAnsi="Arial Unicode MS" w:cs="Arial Unicode MS" w:hint="eastAsia"/>
          <w:b/>
          <w:bCs/>
          <w:color w:val="595959"/>
          <w:kern w:val="0"/>
          <w:sz w:val="28"/>
          <w:szCs w:val="28"/>
        </w:rPr>
        <w:t>小学语文教师课堂教学实践能力的提升（2）</w:t>
      </w:r>
      <w:r>
        <w:rPr>
          <w:rFonts w:ascii="Arial Unicode MS" w:eastAsia="Arial Unicode MS" w:hAnsi="Arial Unicode MS" w:cs="Arial Unicode MS" w:hint="eastAsia"/>
          <w:b/>
          <w:bCs/>
          <w:color w:val="595959"/>
          <w:kern w:val="0"/>
          <w:sz w:val="28"/>
          <w:szCs w:val="28"/>
        </w:rPr>
        <w:t>”</w:t>
      </w:r>
    </w:p>
    <w:p w:rsidR="006F0831" w:rsidRPr="00330914" w:rsidRDefault="006D3CCC" w:rsidP="006D3CCC">
      <w:pPr>
        <w:widowControl/>
        <w:pBdr>
          <w:bottom w:val="single" w:sz="4" w:space="8" w:color="E0E5E8"/>
        </w:pBdr>
        <w:spacing w:line="384" w:lineRule="atLeast"/>
        <w:outlineLvl w:val="2"/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主题：在课堂教学中感受</w:t>
      </w:r>
      <w:r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小学语文教师的言语魅力</w:t>
      </w:r>
    </w:p>
    <w:p w:rsidR="006F0831" w:rsidRDefault="006D3CCC" w:rsidP="006F0831">
      <w:pPr>
        <w:widowControl/>
        <w:pBdr>
          <w:bottom w:val="single" w:sz="4" w:space="8" w:color="E0E5E8"/>
        </w:pBdr>
        <w:spacing w:line="384" w:lineRule="atLeast"/>
        <w:outlineLvl w:val="2"/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课</w:t>
      </w:r>
      <w:proofErr w:type="gramStart"/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例</w:t>
      </w:r>
      <w:r w:rsidR="006F0831"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内容</w:t>
      </w:r>
      <w:proofErr w:type="gramEnd"/>
      <w:r w:rsidR="006F0831"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:</w:t>
      </w:r>
    </w:p>
    <w:p w:rsidR="006D3CCC" w:rsidRDefault="006D3CCC" w:rsidP="006D3CCC">
      <w:pPr>
        <w:widowControl/>
        <w:pBdr>
          <w:bottom w:val="single" w:sz="4" w:space="8" w:color="E0E5E8"/>
        </w:pBdr>
        <w:spacing w:line="384" w:lineRule="atLeast"/>
        <w:ind w:firstLineChars="98" w:firstLine="275"/>
        <w:outlineLvl w:val="2"/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1.</w:t>
      </w: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《老人与海鸥》</w:t>
      </w:r>
    </w:p>
    <w:p w:rsidR="006D3CCC" w:rsidRDefault="006D3CCC" w:rsidP="006D3CCC">
      <w:pPr>
        <w:widowControl/>
        <w:pBdr>
          <w:bottom w:val="single" w:sz="4" w:space="8" w:color="E0E5E8"/>
        </w:pBdr>
        <w:spacing w:line="384" w:lineRule="atLeast"/>
        <w:ind w:firstLineChars="98" w:firstLine="275"/>
        <w:outlineLvl w:val="2"/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 xml:space="preserve">                       </w:t>
      </w: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执教者：奋斗小学</w:t>
      </w: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 xml:space="preserve">   </w:t>
      </w: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高连伟</w:t>
      </w:r>
    </w:p>
    <w:p w:rsidR="006D3CCC" w:rsidRDefault="006D3CCC" w:rsidP="006D3CCC">
      <w:pPr>
        <w:widowControl/>
        <w:pBdr>
          <w:bottom w:val="single" w:sz="4" w:space="8" w:color="E0E5E8"/>
        </w:pBdr>
        <w:spacing w:line="384" w:lineRule="atLeast"/>
        <w:ind w:firstLineChars="98" w:firstLine="275"/>
        <w:outlineLvl w:val="2"/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2.</w:t>
      </w: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《我们爱科学》课外阅读导读课</w:t>
      </w: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 xml:space="preserve">   </w:t>
      </w:r>
    </w:p>
    <w:p w:rsidR="006D3CCC" w:rsidRDefault="006D3CCC" w:rsidP="006D3CCC">
      <w:pPr>
        <w:widowControl/>
        <w:pBdr>
          <w:bottom w:val="single" w:sz="4" w:space="8" w:color="E0E5E8"/>
        </w:pBdr>
        <w:spacing w:line="384" w:lineRule="atLeast"/>
        <w:ind w:firstLineChars="98" w:firstLine="275"/>
        <w:outlineLvl w:val="2"/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 xml:space="preserve">                       </w:t>
      </w: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执教者：实验二小</w:t>
      </w: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 xml:space="preserve">    </w:t>
      </w: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张桐</w:t>
      </w:r>
    </w:p>
    <w:p w:rsidR="006D3CCC" w:rsidRDefault="006D3CCC" w:rsidP="006D3CCC">
      <w:pPr>
        <w:widowControl/>
        <w:pBdr>
          <w:bottom w:val="single" w:sz="4" w:space="8" w:color="E0E5E8"/>
        </w:pBdr>
        <w:spacing w:line="384" w:lineRule="atLeast"/>
        <w:ind w:firstLineChars="98" w:firstLine="275"/>
        <w:outlineLvl w:val="2"/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 xml:space="preserve">        </w:t>
      </w:r>
    </w:p>
    <w:p w:rsidR="006F0831" w:rsidRPr="00330914" w:rsidRDefault="006F0831" w:rsidP="006D3CCC">
      <w:pPr>
        <w:widowControl/>
        <w:pBdr>
          <w:bottom w:val="single" w:sz="4" w:space="8" w:color="E0E5E8"/>
        </w:pBdr>
        <w:spacing w:line="384" w:lineRule="atLeast"/>
        <w:ind w:firstLineChars="98" w:firstLine="275"/>
        <w:outlineLvl w:val="2"/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</w:pPr>
      <w:r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备注：</w:t>
      </w:r>
    </w:p>
    <w:p w:rsidR="006F0831" w:rsidRPr="00330914" w:rsidRDefault="006F0831" w:rsidP="006470E8">
      <w:pPr>
        <w:widowControl/>
        <w:pBdr>
          <w:bottom w:val="single" w:sz="4" w:space="8" w:color="E0E5E8"/>
        </w:pBdr>
        <w:spacing w:line="384" w:lineRule="atLeast"/>
        <w:ind w:firstLineChars="295" w:firstLine="829"/>
        <w:outlineLvl w:val="2"/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</w:pPr>
      <w:r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请西城</w:t>
      </w:r>
      <w:r w:rsidR="006470E8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（</w:t>
      </w:r>
      <w:r w:rsidR="006470E8"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北区</w:t>
      </w:r>
      <w:r w:rsidR="006470E8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）</w:t>
      </w:r>
      <w:r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2016</w:t>
      </w:r>
      <w:r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年新入</w:t>
      </w:r>
      <w:proofErr w:type="gramStart"/>
      <w:r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职小学</w:t>
      </w:r>
      <w:proofErr w:type="gramEnd"/>
      <w:r w:rsidRPr="0033091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语文教师</w:t>
      </w:r>
      <w:r w:rsidR="006D3CCC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，在规定时间内，参与网上研修活动：</w:t>
      </w:r>
      <w:r w:rsidR="00513EAF"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  <w:fldChar w:fldCharType="begin"/>
      </w:r>
      <w:r w:rsidR="00FA03F4"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  <w:instrText xml:space="preserve"> </w:instrText>
      </w:r>
      <w:r w:rsidR="00FA03F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instrText>= 1 \* GB3</w:instrText>
      </w:r>
      <w:r w:rsidR="00FA03F4"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  <w:instrText xml:space="preserve"> </w:instrText>
      </w:r>
      <w:r w:rsidR="00513EAF"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  <w:fldChar w:fldCharType="separate"/>
      </w:r>
      <w:r w:rsidR="00FA03F4">
        <w:rPr>
          <w:rFonts w:ascii="Verdana" w:eastAsia="宋体" w:hAnsi="Verdana" w:cs="宋体" w:hint="eastAsia"/>
          <w:b/>
          <w:bCs/>
          <w:noProof/>
          <w:color w:val="595959"/>
          <w:kern w:val="0"/>
          <w:sz w:val="28"/>
          <w:szCs w:val="28"/>
        </w:rPr>
        <w:t>①</w:t>
      </w:r>
      <w:r w:rsidR="00513EAF"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  <w:fldChar w:fldCharType="end"/>
      </w:r>
      <w:r w:rsidR="006D3CCC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观看视频案例后，</w:t>
      </w:r>
      <w:r w:rsidR="00FA03F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围绕“案例问题”写出自己的学习感言。</w:t>
      </w:r>
      <w:r w:rsidR="00513EAF"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  <w:fldChar w:fldCharType="begin"/>
      </w:r>
      <w:r w:rsidR="00FA03F4"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  <w:instrText xml:space="preserve"> </w:instrText>
      </w:r>
      <w:r w:rsidR="00FA03F4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instrText>= 2 \* GB3</w:instrText>
      </w:r>
      <w:r w:rsidR="00FA03F4"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  <w:instrText xml:space="preserve"> </w:instrText>
      </w:r>
      <w:r w:rsidR="00513EAF"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  <w:fldChar w:fldCharType="separate"/>
      </w:r>
      <w:r w:rsidR="00FA03F4">
        <w:rPr>
          <w:rFonts w:ascii="Verdana" w:eastAsia="宋体" w:hAnsi="Verdana" w:cs="宋体" w:hint="eastAsia"/>
          <w:b/>
          <w:bCs/>
          <w:noProof/>
          <w:color w:val="595959"/>
          <w:kern w:val="0"/>
          <w:sz w:val="28"/>
          <w:szCs w:val="28"/>
        </w:rPr>
        <w:t>②</w:t>
      </w:r>
      <w:r w:rsidR="00513EAF">
        <w:rPr>
          <w:rFonts w:ascii="Verdana" w:eastAsia="宋体" w:hAnsi="Verdana" w:cs="宋体"/>
          <w:b/>
          <w:bCs/>
          <w:color w:val="595959"/>
          <w:kern w:val="0"/>
          <w:sz w:val="28"/>
          <w:szCs w:val="28"/>
        </w:rPr>
        <w:fldChar w:fldCharType="end"/>
      </w:r>
      <w:r w:rsidR="006D3CCC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进入“继教系统”中的小学语文学科课程——</w:t>
      </w:r>
      <w:r w:rsidR="006D3CCC" w:rsidRPr="006D3CCC">
        <w:rPr>
          <w:rFonts w:ascii="Arial Unicode MS" w:eastAsia="Arial Unicode MS" w:hAnsi="Arial Unicode MS" w:cs="Arial Unicode MS" w:hint="eastAsia"/>
          <w:b/>
          <w:bCs/>
          <w:color w:val="595959"/>
          <w:kern w:val="0"/>
          <w:sz w:val="28"/>
          <w:szCs w:val="28"/>
        </w:rPr>
        <w:t>2016年新入</w:t>
      </w:r>
      <w:proofErr w:type="gramStart"/>
      <w:r w:rsidR="006D3CCC" w:rsidRPr="006D3CCC">
        <w:rPr>
          <w:rFonts w:ascii="Arial Unicode MS" w:eastAsia="Arial Unicode MS" w:hAnsi="Arial Unicode MS" w:cs="Arial Unicode MS" w:hint="eastAsia"/>
          <w:b/>
          <w:bCs/>
          <w:color w:val="595959"/>
          <w:kern w:val="0"/>
          <w:sz w:val="28"/>
          <w:szCs w:val="28"/>
        </w:rPr>
        <w:t>职小学</w:t>
      </w:r>
      <w:proofErr w:type="gramEnd"/>
      <w:r w:rsidR="006D3CCC" w:rsidRPr="006D3CCC">
        <w:rPr>
          <w:rFonts w:ascii="Arial Unicode MS" w:eastAsia="Arial Unicode MS" w:hAnsi="Arial Unicode MS" w:cs="Arial Unicode MS" w:hint="eastAsia"/>
          <w:b/>
          <w:bCs/>
          <w:color w:val="595959"/>
          <w:kern w:val="0"/>
          <w:sz w:val="28"/>
          <w:szCs w:val="28"/>
        </w:rPr>
        <w:t>语文教师课堂教学实践能力的提升（2）</w:t>
      </w:r>
      <w:r w:rsidR="006470E8">
        <w:rPr>
          <w:rFonts w:ascii="Verdana" w:eastAsia="宋体" w:hAnsi="Verdana" w:cs="宋体" w:hint="eastAsia"/>
          <w:b/>
          <w:bCs/>
          <w:color w:val="595959"/>
          <w:kern w:val="0"/>
          <w:sz w:val="28"/>
          <w:szCs w:val="28"/>
        </w:rPr>
        <w:t>，留言评价！</w:t>
      </w:r>
    </w:p>
    <w:p w:rsidR="006F0831" w:rsidRDefault="006F0831" w:rsidP="006F0831">
      <w:pPr>
        <w:widowControl/>
        <w:pBdr>
          <w:bottom w:val="single" w:sz="4" w:space="8" w:color="E0E5E8"/>
        </w:pBdr>
        <w:spacing w:line="384" w:lineRule="atLeast"/>
        <w:ind w:firstLineChars="247" w:firstLine="744"/>
        <w:outlineLvl w:val="2"/>
        <w:rPr>
          <w:rFonts w:ascii="Verdana" w:eastAsia="宋体" w:hAnsi="Verdana" w:cs="宋体"/>
          <w:b/>
          <w:bCs/>
          <w:color w:val="595959"/>
          <w:kern w:val="0"/>
          <w:sz w:val="30"/>
          <w:szCs w:val="30"/>
        </w:rPr>
      </w:pPr>
    </w:p>
    <w:sectPr w:rsidR="006F0831" w:rsidSect="00EB4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C4" w:rsidRDefault="00CD07C4" w:rsidP="00296292">
      <w:r>
        <w:separator/>
      </w:r>
    </w:p>
  </w:endnote>
  <w:endnote w:type="continuationSeparator" w:id="0">
    <w:p w:rsidR="00CD07C4" w:rsidRDefault="00CD07C4" w:rsidP="0029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C4" w:rsidRDefault="00CD07C4" w:rsidP="00296292">
      <w:r>
        <w:separator/>
      </w:r>
    </w:p>
  </w:footnote>
  <w:footnote w:type="continuationSeparator" w:id="0">
    <w:p w:rsidR="00CD07C4" w:rsidRDefault="00CD07C4" w:rsidP="00296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793"/>
    <w:multiLevelType w:val="hybridMultilevel"/>
    <w:tmpl w:val="837A7638"/>
    <w:lvl w:ilvl="0" w:tplc="0BE6F812">
      <w:start w:val="1"/>
      <w:numFmt w:val="decimal"/>
      <w:lvlText w:val="%1."/>
      <w:lvlJc w:val="left"/>
      <w:pPr>
        <w:ind w:left="14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4" w:hanging="420"/>
      </w:pPr>
    </w:lvl>
    <w:lvl w:ilvl="2" w:tplc="0409001B" w:tentative="1">
      <w:start w:val="1"/>
      <w:numFmt w:val="lowerRoman"/>
      <w:lvlText w:val="%3."/>
      <w:lvlJc w:val="right"/>
      <w:pPr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ind w:left="2424" w:hanging="420"/>
      </w:pPr>
    </w:lvl>
    <w:lvl w:ilvl="4" w:tplc="04090019" w:tentative="1">
      <w:start w:val="1"/>
      <w:numFmt w:val="lowerLetter"/>
      <w:lvlText w:val="%5)"/>
      <w:lvlJc w:val="left"/>
      <w:pPr>
        <w:ind w:left="2844" w:hanging="420"/>
      </w:pPr>
    </w:lvl>
    <w:lvl w:ilvl="5" w:tplc="0409001B" w:tentative="1">
      <w:start w:val="1"/>
      <w:numFmt w:val="lowerRoman"/>
      <w:lvlText w:val="%6."/>
      <w:lvlJc w:val="right"/>
      <w:pPr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ind w:left="3684" w:hanging="420"/>
      </w:pPr>
    </w:lvl>
    <w:lvl w:ilvl="7" w:tplc="04090019" w:tentative="1">
      <w:start w:val="1"/>
      <w:numFmt w:val="lowerLetter"/>
      <w:lvlText w:val="%8)"/>
      <w:lvlJc w:val="left"/>
      <w:pPr>
        <w:ind w:left="4104" w:hanging="420"/>
      </w:pPr>
    </w:lvl>
    <w:lvl w:ilvl="8" w:tplc="0409001B" w:tentative="1">
      <w:start w:val="1"/>
      <w:numFmt w:val="lowerRoman"/>
      <w:lvlText w:val="%9."/>
      <w:lvlJc w:val="right"/>
      <w:pPr>
        <w:ind w:left="452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292"/>
    <w:rsid w:val="001B0926"/>
    <w:rsid w:val="00201C4B"/>
    <w:rsid w:val="00296292"/>
    <w:rsid w:val="002B0B3B"/>
    <w:rsid w:val="00330914"/>
    <w:rsid w:val="0033291F"/>
    <w:rsid w:val="003B1AB8"/>
    <w:rsid w:val="00513EAF"/>
    <w:rsid w:val="00553E90"/>
    <w:rsid w:val="006470E8"/>
    <w:rsid w:val="006D3CCC"/>
    <w:rsid w:val="006F0831"/>
    <w:rsid w:val="00AA1E18"/>
    <w:rsid w:val="00AA2BFB"/>
    <w:rsid w:val="00BA503A"/>
    <w:rsid w:val="00CD07C4"/>
    <w:rsid w:val="00EB4BA0"/>
    <w:rsid w:val="00F204EF"/>
    <w:rsid w:val="00FA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A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9629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2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29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9629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6F08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359</Characters>
  <Application>Microsoft Office Word</Application>
  <DocSecurity>0</DocSecurity>
  <Lines>2</Lines>
  <Paragraphs>1</Paragraphs>
  <ScaleCrop>false</ScaleCrop>
  <Company>Sky123.Org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404yangzhi</cp:lastModifiedBy>
  <cp:revision>11</cp:revision>
  <cp:lastPrinted>2017-06-15T03:08:00Z</cp:lastPrinted>
  <dcterms:created xsi:type="dcterms:W3CDTF">2016-12-22T04:37:00Z</dcterms:created>
  <dcterms:modified xsi:type="dcterms:W3CDTF">2017-06-15T04:32:00Z</dcterms:modified>
</cp:coreProperties>
</file>