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08" w:rsidRDefault="00910008" w:rsidP="00910008">
      <w:pPr>
        <w:pStyle w:val="a5"/>
        <w:spacing w:before="75" w:beforeAutospacing="0" w:after="75" w:afterAutospacing="0"/>
        <w:jc w:val="center"/>
        <w:rPr>
          <w:rFonts w:ascii="Arial" w:hAnsi="Arial" w:cs="Arial"/>
          <w:color w:val="595959"/>
          <w:sz w:val="21"/>
          <w:szCs w:val="21"/>
        </w:rPr>
      </w:pPr>
      <w:r>
        <w:rPr>
          <w:rStyle w:val="a6"/>
          <w:rFonts w:cs="Arial" w:hint="eastAsia"/>
          <w:color w:val="595959"/>
          <w:sz w:val="36"/>
          <w:szCs w:val="36"/>
        </w:rPr>
        <w:t>小学科学学科</w:t>
      </w:r>
      <w:r w:rsidR="00AE12B7">
        <w:rPr>
          <w:rStyle w:val="a6"/>
          <w:rFonts w:cs="Arial" w:hint="eastAsia"/>
          <w:color w:val="595959"/>
          <w:sz w:val="36"/>
          <w:szCs w:val="36"/>
        </w:rPr>
        <w:t>1-3</w:t>
      </w:r>
      <w:r>
        <w:rPr>
          <w:rStyle w:val="a6"/>
          <w:rFonts w:cs="Arial" w:hint="eastAsia"/>
          <w:color w:val="595959"/>
          <w:sz w:val="36"/>
          <w:szCs w:val="36"/>
        </w:rPr>
        <w:t>年级学生学习性评价量表的设计</w:t>
      </w:r>
    </w:p>
    <w:p w:rsidR="00910008" w:rsidRDefault="00910008" w:rsidP="00910008">
      <w:pPr>
        <w:pStyle w:val="a5"/>
        <w:spacing w:before="75" w:beforeAutospacing="0" w:after="75" w:afterAutospacing="0"/>
        <w:jc w:val="center"/>
        <w:rPr>
          <w:rFonts w:ascii="Arial" w:hAnsi="Arial" w:cs="Arial"/>
          <w:color w:val="595959"/>
          <w:sz w:val="21"/>
          <w:szCs w:val="21"/>
        </w:rPr>
      </w:pPr>
      <w:r>
        <w:rPr>
          <w:rStyle w:val="a6"/>
          <w:rFonts w:cs="Arial" w:hint="eastAsia"/>
          <w:color w:val="595959"/>
          <w:sz w:val="36"/>
          <w:szCs w:val="36"/>
        </w:rPr>
        <w:t>研修活动通知</w:t>
      </w:r>
    </w:p>
    <w:p w:rsidR="00910008" w:rsidRDefault="00910008" w:rsidP="00910008">
      <w:pPr>
        <w:pStyle w:val="a5"/>
        <w:spacing w:before="75" w:beforeAutospacing="0" w:after="75" w:afterAutospacing="0"/>
        <w:rPr>
          <w:rFonts w:ascii="Arial" w:hAnsi="Arial" w:cs="Arial"/>
          <w:color w:val="595959"/>
          <w:sz w:val="21"/>
          <w:szCs w:val="21"/>
        </w:rPr>
      </w:pPr>
    </w:p>
    <w:p w:rsidR="00910008" w:rsidRDefault="00910008" w:rsidP="00910008">
      <w:pPr>
        <w:pStyle w:val="a5"/>
        <w:spacing w:before="75" w:beforeAutospacing="0" w:after="75" w:afterAutospacing="0"/>
        <w:ind w:firstLine="555"/>
        <w:rPr>
          <w:rFonts w:ascii="Arial" w:hAnsi="Arial" w:cs="Arial"/>
          <w:color w:val="595959"/>
          <w:sz w:val="21"/>
          <w:szCs w:val="21"/>
        </w:rPr>
      </w:pPr>
      <w:r>
        <w:rPr>
          <w:rStyle w:val="a6"/>
          <w:rFonts w:cs="Arial" w:hint="eastAsia"/>
          <w:color w:val="595959"/>
          <w:sz w:val="29"/>
          <w:szCs w:val="29"/>
        </w:rPr>
        <w:t>活动主题：</w:t>
      </w:r>
      <w:r w:rsidR="00A76CC1">
        <w:rPr>
          <w:rStyle w:val="a6"/>
          <w:rFonts w:cs="Arial" w:hint="eastAsia"/>
          <w:b w:val="0"/>
          <w:color w:val="595959"/>
          <w:sz w:val="29"/>
          <w:szCs w:val="29"/>
        </w:rPr>
        <w:t>二</w:t>
      </w:r>
      <w:r w:rsidR="00AE12B7" w:rsidRPr="00AE12B7">
        <w:rPr>
          <w:rStyle w:val="a6"/>
          <w:rFonts w:cs="Arial" w:hint="eastAsia"/>
          <w:b w:val="0"/>
          <w:color w:val="595959"/>
          <w:sz w:val="29"/>
          <w:szCs w:val="29"/>
        </w:rPr>
        <w:t>年级</w:t>
      </w:r>
      <w:r>
        <w:rPr>
          <w:rFonts w:cs="Arial" w:hint="eastAsia"/>
          <w:color w:val="595959"/>
          <w:sz w:val="29"/>
          <w:szCs w:val="29"/>
        </w:rPr>
        <w:t>教学实践</w:t>
      </w:r>
      <w:r w:rsidR="00AE12B7">
        <w:rPr>
          <w:rFonts w:cs="Arial" w:hint="eastAsia"/>
          <w:color w:val="595959"/>
          <w:sz w:val="29"/>
          <w:szCs w:val="29"/>
        </w:rPr>
        <w:t>研究专场</w:t>
      </w:r>
    </w:p>
    <w:p w:rsidR="00910008" w:rsidRDefault="00910008" w:rsidP="00910008">
      <w:pPr>
        <w:pStyle w:val="a5"/>
        <w:spacing w:before="75" w:beforeAutospacing="0" w:after="75" w:afterAutospacing="0"/>
        <w:ind w:firstLine="555"/>
        <w:rPr>
          <w:rFonts w:ascii="Arial" w:hAnsi="Arial" w:cs="Arial"/>
          <w:color w:val="595959"/>
          <w:sz w:val="21"/>
          <w:szCs w:val="21"/>
        </w:rPr>
      </w:pPr>
      <w:r>
        <w:rPr>
          <w:rStyle w:val="a6"/>
          <w:rFonts w:cs="Arial" w:hint="eastAsia"/>
          <w:color w:val="595959"/>
          <w:sz w:val="29"/>
          <w:szCs w:val="29"/>
        </w:rPr>
        <w:t>活动时间：</w:t>
      </w:r>
      <w:r>
        <w:rPr>
          <w:rFonts w:cs="Arial" w:hint="eastAsia"/>
          <w:color w:val="595959"/>
          <w:sz w:val="29"/>
          <w:szCs w:val="29"/>
        </w:rPr>
        <w:t>2019年</w:t>
      </w:r>
      <w:r w:rsidR="00AE12B7">
        <w:rPr>
          <w:rFonts w:cs="Arial" w:hint="eastAsia"/>
          <w:color w:val="595959"/>
          <w:sz w:val="29"/>
          <w:szCs w:val="29"/>
        </w:rPr>
        <w:t>11</w:t>
      </w:r>
      <w:r>
        <w:rPr>
          <w:rFonts w:cs="Arial" w:hint="eastAsia"/>
          <w:color w:val="595959"/>
          <w:sz w:val="29"/>
          <w:szCs w:val="29"/>
        </w:rPr>
        <w:t>月</w:t>
      </w:r>
      <w:r w:rsidR="00EB4C55">
        <w:rPr>
          <w:rFonts w:cs="Arial" w:hint="eastAsia"/>
          <w:color w:val="595959"/>
          <w:sz w:val="29"/>
          <w:szCs w:val="29"/>
        </w:rPr>
        <w:t>29</w:t>
      </w:r>
      <w:r>
        <w:rPr>
          <w:rFonts w:cs="Arial" w:hint="eastAsia"/>
          <w:color w:val="595959"/>
          <w:sz w:val="29"/>
          <w:szCs w:val="29"/>
        </w:rPr>
        <w:t>日（周五）下午</w:t>
      </w:r>
      <w:r>
        <w:rPr>
          <w:rStyle w:val="a6"/>
          <w:rFonts w:cs="Arial" w:hint="eastAsia"/>
          <w:color w:val="FF0000"/>
          <w:sz w:val="29"/>
          <w:szCs w:val="29"/>
        </w:rPr>
        <w:t>1:30</w:t>
      </w:r>
    </w:p>
    <w:p w:rsidR="00EB4C55" w:rsidRPr="006B2567" w:rsidRDefault="00910008" w:rsidP="00910008">
      <w:pPr>
        <w:pStyle w:val="a5"/>
        <w:spacing w:before="75" w:beforeAutospacing="0" w:after="75" w:afterAutospacing="0"/>
        <w:ind w:firstLine="555"/>
        <w:rPr>
          <w:rFonts w:cs="Arial"/>
          <w:color w:val="595959"/>
          <w:sz w:val="29"/>
          <w:szCs w:val="29"/>
        </w:rPr>
      </w:pPr>
      <w:r>
        <w:rPr>
          <w:rStyle w:val="a6"/>
          <w:rFonts w:cs="Arial" w:hint="eastAsia"/>
          <w:color w:val="595959"/>
          <w:sz w:val="29"/>
          <w:szCs w:val="29"/>
        </w:rPr>
        <w:t>活动地点：</w:t>
      </w:r>
      <w:r w:rsidR="006B2567" w:rsidRPr="006B2567">
        <w:rPr>
          <w:rFonts w:cs="Arial" w:hint="eastAsia"/>
          <w:color w:val="595959"/>
          <w:sz w:val="29"/>
          <w:szCs w:val="29"/>
        </w:rPr>
        <w:t>北京市宣武回民小学</w:t>
      </w:r>
      <w:r w:rsidR="006B2567">
        <w:rPr>
          <w:rFonts w:cs="Arial" w:hint="eastAsia"/>
          <w:color w:val="595959"/>
          <w:sz w:val="29"/>
          <w:szCs w:val="29"/>
        </w:rPr>
        <w:t xml:space="preserve"> </w:t>
      </w:r>
      <w:r w:rsidR="006B2567" w:rsidRPr="006B2567">
        <w:rPr>
          <w:rFonts w:cs="Arial" w:hint="eastAsia"/>
          <w:color w:val="595959"/>
          <w:sz w:val="29"/>
          <w:szCs w:val="29"/>
        </w:rPr>
        <w:t>低年级部</w:t>
      </w:r>
      <w:r w:rsidR="006B2567">
        <w:rPr>
          <w:rFonts w:cs="Arial" w:hint="eastAsia"/>
          <w:color w:val="595959"/>
          <w:sz w:val="29"/>
          <w:szCs w:val="29"/>
        </w:rPr>
        <w:t>-</w:t>
      </w:r>
      <w:r w:rsidR="006B2567" w:rsidRPr="006B2567">
        <w:rPr>
          <w:rFonts w:cs="Arial" w:hint="eastAsia"/>
          <w:color w:val="595959"/>
          <w:sz w:val="29"/>
          <w:szCs w:val="29"/>
        </w:rPr>
        <w:t>五楼多功能厅</w:t>
      </w:r>
      <w:r w:rsidR="006B2567">
        <w:rPr>
          <w:rFonts w:cs="Arial" w:hint="eastAsia"/>
          <w:color w:val="595959"/>
          <w:sz w:val="29"/>
          <w:szCs w:val="29"/>
        </w:rPr>
        <w:t>（</w:t>
      </w:r>
      <w:r w:rsidR="006B2567" w:rsidRPr="006B2567">
        <w:rPr>
          <w:rFonts w:cs="Arial" w:hint="eastAsia"/>
          <w:color w:val="595959"/>
          <w:sz w:val="29"/>
          <w:szCs w:val="29"/>
        </w:rPr>
        <w:t>北京市西城区牛街</w:t>
      </w:r>
      <w:bookmarkStart w:id="0" w:name="_GoBack"/>
      <w:bookmarkEnd w:id="0"/>
      <w:r w:rsidR="00193209">
        <w:rPr>
          <w:rFonts w:cs="Arial" w:hint="eastAsia"/>
          <w:color w:val="595959"/>
          <w:sz w:val="29"/>
          <w:szCs w:val="29"/>
        </w:rPr>
        <w:t>西</w:t>
      </w:r>
      <w:r w:rsidR="006B2567" w:rsidRPr="006B2567">
        <w:rPr>
          <w:rFonts w:cs="Arial" w:hint="eastAsia"/>
          <w:color w:val="595959"/>
          <w:sz w:val="29"/>
          <w:szCs w:val="29"/>
        </w:rPr>
        <w:t>里一区5号</w:t>
      </w:r>
      <w:r w:rsidR="006B2567">
        <w:rPr>
          <w:rFonts w:cs="Arial" w:hint="eastAsia"/>
          <w:color w:val="595959"/>
          <w:sz w:val="29"/>
          <w:szCs w:val="29"/>
        </w:rPr>
        <w:t>）</w:t>
      </w:r>
      <w:r w:rsidR="006B2567" w:rsidRPr="006B2567">
        <w:rPr>
          <w:rFonts w:cs="Arial" w:hint="eastAsia"/>
          <w:color w:val="595959"/>
          <w:sz w:val="29"/>
          <w:szCs w:val="29"/>
        </w:rPr>
        <w:t xml:space="preserve">   </w:t>
      </w:r>
    </w:p>
    <w:p w:rsidR="00910008" w:rsidRDefault="00910008" w:rsidP="00910008">
      <w:pPr>
        <w:pStyle w:val="a5"/>
        <w:spacing w:before="75" w:beforeAutospacing="0" w:after="75" w:afterAutospacing="0"/>
        <w:ind w:firstLine="555"/>
        <w:rPr>
          <w:rFonts w:ascii="Arial" w:hAnsi="Arial" w:cs="Arial"/>
          <w:color w:val="595959"/>
          <w:sz w:val="21"/>
          <w:szCs w:val="21"/>
        </w:rPr>
      </w:pPr>
      <w:r>
        <w:rPr>
          <w:rStyle w:val="a6"/>
          <w:rFonts w:cs="Arial" w:hint="eastAsia"/>
          <w:color w:val="595959"/>
          <w:sz w:val="29"/>
          <w:szCs w:val="29"/>
        </w:rPr>
        <w:t>活动内容：</w:t>
      </w:r>
    </w:p>
    <w:p w:rsidR="00910008" w:rsidRPr="00707E57" w:rsidRDefault="00910008" w:rsidP="00910008">
      <w:pPr>
        <w:pStyle w:val="a5"/>
        <w:spacing w:before="75" w:beforeAutospacing="0" w:after="75" w:afterAutospacing="0"/>
        <w:ind w:firstLine="555"/>
        <w:rPr>
          <w:rFonts w:cs="Arial"/>
          <w:color w:val="595959"/>
          <w:sz w:val="29"/>
          <w:szCs w:val="29"/>
        </w:rPr>
      </w:pPr>
      <w:r>
        <w:rPr>
          <w:rFonts w:cs="Arial" w:hint="eastAsia"/>
          <w:color w:val="595959"/>
          <w:sz w:val="29"/>
          <w:szCs w:val="29"/>
        </w:rPr>
        <w:t>1.</w:t>
      </w:r>
      <w:r w:rsidR="006B2567">
        <w:rPr>
          <w:rFonts w:cs="Arial" w:hint="eastAsia"/>
          <w:color w:val="595959"/>
          <w:sz w:val="29"/>
          <w:szCs w:val="29"/>
        </w:rPr>
        <w:t>二</w:t>
      </w:r>
      <w:r>
        <w:rPr>
          <w:rFonts w:cs="Arial" w:hint="eastAsia"/>
          <w:color w:val="595959"/>
          <w:sz w:val="29"/>
          <w:szCs w:val="29"/>
        </w:rPr>
        <w:t>年级研究课</w:t>
      </w:r>
      <w:r w:rsidR="00707E57" w:rsidRPr="00707E57">
        <w:rPr>
          <w:rFonts w:cs="Arial"/>
          <w:color w:val="595959"/>
          <w:sz w:val="29"/>
          <w:szCs w:val="29"/>
        </w:rPr>
        <w:t>《</w:t>
      </w:r>
      <w:r w:rsidR="006B2567" w:rsidRPr="006B2567">
        <w:rPr>
          <w:rFonts w:cs="Arial" w:hint="eastAsia"/>
          <w:color w:val="595959"/>
          <w:sz w:val="29"/>
          <w:szCs w:val="29"/>
        </w:rPr>
        <w:t>设计和制作小船</w:t>
      </w:r>
      <w:r w:rsidR="00707E57" w:rsidRPr="00707E57">
        <w:rPr>
          <w:rFonts w:cs="Arial"/>
          <w:color w:val="595959"/>
          <w:sz w:val="29"/>
          <w:szCs w:val="29"/>
        </w:rPr>
        <w:t>》</w:t>
      </w:r>
      <w:r>
        <w:rPr>
          <w:rFonts w:cs="Arial" w:hint="eastAsia"/>
          <w:color w:val="595959"/>
          <w:sz w:val="29"/>
          <w:szCs w:val="29"/>
        </w:rPr>
        <w:t>及学习性评价</w:t>
      </w:r>
    </w:p>
    <w:p w:rsidR="00910008" w:rsidRDefault="00AE12B7" w:rsidP="00910008">
      <w:pPr>
        <w:pStyle w:val="a7"/>
        <w:spacing w:before="75" w:beforeAutospacing="0" w:after="0" w:afterAutospacing="0"/>
        <w:ind w:left="975"/>
        <w:rPr>
          <w:rFonts w:ascii="Arial" w:hAnsi="Arial" w:cs="Arial"/>
          <w:color w:val="595959"/>
          <w:sz w:val="21"/>
          <w:szCs w:val="21"/>
        </w:rPr>
      </w:pPr>
      <w:r>
        <w:rPr>
          <w:rFonts w:ascii="Arial" w:hAnsi="Arial" w:cs="Arial" w:hint="eastAsia"/>
          <w:color w:val="595959"/>
          <w:sz w:val="29"/>
          <w:szCs w:val="29"/>
        </w:rPr>
        <w:t>执教</w:t>
      </w:r>
      <w:r w:rsidR="00910008">
        <w:rPr>
          <w:rFonts w:ascii="Arial" w:hAnsi="Arial" w:cs="Arial"/>
          <w:color w:val="595959"/>
          <w:sz w:val="29"/>
          <w:szCs w:val="29"/>
        </w:rPr>
        <w:t>人：</w:t>
      </w:r>
      <w:r w:rsidR="006B2567">
        <w:rPr>
          <w:rFonts w:ascii="Arial" w:hAnsi="Arial" w:cs="Arial" w:hint="eastAsia"/>
          <w:color w:val="595959"/>
          <w:sz w:val="29"/>
          <w:szCs w:val="29"/>
        </w:rPr>
        <w:t>洪晔</w:t>
      </w:r>
      <w:r>
        <w:rPr>
          <w:rFonts w:ascii="Arial" w:hAnsi="Arial" w:cs="Arial" w:hint="eastAsia"/>
          <w:color w:val="595959"/>
          <w:sz w:val="29"/>
          <w:szCs w:val="29"/>
        </w:rPr>
        <w:t>（</w:t>
      </w:r>
      <w:r w:rsidR="006B2567">
        <w:rPr>
          <w:rFonts w:ascii="Arial" w:hAnsi="Arial" w:cs="Arial" w:hint="eastAsia"/>
          <w:color w:val="595959"/>
          <w:sz w:val="29"/>
          <w:szCs w:val="29"/>
        </w:rPr>
        <w:t>回民</w:t>
      </w:r>
      <w:r>
        <w:rPr>
          <w:rFonts w:ascii="Arial" w:hAnsi="Arial" w:cs="Arial"/>
          <w:color w:val="595959"/>
          <w:sz w:val="29"/>
          <w:szCs w:val="29"/>
        </w:rPr>
        <w:t>小学</w:t>
      </w:r>
      <w:r>
        <w:rPr>
          <w:rFonts w:ascii="Arial" w:hAnsi="Arial" w:cs="Arial" w:hint="eastAsia"/>
          <w:color w:val="595959"/>
          <w:sz w:val="29"/>
          <w:szCs w:val="29"/>
        </w:rPr>
        <w:t>）</w:t>
      </w:r>
    </w:p>
    <w:p w:rsidR="00910008" w:rsidRDefault="00910008" w:rsidP="00910008">
      <w:pPr>
        <w:pStyle w:val="a5"/>
        <w:spacing w:before="75" w:beforeAutospacing="0" w:after="75" w:afterAutospacing="0"/>
        <w:ind w:firstLine="555"/>
        <w:rPr>
          <w:rFonts w:ascii="Arial" w:hAnsi="Arial" w:cs="Arial"/>
          <w:color w:val="595959"/>
          <w:sz w:val="21"/>
          <w:szCs w:val="21"/>
        </w:rPr>
      </w:pPr>
      <w:r>
        <w:rPr>
          <w:rFonts w:cs="Arial" w:hint="eastAsia"/>
          <w:color w:val="595959"/>
          <w:sz w:val="29"/>
          <w:szCs w:val="29"/>
        </w:rPr>
        <w:t>2.交流：</w:t>
      </w:r>
      <w:r w:rsidR="006B2567">
        <w:rPr>
          <w:rFonts w:cs="Arial" w:hint="eastAsia"/>
          <w:color w:val="595959"/>
          <w:sz w:val="29"/>
          <w:szCs w:val="29"/>
        </w:rPr>
        <w:t>二</w:t>
      </w:r>
      <w:r w:rsidR="00AE12B7" w:rsidRPr="00AE12B7">
        <w:rPr>
          <w:rFonts w:cs="Arial" w:hint="eastAsia"/>
          <w:color w:val="595959"/>
          <w:sz w:val="29"/>
          <w:szCs w:val="29"/>
        </w:rPr>
        <w:t>年级</w:t>
      </w:r>
      <w:r w:rsidR="00AE12B7">
        <w:rPr>
          <w:rFonts w:cs="Arial" w:hint="eastAsia"/>
          <w:color w:val="595959"/>
          <w:sz w:val="29"/>
          <w:szCs w:val="29"/>
        </w:rPr>
        <w:t>上册</w:t>
      </w:r>
      <w:r w:rsidR="00AE12B7" w:rsidRPr="00AE12B7">
        <w:rPr>
          <w:rFonts w:cs="Arial" w:hint="eastAsia"/>
          <w:color w:val="595959"/>
          <w:sz w:val="29"/>
          <w:szCs w:val="29"/>
        </w:rPr>
        <w:t>学习性评价设计</w:t>
      </w:r>
      <w:r w:rsidR="00AE12B7">
        <w:rPr>
          <w:rFonts w:cs="Arial" w:hint="eastAsia"/>
          <w:color w:val="595959"/>
          <w:sz w:val="29"/>
          <w:szCs w:val="29"/>
        </w:rPr>
        <w:t>研讨</w:t>
      </w:r>
    </w:p>
    <w:p w:rsidR="00910008" w:rsidRDefault="00910008" w:rsidP="00910008">
      <w:pPr>
        <w:pStyle w:val="a5"/>
        <w:spacing w:before="75" w:beforeAutospacing="0" w:after="75" w:afterAutospacing="0"/>
        <w:ind w:firstLine="555"/>
        <w:rPr>
          <w:rFonts w:ascii="Arial" w:hAnsi="Arial" w:cs="Arial"/>
          <w:color w:val="595959"/>
          <w:sz w:val="21"/>
          <w:szCs w:val="21"/>
        </w:rPr>
      </w:pPr>
      <w:r>
        <w:rPr>
          <w:rFonts w:ascii="Calibri" w:eastAsia="仿宋" w:hAnsi="Calibri" w:cs="Calibri"/>
          <w:color w:val="595959"/>
          <w:sz w:val="29"/>
          <w:szCs w:val="29"/>
        </w:rPr>
        <w:t>  </w:t>
      </w:r>
      <w:r w:rsidR="00AE12B7">
        <w:rPr>
          <w:rFonts w:ascii="Calibri" w:eastAsia="仿宋" w:hAnsi="Calibri" w:cs="Calibri"/>
          <w:color w:val="595959"/>
          <w:sz w:val="29"/>
          <w:szCs w:val="29"/>
        </w:rPr>
        <w:t xml:space="preserve"> </w:t>
      </w:r>
      <w:r w:rsidR="00AE12B7">
        <w:rPr>
          <w:rFonts w:ascii="Calibri" w:eastAsia="仿宋" w:hAnsi="Calibri" w:cs="Calibri" w:hint="eastAsia"/>
          <w:color w:val="595959"/>
          <w:sz w:val="29"/>
          <w:szCs w:val="29"/>
        </w:rPr>
        <w:t xml:space="preserve"> </w:t>
      </w:r>
      <w:r w:rsidR="00AE12B7" w:rsidRPr="00AE12B7">
        <w:rPr>
          <w:rFonts w:ascii="Arial" w:hAnsi="Arial" w:cs="Arial" w:hint="eastAsia"/>
          <w:color w:val="595959"/>
          <w:sz w:val="29"/>
          <w:szCs w:val="29"/>
        </w:rPr>
        <w:t>主讲人：</w:t>
      </w:r>
      <w:r w:rsidR="00AE12B7">
        <w:rPr>
          <w:rFonts w:ascii="Arial" w:hAnsi="Arial" w:cs="Arial" w:hint="eastAsia"/>
          <w:color w:val="595959"/>
          <w:sz w:val="29"/>
          <w:szCs w:val="29"/>
        </w:rPr>
        <w:t>金娜、</w:t>
      </w:r>
      <w:r w:rsidR="006B2567">
        <w:rPr>
          <w:rFonts w:ascii="Arial" w:hAnsi="Arial" w:cs="Arial" w:hint="eastAsia"/>
          <w:color w:val="595959"/>
          <w:sz w:val="29"/>
          <w:szCs w:val="29"/>
        </w:rPr>
        <w:t>金晓婉</w:t>
      </w:r>
      <w:r w:rsidR="00AE12B7">
        <w:rPr>
          <w:rFonts w:ascii="Arial" w:hAnsi="Arial" w:cs="Arial" w:hint="eastAsia"/>
          <w:color w:val="595959"/>
          <w:sz w:val="29"/>
          <w:szCs w:val="29"/>
        </w:rPr>
        <w:t>（</w:t>
      </w:r>
      <w:r w:rsidR="006B2567">
        <w:rPr>
          <w:rFonts w:ascii="Arial" w:hAnsi="Arial" w:cs="Arial" w:hint="eastAsia"/>
          <w:color w:val="595959"/>
          <w:sz w:val="29"/>
          <w:szCs w:val="29"/>
        </w:rPr>
        <w:t>康乐里</w:t>
      </w:r>
      <w:r w:rsidR="00AE12B7">
        <w:rPr>
          <w:rFonts w:ascii="Arial" w:hAnsi="Arial" w:cs="Arial"/>
          <w:color w:val="595959"/>
          <w:sz w:val="29"/>
          <w:szCs w:val="29"/>
        </w:rPr>
        <w:t>小学</w:t>
      </w:r>
      <w:r w:rsidR="00AE12B7">
        <w:rPr>
          <w:rFonts w:ascii="Arial" w:hAnsi="Arial" w:cs="Arial" w:hint="eastAsia"/>
          <w:color w:val="595959"/>
          <w:sz w:val="29"/>
          <w:szCs w:val="29"/>
        </w:rPr>
        <w:t>）</w:t>
      </w:r>
    </w:p>
    <w:p w:rsidR="00B20C57" w:rsidRDefault="00B20C57" w:rsidP="00910008">
      <w:pPr>
        <w:pStyle w:val="a5"/>
        <w:spacing w:before="150" w:beforeAutospacing="0" w:after="150" w:afterAutospacing="0"/>
        <w:ind w:firstLine="555"/>
        <w:rPr>
          <w:rFonts w:ascii="仿宋" w:eastAsia="仿宋" w:hAnsi="仿宋" w:cs="Arial"/>
          <w:color w:val="595959"/>
          <w:sz w:val="29"/>
          <w:szCs w:val="29"/>
        </w:rPr>
      </w:pPr>
    </w:p>
    <w:p w:rsidR="00910008" w:rsidRDefault="00910008" w:rsidP="00910008">
      <w:pPr>
        <w:pStyle w:val="a5"/>
        <w:spacing w:before="150" w:beforeAutospacing="0" w:after="150" w:afterAutospacing="0"/>
        <w:ind w:firstLine="555"/>
        <w:rPr>
          <w:rFonts w:ascii="Arial" w:hAnsi="Arial" w:cs="Arial"/>
          <w:color w:val="595959"/>
          <w:sz w:val="21"/>
          <w:szCs w:val="21"/>
        </w:rPr>
      </w:pPr>
      <w:r>
        <w:rPr>
          <w:rFonts w:ascii="仿宋" w:eastAsia="仿宋" w:hAnsi="仿宋" w:cs="Arial" w:hint="eastAsia"/>
          <w:color w:val="595959"/>
          <w:sz w:val="29"/>
          <w:szCs w:val="29"/>
        </w:rPr>
        <w:t>提示：</w:t>
      </w:r>
    </w:p>
    <w:p w:rsidR="00910008" w:rsidRDefault="00910008" w:rsidP="00910008">
      <w:pPr>
        <w:pStyle w:val="a7"/>
        <w:spacing w:before="150" w:beforeAutospacing="0" w:after="150" w:afterAutospacing="0"/>
        <w:ind w:left="555"/>
        <w:rPr>
          <w:rFonts w:ascii="Arial" w:hAnsi="Arial" w:cs="Arial"/>
          <w:color w:val="595959"/>
          <w:sz w:val="21"/>
          <w:szCs w:val="21"/>
        </w:rPr>
      </w:pPr>
      <w:r>
        <w:rPr>
          <w:rFonts w:ascii="仿宋" w:eastAsia="仿宋" w:hAnsi="仿宋" w:cs="Arial" w:hint="eastAsia"/>
          <w:color w:val="595959"/>
          <w:sz w:val="29"/>
          <w:szCs w:val="29"/>
        </w:rPr>
        <w:t>1.请</w:t>
      </w:r>
      <w:r>
        <w:rPr>
          <w:rStyle w:val="a6"/>
          <w:rFonts w:ascii="仿宋" w:eastAsia="仿宋" w:hAnsi="仿宋" w:cs="Arial" w:hint="eastAsia"/>
          <w:color w:val="FF0000"/>
          <w:sz w:val="29"/>
          <w:szCs w:val="29"/>
        </w:rPr>
        <w:t>报名本课程</w:t>
      </w:r>
      <w:r>
        <w:rPr>
          <w:rFonts w:ascii="仿宋" w:eastAsia="仿宋" w:hAnsi="仿宋" w:cs="Arial" w:hint="eastAsia"/>
          <w:color w:val="595959"/>
          <w:sz w:val="29"/>
          <w:szCs w:val="29"/>
        </w:rPr>
        <w:t>的老师携带此通知准时参加活动。</w:t>
      </w:r>
    </w:p>
    <w:p w:rsidR="00910008" w:rsidRDefault="00910008" w:rsidP="00910008">
      <w:pPr>
        <w:pStyle w:val="a7"/>
        <w:spacing w:before="150" w:beforeAutospacing="0" w:after="150" w:afterAutospacing="0"/>
        <w:ind w:left="555"/>
        <w:rPr>
          <w:rFonts w:cs="Arial"/>
          <w:color w:val="595959"/>
          <w:sz w:val="29"/>
          <w:szCs w:val="29"/>
        </w:rPr>
      </w:pPr>
      <w:r>
        <w:rPr>
          <w:rFonts w:ascii="仿宋" w:eastAsia="仿宋" w:hAnsi="仿宋" w:cs="Arial" w:hint="eastAsia"/>
          <w:color w:val="595959"/>
          <w:sz w:val="29"/>
          <w:szCs w:val="29"/>
        </w:rPr>
        <w:t>2.请老师们带</w:t>
      </w:r>
      <w:r w:rsidR="006B2567">
        <w:rPr>
          <w:rStyle w:val="a6"/>
          <w:rFonts w:ascii="仿宋" w:eastAsia="仿宋" w:hAnsi="仿宋" w:cs="Arial" w:hint="eastAsia"/>
          <w:color w:val="FF0000"/>
          <w:sz w:val="29"/>
          <w:szCs w:val="29"/>
        </w:rPr>
        <w:t>二</w:t>
      </w:r>
      <w:r>
        <w:rPr>
          <w:rStyle w:val="a6"/>
          <w:rFonts w:ascii="仿宋" w:eastAsia="仿宋" w:hAnsi="仿宋" w:cs="Arial" w:hint="eastAsia"/>
          <w:color w:val="FF0000"/>
          <w:sz w:val="29"/>
          <w:szCs w:val="29"/>
        </w:rPr>
        <w:t>年级（</w:t>
      </w:r>
      <w:r w:rsidR="00AE12B7">
        <w:rPr>
          <w:rStyle w:val="a6"/>
          <w:rFonts w:ascii="仿宋" w:eastAsia="仿宋" w:hAnsi="仿宋" w:cs="Arial" w:hint="eastAsia"/>
          <w:color w:val="FF0000"/>
          <w:sz w:val="29"/>
          <w:szCs w:val="29"/>
        </w:rPr>
        <w:t>上</w:t>
      </w:r>
      <w:r>
        <w:rPr>
          <w:rStyle w:val="a6"/>
          <w:rFonts w:ascii="仿宋" w:eastAsia="仿宋" w:hAnsi="仿宋" w:cs="Arial" w:hint="eastAsia"/>
          <w:color w:val="FF0000"/>
          <w:sz w:val="29"/>
          <w:szCs w:val="29"/>
        </w:rPr>
        <w:t>册）人教版科学教材</w:t>
      </w:r>
      <w:r>
        <w:rPr>
          <w:rFonts w:ascii="仿宋" w:eastAsia="仿宋" w:hAnsi="仿宋" w:cs="Arial" w:hint="eastAsia"/>
          <w:color w:val="595959"/>
          <w:sz w:val="29"/>
          <w:szCs w:val="29"/>
        </w:rPr>
        <w:t>。</w:t>
      </w:r>
    </w:p>
    <w:p w:rsidR="00AE12B7" w:rsidRDefault="00AE12B7" w:rsidP="00910008">
      <w:pPr>
        <w:pStyle w:val="a7"/>
        <w:spacing w:before="150" w:beforeAutospacing="0" w:after="150" w:afterAutospacing="0"/>
        <w:ind w:left="555"/>
        <w:rPr>
          <w:rFonts w:cs="Arial"/>
          <w:color w:val="595959"/>
          <w:sz w:val="29"/>
          <w:szCs w:val="29"/>
        </w:rPr>
      </w:pPr>
    </w:p>
    <w:p w:rsidR="00AE12B7" w:rsidRDefault="00AE12B7" w:rsidP="00910008">
      <w:pPr>
        <w:pStyle w:val="a7"/>
        <w:spacing w:before="150" w:beforeAutospacing="0" w:after="150" w:afterAutospacing="0"/>
        <w:ind w:left="555"/>
        <w:rPr>
          <w:rFonts w:ascii="Arial" w:hAnsi="Arial" w:cs="Arial"/>
          <w:color w:val="595959"/>
          <w:sz w:val="21"/>
          <w:szCs w:val="21"/>
        </w:rPr>
      </w:pPr>
    </w:p>
    <w:p w:rsidR="00910008" w:rsidRDefault="00910008" w:rsidP="00910008">
      <w:pPr>
        <w:pStyle w:val="a5"/>
        <w:spacing w:before="75" w:beforeAutospacing="0" w:after="75" w:afterAutospacing="0"/>
        <w:ind w:firstLine="555"/>
        <w:jc w:val="right"/>
        <w:rPr>
          <w:rFonts w:ascii="Arial" w:hAnsi="Arial" w:cs="Arial"/>
          <w:color w:val="595959"/>
          <w:sz w:val="21"/>
          <w:szCs w:val="21"/>
        </w:rPr>
      </w:pPr>
      <w:r>
        <w:rPr>
          <w:rFonts w:cs="Arial" w:hint="eastAsia"/>
          <w:color w:val="595959"/>
          <w:sz w:val="29"/>
          <w:szCs w:val="29"/>
        </w:rPr>
        <w:t>小学科学教研室</w:t>
      </w:r>
    </w:p>
    <w:p w:rsidR="003C315B" w:rsidRDefault="00910008" w:rsidP="00910008">
      <w:pPr>
        <w:pStyle w:val="a5"/>
        <w:spacing w:before="75" w:beforeAutospacing="0" w:after="75" w:afterAutospacing="0"/>
        <w:ind w:firstLine="555"/>
        <w:jc w:val="right"/>
      </w:pPr>
      <w:r>
        <w:rPr>
          <w:rFonts w:cs="Arial" w:hint="eastAsia"/>
          <w:color w:val="595959"/>
          <w:sz w:val="29"/>
          <w:szCs w:val="29"/>
        </w:rPr>
        <w:t>2019年</w:t>
      </w:r>
      <w:r w:rsidR="006B2567">
        <w:rPr>
          <w:rFonts w:cs="Arial" w:hint="eastAsia"/>
          <w:color w:val="595959"/>
          <w:sz w:val="29"/>
          <w:szCs w:val="29"/>
        </w:rPr>
        <w:t>11</w:t>
      </w:r>
      <w:r>
        <w:rPr>
          <w:rFonts w:cs="Arial" w:hint="eastAsia"/>
          <w:color w:val="595959"/>
          <w:sz w:val="29"/>
          <w:szCs w:val="29"/>
        </w:rPr>
        <w:t>月</w:t>
      </w:r>
      <w:r w:rsidR="006B2567">
        <w:rPr>
          <w:rFonts w:cs="Arial" w:hint="eastAsia"/>
          <w:color w:val="595959"/>
          <w:sz w:val="29"/>
          <w:szCs w:val="29"/>
        </w:rPr>
        <w:t>19</w:t>
      </w:r>
      <w:r>
        <w:rPr>
          <w:rFonts w:cs="Arial" w:hint="eastAsia"/>
          <w:color w:val="595959"/>
          <w:sz w:val="29"/>
          <w:szCs w:val="29"/>
        </w:rPr>
        <w:t>日</w:t>
      </w:r>
    </w:p>
    <w:sectPr w:rsidR="003C315B" w:rsidSect="0091000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82" w:rsidRDefault="007B7682" w:rsidP="00910008">
      <w:r>
        <w:separator/>
      </w:r>
    </w:p>
  </w:endnote>
  <w:endnote w:type="continuationSeparator" w:id="0">
    <w:p w:rsidR="007B7682" w:rsidRDefault="007B7682" w:rsidP="0091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82" w:rsidRDefault="007B7682" w:rsidP="00910008">
      <w:r>
        <w:separator/>
      </w:r>
    </w:p>
  </w:footnote>
  <w:footnote w:type="continuationSeparator" w:id="0">
    <w:p w:rsidR="007B7682" w:rsidRDefault="007B7682" w:rsidP="00910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62D"/>
    <w:rsid w:val="0006484C"/>
    <w:rsid w:val="0012536C"/>
    <w:rsid w:val="00193209"/>
    <w:rsid w:val="003C315B"/>
    <w:rsid w:val="004C4563"/>
    <w:rsid w:val="005748F0"/>
    <w:rsid w:val="005E262D"/>
    <w:rsid w:val="006B2567"/>
    <w:rsid w:val="00707E57"/>
    <w:rsid w:val="007B7682"/>
    <w:rsid w:val="00814989"/>
    <w:rsid w:val="00910008"/>
    <w:rsid w:val="009F3C4C"/>
    <w:rsid w:val="00A76CC1"/>
    <w:rsid w:val="00AE12B7"/>
    <w:rsid w:val="00B13523"/>
    <w:rsid w:val="00B20C57"/>
    <w:rsid w:val="00BE60D2"/>
    <w:rsid w:val="00C90C21"/>
    <w:rsid w:val="00CB44F0"/>
    <w:rsid w:val="00CE00C3"/>
    <w:rsid w:val="00D27882"/>
    <w:rsid w:val="00EB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8F6204-2C55-45CB-8008-61ADE00A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008"/>
    <w:rPr>
      <w:sz w:val="18"/>
      <w:szCs w:val="18"/>
    </w:rPr>
  </w:style>
  <w:style w:type="paragraph" w:styleId="a5">
    <w:name w:val="Normal (Web)"/>
    <w:basedOn w:val="a"/>
    <w:uiPriority w:val="99"/>
    <w:unhideWhenUsed/>
    <w:rsid w:val="009100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10008"/>
    <w:rPr>
      <w:b/>
      <w:bCs/>
    </w:rPr>
  </w:style>
  <w:style w:type="paragraph" w:styleId="a7">
    <w:name w:val="List Paragraph"/>
    <w:basedOn w:val="a"/>
    <w:uiPriority w:val="34"/>
    <w:qFormat/>
    <w:rsid w:val="009100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2019-11-04T06:23:00Z</dcterms:created>
  <dcterms:modified xsi:type="dcterms:W3CDTF">2019-11-21T07:34:00Z</dcterms:modified>
</cp:coreProperties>
</file>