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32D" w:rsidRDefault="0042032D" w:rsidP="001C41CB">
      <w:pPr>
        <w:pStyle w:val="p15"/>
        <w:snapToGrid w:val="0"/>
        <w:spacing w:line="300" w:lineRule="exact"/>
        <w:ind w:firstLineChars="491" w:firstLine="1400"/>
        <w:rPr>
          <w:b/>
          <w:spacing w:val="2"/>
          <w:sz w:val="28"/>
          <w:szCs w:val="28"/>
        </w:rPr>
      </w:pPr>
      <w:r>
        <w:rPr>
          <w:rFonts w:ascii="宋体" w:hAnsi="宋体" w:hint="eastAsia"/>
          <w:b/>
          <w:spacing w:val="2"/>
          <w:sz w:val="28"/>
          <w:szCs w:val="28"/>
        </w:rPr>
        <w:t>西城教育研修学院</w:t>
      </w:r>
      <w:r>
        <w:rPr>
          <w:b/>
          <w:spacing w:val="2"/>
          <w:sz w:val="28"/>
          <w:szCs w:val="28"/>
        </w:rPr>
        <w:t>20</w:t>
      </w:r>
      <w:r>
        <w:rPr>
          <w:rFonts w:hint="eastAsia"/>
          <w:b/>
          <w:spacing w:val="2"/>
          <w:sz w:val="28"/>
          <w:szCs w:val="28"/>
        </w:rPr>
        <w:t>20</w:t>
      </w:r>
      <w:r>
        <w:rPr>
          <w:rFonts w:ascii="宋体" w:hAnsi="宋体" w:hint="eastAsia"/>
          <w:b/>
          <w:spacing w:val="2"/>
          <w:sz w:val="28"/>
          <w:szCs w:val="28"/>
        </w:rPr>
        <w:t>—</w:t>
      </w:r>
      <w:r>
        <w:rPr>
          <w:b/>
          <w:spacing w:val="2"/>
          <w:sz w:val="28"/>
          <w:szCs w:val="28"/>
        </w:rPr>
        <w:t>20</w:t>
      </w:r>
      <w:r>
        <w:rPr>
          <w:rFonts w:hint="eastAsia"/>
          <w:b/>
          <w:spacing w:val="2"/>
          <w:sz w:val="28"/>
          <w:szCs w:val="28"/>
        </w:rPr>
        <w:t>21</w:t>
      </w:r>
      <w:r>
        <w:rPr>
          <w:rFonts w:ascii="宋体" w:hAnsi="宋体" w:hint="eastAsia"/>
          <w:b/>
          <w:spacing w:val="2"/>
          <w:sz w:val="28"/>
          <w:szCs w:val="28"/>
        </w:rPr>
        <w:t>学年度第一学期</w:t>
      </w:r>
    </w:p>
    <w:p w:rsidR="0042032D" w:rsidRDefault="0042032D" w:rsidP="001C41CB">
      <w:pPr>
        <w:pStyle w:val="p15"/>
        <w:snapToGrid w:val="0"/>
        <w:spacing w:line="300" w:lineRule="exact"/>
        <w:ind w:firstLineChars="940" w:firstLine="2680"/>
        <w:rPr>
          <w:rFonts w:ascii="宋体" w:hAnsi="宋体"/>
          <w:b/>
          <w:spacing w:val="2"/>
          <w:sz w:val="28"/>
          <w:szCs w:val="28"/>
        </w:rPr>
      </w:pPr>
      <w:r>
        <w:rPr>
          <w:rFonts w:ascii="宋体" w:hAnsi="宋体" w:hint="eastAsia"/>
          <w:b/>
          <w:spacing w:val="2"/>
          <w:sz w:val="28"/>
          <w:szCs w:val="28"/>
        </w:rPr>
        <w:t>小学第</w:t>
      </w:r>
      <w:r w:rsidR="00A93195">
        <w:rPr>
          <w:rFonts w:ascii="宋体" w:hAnsi="宋体" w:hint="eastAsia"/>
          <w:b/>
          <w:spacing w:val="2"/>
          <w:sz w:val="28"/>
          <w:szCs w:val="28"/>
        </w:rPr>
        <w:t>1</w:t>
      </w:r>
      <w:r w:rsidR="00330FC8">
        <w:rPr>
          <w:rFonts w:ascii="宋体" w:hAnsi="宋体" w:hint="eastAsia"/>
          <w:b/>
          <w:spacing w:val="2"/>
          <w:sz w:val="28"/>
          <w:szCs w:val="28"/>
        </w:rPr>
        <w:t>4</w:t>
      </w:r>
      <w:r>
        <w:rPr>
          <w:rFonts w:ascii="宋体" w:hAnsi="宋体" w:hint="eastAsia"/>
          <w:b/>
          <w:spacing w:val="2"/>
          <w:sz w:val="28"/>
          <w:szCs w:val="28"/>
        </w:rPr>
        <w:t>周研修活动安排</w:t>
      </w:r>
    </w:p>
    <w:p w:rsidR="0042032D" w:rsidRPr="00001804" w:rsidRDefault="0042032D" w:rsidP="001C41CB">
      <w:pPr>
        <w:pStyle w:val="p15"/>
        <w:snapToGrid w:val="0"/>
        <w:spacing w:line="300" w:lineRule="exact"/>
        <w:ind w:firstLineChars="1100" w:firstLine="2310"/>
      </w:pPr>
      <w:r w:rsidRPr="00001804">
        <w:rPr>
          <w:rFonts w:hint="eastAsia"/>
        </w:rPr>
        <w:t>（</w:t>
      </w:r>
      <w:r w:rsidRPr="00001804">
        <w:t>20</w:t>
      </w:r>
      <w:r w:rsidRPr="00001804">
        <w:rPr>
          <w:rFonts w:hint="eastAsia"/>
        </w:rPr>
        <w:t>20</w:t>
      </w:r>
      <w:r w:rsidRPr="00001804">
        <w:rPr>
          <w:rFonts w:hint="eastAsia"/>
        </w:rPr>
        <w:t>年</w:t>
      </w:r>
      <w:r w:rsidR="002A18B0">
        <w:rPr>
          <w:rFonts w:hint="eastAsia"/>
        </w:rPr>
        <w:t>1</w:t>
      </w:r>
      <w:r w:rsidR="00330FC8">
        <w:rPr>
          <w:rFonts w:hint="eastAsia"/>
        </w:rPr>
        <w:t>2</w:t>
      </w:r>
      <w:r w:rsidRPr="00001804">
        <w:rPr>
          <w:rFonts w:hint="eastAsia"/>
        </w:rPr>
        <w:t>月</w:t>
      </w:r>
      <w:r w:rsidR="00330FC8">
        <w:rPr>
          <w:rFonts w:hint="eastAsia"/>
        </w:rPr>
        <w:t>1</w:t>
      </w:r>
      <w:r w:rsidRPr="00001804">
        <w:rPr>
          <w:rFonts w:hint="eastAsia"/>
        </w:rPr>
        <w:t>日—</w:t>
      </w:r>
      <w:r w:rsidRPr="00001804">
        <w:t>20</w:t>
      </w:r>
      <w:r w:rsidRPr="00001804">
        <w:rPr>
          <w:rFonts w:hint="eastAsia"/>
        </w:rPr>
        <w:t>20</w:t>
      </w:r>
      <w:r w:rsidRPr="00001804">
        <w:rPr>
          <w:rFonts w:hint="eastAsia"/>
        </w:rPr>
        <w:t>年</w:t>
      </w:r>
      <w:r w:rsidR="00330FC8">
        <w:rPr>
          <w:rFonts w:hint="eastAsia"/>
        </w:rPr>
        <w:t>12</w:t>
      </w:r>
      <w:r w:rsidRPr="00001804">
        <w:rPr>
          <w:rFonts w:hint="eastAsia"/>
        </w:rPr>
        <w:t>月</w:t>
      </w:r>
      <w:r w:rsidR="00330FC8">
        <w:rPr>
          <w:rFonts w:hint="eastAsia"/>
        </w:rPr>
        <w:t>5</w:t>
      </w:r>
      <w:r w:rsidRPr="00001804">
        <w:rPr>
          <w:rFonts w:hint="eastAsia"/>
        </w:rPr>
        <w:t>日）</w:t>
      </w:r>
    </w:p>
    <w:p w:rsidR="001B542E" w:rsidRDefault="001B542E" w:rsidP="001B542E">
      <w:pPr>
        <w:ind w:firstLineChars="935" w:firstLine="2253"/>
        <w:rPr>
          <w:rFonts w:ascii="宋体" w:eastAsia="宋体" w:hAnsi="宋体"/>
          <w:b/>
          <w:sz w:val="24"/>
          <w:szCs w:val="24"/>
        </w:rPr>
      </w:pPr>
    </w:p>
    <w:p w:rsidR="001D5792" w:rsidRDefault="001D5792" w:rsidP="001D5792">
      <w:pPr>
        <w:adjustRightInd w:val="0"/>
        <w:snapToGrid w:val="0"/>
        <w:spacing w:line="400" w:lineRule="exact"/>
        <w:jc w:val="center"/>
        <w:rPr>
          <w:rFonts w:ascii="宋体" w:eastAsia="宋体" w:hAnsi="宋体"/>
          <w:b/>
          <w:sz w:val="24"/>
          <w:szCs w:val="24"/>
        </w:rPr>
      </w:pPr>
    </w:p>
    <w:p w:rsidR="001D5792" w:rsidRPr="0082471A" w:rsidRDefault="001D5792" w:rsidP="001D5792">
      <w:pPr>
        <w:adjustRightInd w:val="0"/>
        <w:snapToGrid w:val="0"/>
        <w:spacing w:line="400" w:lineRule="exact"/>
        <w:jc w:val="center"/>
        <w:rPr>
          <w:rFonts w:ascii="宋体" w:eastAsia="宋体" w:hAnsi="宋体"/>
          <w:b/>
          <w:sz w:val="24"/>
          <w:szCs w:val="24"/>
        </w:rPr>
      </w:pPr>
      <w:r w:rsidRPr="0082471A">
        <w:rPr>
          <w:rFonts w:ascii="宋体" w:eastAsia="宋体" w:hAnsi="宋体" w:hint="eastAsia"/>
          <w:b/>
          <w:sz w:val="24"/>
          <w:szCs w:val="24"/>
        </w:rPr>
        <w:t>语文“新教师培训”研修活动（一）</w:t>
      </w:r>
    </w:p>
    <w:p w:rsidR="001D5792" w:rsidRPr="0082471A" w:rsidRDefault="001D5792" w:rsidP="001D5792">
      <w:pPr>
        <w:adjustRightInd w:val="0"/>
        <w:snapToGrid w:val="0"/>
        <w:spacing w:line="400" w:lineRule="exact"/>
        <w:jc w:val="center"/>
        <w:rPr>
          <w:rFonts w:ascii="宋体" w:eastAsia="宋体" w:hAnsi="宋体"/>
          <w:sz w:val="24"/>
          <w:szCs w:val="24"/>
        </w:rPr>
      </w:pPr>
    </w:p>
    <w:p w:rsidR="001D5792" w:rsidRPr="0082471A" w:rsidRDefault="001D5792" w:rsidP="001D5792">
      <w:pPr>
        <w:adjustRightInd w:val="0"/>
        <w:snapToGrid w:val="0"/>
        <w:spacing w:line="400" w:lineRule="exact"/>
        <w:ind w:firstLine="555"/>
        <w:rPr>
          <w:rFonts w:ascii="宋体" w:eastAsia="宋体" w:hAnsi="宋体"/>
          <w:sz w:val="24"/>
          <w:szCs w:val="24"/>
        </w:rPr>
      </w:pPr>
      <w:r w:rsidRPr="0082471A">
        <w:rPr>
          <w:rFonts w:ascii="宋体" w:eastAsia="宋体" w:hAnsi="宋体" w:hint="eastAsia"/>
          <w:sz w:val="24"/>
          <w:szCs w:val="24"/>
        </w:rPr>
        <w:t>各位老师，面对本学期新任教师培训工作，语文学科将开展主题网络研修活动，请您按时参与，及时评价。</w:t>
      </w:r>
    </w:p>
    <w:p w:rsidR="001D5792" w:rsidRPr="0082471A" w:rsidRDefault="001D5792" w:rsidP="001D5792">
      <w:pPr>
        <w:adjustRightInd w:val="0"/>
        <w:snapToGrid w:val="0"/>
        <w:spacing w:line="400" w:lineRule="exact"/>
        <w:rPr>
          <w:rFonts w:ascii="宋体" w:eastAsia="宋体" w:hAnsi="宋体"/>
          <w:bCs/>
          <w:sz w:val="24"/>
          <w:szCs w:val="24"/>
        </w:rPr>
      </w:pPr>
      <w:r w:rsidRPr="0082471A">
        <w:rPr>
          <w:rFonts w:ascii="宋体" w:eastAsia="宋体" w:hAnsi="宋体" w:hint="eastAsia"/>
          <w:sz w:val="24"/>
          <w:szCs w:val="24"/>
        </w:rPr>
        <w:t>活动主题：</w:t>
      </w:r>
      <w:hyperlink r:id="rId8" w:tgtFrame="_blank" w:history="1">
        <w:r w:rsidRPr="0082471A">
          <w:rPr>
            <w:rStyle w:val="a9"/>
            <w:rFonts w:ascii="宋体" w:eastAsia="宋体" w:hAnsi="宋体" w:hint="eastAsia"/>
            <w:bCs/>
            <w:sz w:val="24"/>
            <w:szCs w:val="24"/>
          </w:rPr>
          <w:t>2020新教师培训——在学习中思考 在思考中成长</w:t>
        </w:r>
      </w:hyperlink>
    </w:p>
    <w:p w:rsidR="001D5792" w:rsidRPr="0082471A" w:rsidRDefault="001D5792" w:rsidP="001D5792">
      <w:pPr>
        <w:adjustRightInd w:val="0"/>
        <w:snapToGrid w:val="0"/>
        <w:spacing w:line="400" w:lineRule="exact"/>
        <w:rPr>
          <w:rFonts w:ascii="宋体" w:eastAsia="宋体" w:hAnsi="宋体"/>
          <w:sz w:val="24"/>
          <w:szCs w:val="24"/>
        </w:rPr>
      </w:pPr>
      <w:r w:rsidRPr="0082471A">
        <w:rPr>
          <w:rFonts w:ascii="宋体" w:eastAsia="宋体" w:hAnsi="宋体" w:hint="eastAsia"/>
          <w:sz w:val="24"/>
          <w:szCs w:val="24"/>
        </w:rPr>
        <w:t>活动形式：视频案例观摩</w:t>
      </w:r>
    </w:p>
    <w:p w:rsidR="001D5792" w:rsidRPr="0082471A" w:rsidRDefault="001D5792" w:rsidP="001D5792">
      <w:pPr>
        <w:adjustRightInd w:val="0"/>
        <w:snapToGrid w:val="0"/>
        <w:spacing w:line="400" w:lineRule="exact"/>
        <w:rPr>
          <w:rFonts w:ascii="宋体" w:eastAsia="宋体" w:hAnsi="宋体"/>
          <w:sz w:val="24"/>
          <w:szCs w:val="24"/>
        </w:rPr>
      </w:pPr>
      <w:r w:rsidRPr="0082471A">
        <w:rPr>
          <w:rFonts w:ascii="宋体" w:eastAsia="宋体" w:hAnsi="宋体" w:hint="eastAsia"/>
          <w:sz w:val="24"/>
          <w:szCs w:val="24"/>
        </w:rPr>
        <w:t>活动时间：2020年11月20日---2021年1月10日</w:t>
      </w:r>
    </w:p>
    <w:p w:rsidR="001D5792" w:rsidRPr="0082471A" w:rsidRDefault="001D5792" w:rsidP="001D5792">
      <w:pPr>
        <w:adjustRightInd w:val="0"/>
        <w:snapToGrid w:val="0"/>
        <w:spacing w:line="400" w:lineRule="exact"/>
        <w:rPr>
          <w:rFonts w:ascii="宋体" w:eastAsia="宋体" w:hAnsi="宋体"/>
          <w:sz w:val="24"/>
          <w:szCs w:val="24"/>
        </w:rPr>
      </w:pPr>
      <w:r w:rsidRPr="0082471A">
        <w:rPr>
          <w:rFonts w:ascii="宋体" w:eastAsia="宋体" w:hAnsi="宋体" w:hint="eastAsia"/>
          <w:sz w:val="24"/>
          <w:szCs w:val="24"/>
        </w:rPr>
        <w:t xml:space="preserve">活动流程： </w:t>
      </w:r>
    </w:p>
    <w:p w:rsidR="001D5792" w:rsidRPr="0082471A" w:rsidRDefault="001D5792" w:rsidP="001D5792">
      <w:pPr>
        <w:adjustRightInd w:val="0"/>
        <w:snapToGrid w:val="0"/>
        <w:spacing w:line="400" w:lineRule="exact"/>
        <w:rPr>
          <w:rFonts w:ascii="宋体" w:eastAsia="宋体" w:hAnsi="宋体"/>
          <w:sz w:val="24"/>
          <w:szCs w:val="24"/>
        </w:rPr>
      </w:pPr>
      <w:r>
        <w:rPr>
          <w:rFonts w:ascii="宋体" w:eastAsia="宋体" w:hAnsi="宋体"/>
          <w:noProof/>
          <w:sz w:val="24"/>
          <w:szCs w:val="24"/>
        </w:rPr>
        <w:drawing>
          <wp:anchor distT="0" distB="0" distL="114300" distR="114300" simplePos="0" relativeHeight="251660288" behindDoc="0" locked="0" layoutInCell="1" allowOverlap="1">
            <wp:simplePos x="0" y="0"/>
            <wp:positionH relativeFrom="column">
              <wp:posOffset>114300</wp:posOffset>
            </wp:positionH>
            <wp:positionV relativeFrom="paragraph">
              <wp:posOffset>574040</wp:posOffset>
            </wp:positionV>
            <wp:extent cx="3429000" cy="1485900"/>
            <wp:effectExtent l="19050" t="19050" r="19050" b="1905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429000" cy="1485900"/>
                    </a:xfrm>
                    <a:prstGeom prst="rect">
                      <a:avLst/>
                    </a:prstGeom>
                    <a:noFill/>
                    <a:ln w="12700">
                      <a:solidFill>
                        <a:srgbClr val="008000"/>
                      </a:solidFill>
                      <a:miter lim="800000"/>
                      <a:headEnd/>
                      <a:tailEnd/>
                    </a:ln>
                  </pic:spPr>
                </pic:pic>
              </a:graphicData>
            </a:graphic>
          </wp:anchor>
        </w:drawing>
      </w:r>
      <w:r w:rsidRPr="0082471A">
        <w:rPr>
          <w:rFonts w:ascii="宋体" w:eastAsia="宋体" w:hAnsi="宋体" w:hint="eastAsia"/>
          <w:sz w:val="24"/>
          <w:szCs w:val="24"/>
        </w:rPr>
        <w:t>1.登陆西城教育研修网，点击“视频案例”频道按钮。点击“更多视频案例”。（见下图）</w:t>
      </w:r>
    </w:p>
    <w:p w:rsidR="001D5792" w:rsidRDefault="001D5792" w:rsidP="001D5792">
      <w:pPr>
        <w:adjustRightInd w:val="0"/>
        <w:snapToGrid w:val="0"/>
        <w:spacing w:line="400" w:lineRule="exact"/>
        <w:rPr>
          <w:rFonts w:ascii="仿宋" w:eastAsia="仿宋" w:hAnsi="仿宋"/>
          <w:b/>
          <w:sz w:val="28"/>
          <w:szCs w:val="28"/>
        </w:rPr>
      </w:pPr>
    </w:p>
    <w:p w:rsidR="001D5792" w:rsidRDefault="001D5792" w:rsidP="001D5792">
      <w:pPr>
        <w:adjustRightInd w:val="0"/>
        <w:snapToGrid w:val="0"/>
        <w:spacing w:line="400" w:lineRule="exact"/>
        <w:rPr>
          <w:rFonts w:ascii="仿宋" w:eastAsia="仿宋" w:hAnsi="仿宋"/>
          <w:b/>
          <w:sz w:val="28"/>
          <w:szCs w:val="28"/>
        </w:rPr>
      </w:pPr>
    </w:p>
    <w:p w:rsidR="001D5792" w:rsidRDefault="001D5792" w:rsidP="001D5792">
      <w:pPr>
        <w:adjustRightInd w:val="0"/>
        <w:snapToGrid w:val="0"/>
        <w:spacing w:line="400" w:lineRule="exact"/>
        <w:rPr>
          <w:rFonts w:ascii="仿宋" w:eastAsia="仿宋" w:hAnsi="仿宋"/>
          <w:b/>
          <w:sz w:val="28"/>
          <w:szCs w:val="28"/>
        </w:rPr>
      </w:pPr>
    </w:p>
    <w:p w:rsidR="001D5792" w:rsidRDefault="001D5792" w:rsidP="001D5792">
      <w:pPr>
        <w:adjustRightInd w:val="0"/>
        <w:snapToGrid w:val="0"/>
        <w:spacing w:line="400" w:lineRule="exact"/>
        <w:rPr>
          <w:rFonts w:ascii="仿宋" w:eastAsia="仿宋" w:hAnsi="仿宋"/>
          <w:b/>
          <w:sz w:val="28"/>
          <w:szCs w:val="28"/>
        </w:rPr>
      </w:pPr>
    </w:p>
    <w:p w:rsidR="001D5792" w:rsidRDefault="001D5792" w:rsidP="001D5792">
      <w:pPr>
        <w:adjustRightInd w:val="0"/>
        <w:snapToGrid w:val="0"/>
        <w:spacing w:line="400" w:lineRule="exact"/>
        <w:rPr>
          <w:rFonts w:ascii="仿宋" w:eastAsia="仿宋" w:hAnsi="仿宋"/>
          <w:b/>
          <w:sz w:val="28"/>
          <w:szCs w:val="28"/>
        </w:rPr>
      </w:pPr>
    </w:p>
    <w:p w:rsidR="001D5792" w:rsidRDefault="001D5792" w:rsidP="001D5792">
      <w:pPr>
        <w:adjustRightInd w:val="0"/>
        <w:snapToGrid w:val="0"/>
        <w:spacing w:line="400" w:lineRule="exact"/>
        <w:rPr>
          <w:rFonts w:ascii="仿宋" w:eastAsia="仿宋" w:hAnsi="仿宋"/>
          <w:b/>
          <w:sz w:val="28"/>
          <w:szCs w:val="28"/>
        </w:rPr>
      </w:pPr>
    </w:p>
    <w:p w:rsidR="001D5792" w:rsidRDefault="001D5792" w:rsidP="001D5792">
      <w:pPr>
        <w:adjustRightInd w:val="0"/>
        <w:snapToGrid w:val="0"/>
        <w:spacing w:line="400" w:lineRule="exact"/>
        <w:rPr>
          <w:rFonts w:ascii="仿宋" w:eastAsia="仿宋" w:hAnsi="仿宋"/>
          <w:b/>
          <w:sz w:val="28"/>
          <w:szCs w:val="28"/>
        </w:rPr>
      </w:pPr>
    </w:p>
    <w:p w:rsidR="001D5792" w:rsidRDefault="001D5792" w:rsidP="001D5792">
      <w:pPr>
        <w:adjustRightInd w:val="0"/>
        <w:snapToGrid w:val="0"/>
        <w:spacing w:line="400" w:lineRule="exact"/>
        <w:rPr>
          <w:rFonts w:ascii="仿宋" w:eastAsia="仿宋" w:hAnsi="仿宋"/>
          <w:b/>
          <w:sz w:val="28"/>
          <w:szCs w:val="28"/>
        </w:rPr>
      </w:pPr>
    </w:p>
    <w:p w:rsidR="001D5792" w:rsidRPr="0082471A" w:rsidRDefault="001D5792" w:rsidP="001D5792">
      <w:pPr>
        <w:adjustRightInd w:val="0"/>
        <w:snapToGrid w:val="0"/>
        <w:spacing w:line="400" w:lineRule="exact"/>
        <w:rPr>
          <w:rFonts w:ascii="宋体" w:eastAsia="宋体" w:hAnsi="宋体"/>
          <w:sz w:val="24"/>
          <w:szCs w:val="24"/>
        </w:rPr>
      </w:pPr>
      <w:r w:rsidRPr="0082471A">
        <w:rPr>
          <w:rFonts w:ascii="宋体" w:eastAsia="宋体" w:hAnsi="宋体" w:hint="eastAsia"/>
          <w:sz w:val="24"/>
          <w:szCs w:val="24"/>
        </w:rPr>
        <w:t>2.点击“语文”检索相关视频案例内容。</w:t>
      </w:r>
    </w:p>
    <w:p w:rsidR="001D5792" w:rsidRDefault="001D5792" w:rsidP="001D5792">
      <w:pPr>
        <w:adjustRightInd w:val="0"/>
        <w:snapToGrid w:val="0"/>
        <w:spacing w:line="400" w:lineRule="exact"/>
        <w:rPr>
          <w:rFonts w:ascii="仿宋" w:eastAsia="仿宋" w:hAnsi="仿宋"/>
          <w:b/>
          <w:sz w:val="28"/>
          <w:szCs w:val="28"/>
        </w:rPr>
      </w:pPr>
      <w:r>
        <w:rPr>
          <w:noProof/>
        </w:rPr>
        <w:drawing>
          <wp:anchor distT="0" distB="0" distL="114300" distR="114300" simplePos="0" relativeHeight="251661312" behindDoc="0" locked="0" layoutInCell="1" allowOverlap="1">
            <wp:simplePos x="0" y="0"/>
            <wp:positionH relativeFrom="column">
              <wp:posOffset>114300</wp:posOffset>
            </wp:positionH>
            <wp:positionV relativeFrom="paragraph">
              <wp:posOffset>112395</wp:posOffset>
            </wp:positionV>
            <wp:extent cx="3429000" cy="1091565"/>
            <wp:effectExtent l="19050" t="19050" r="19050" b="1333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429000" cy="1091565"/>
                    </a:xfrm>
                    <a:prstGeom prst="rect">
                      <a:avLst/>
                    </a:prstGeom>
                    <a:noFill/>
                    <a:ln w="12700">
                      <a:solidFill>
                        <a:srgbClr val="008000"/>
                      </a:solidFill>
                      <a:miter lim="800000"/>
                      <a:headEnd/>
                      <a:tailEnd/>
                    </a:ln>
                  </pic:spPr>
                </pic:pic>
              </a:graphicData>
            </a:graphic>
          </wp:anchor>
        </w:drawing>
      </w:r>
    </w:p>
    <w:p w:rsidR="001D5792" w:rsidRDefault="001D5792" w:rsidP="001D5792">
      <w:pPr>
        <w:adjustRightInd w:val="0"/>
        <w:snapToGrid w:val="0"/>
        <w:spacing w:line="400" w:lineRule="exact"/>
        <w:rPr>
          <w:rFonts w:ascii="仿宋" w:eastAsia="仿宋" w:hAnsi="仿宋"/>
          <w:b/>
          <w:sz w:val="28"/>
          <w:szCs w:val="28"/>
        </w:rPr>
      </w:pPr>
    </w:p>
    <w:p w:rsidR="001D5792" w:rsidRDefault="001D5792" w:rsidP="001D5792">
      <w:pPr>
        <w:adjustRightInd w:val="0"/>
        <w:snapToGrid w:val="0"/>
        <w:spacing w:line="400" w:lineRule="exact"/>
        <w:rPr>
          <w:rFonts w:ascii="仿宋" w:eastAsia="仿宋" w:hAnsi="仿宋"/>
          <w:b/>
          <w:sz w:val="28"/>
          <w:szCs w:val="28"/>
        </w:rPr>
      </w:pPr>
    </w:p>
    <w:p w:rsidR="001D5792" w:rsidRDefault="001D5792" w:rsidP="001D5792">
      <w:pPr>
        <w:adjustRightInd w:val="0"/>
        <w:snapToGrid w:val="0"/>
        <w:spacing w:line="400" w:lineRule="exact"/>
        <w:rPr>
          <w:rFonts w:ascii="仿宋" w:eastAsia="仿宋" w:hAnsi="仿宋"/>
          <w:b/>
          <w:sz w:val="28"/>
          <w:szCs w:val="28"/>
        </w:rPr>
      </w:pPr>
    </w:p>
    <w:p w:rsidR="001D5792" w:rsidRDefault="001D5792" w:rsidP="001D5792">
      <w:pPr>
        <w:adjustRightInd w:val="0"/>
        <w:snapToGrid w:val="0"/>
        <w:spacing w:line="400" w:lineRule="exact"/>
        <w:rPr>
          <w:rFonts w:ascii="仿宋" w:eastAsia="仿宋" w:hAnsi="仿宋"/>
          <w:b/>
          <w:sz w:val="28"/>
          <w:szCs w:val="28"/>
        </w:rPr>
      </w:pPr>
    </w:p>
    <w:p w:rsidR="001D5792" w:rsidRPr="0082471A" w:rsidRDefault="001D5792" w:rsidP="001D5792">
      <w:pPr>
        <w:adjustRightInd w:val="0"/>
        <w:snapToGrid w:val="0"/>
        <w:spacing w:line="400" w:lineRule="exact"/>
        <w:rPr>
          <w:rFonts w:ascii="宋体" w:eastAsia="宋体" w:hAnsi="宋体"/>
          <w:sz w:val="24"/>
          <w:szCs w:val="24"/>
        </w:rPr>
      </w:pPr>
      <w:r w:rsidRPr="0082471A">
        <w:rPr>
          <w:rFonts w:ascii="宋体" w:eastAsia="宋体" w:hAnsi="宋体" w:hint="eastAsia"/>
          <w:sz w:val="24"/>
          <w:szCs w:val="24"/>
        </w:rPr>
        <w:t>3.选择指定视频案例，观摩研讨。</w:t>
      </w:r>
    </w:p>
    <w:p w:rsidR="001D5792" w:rsidRPr="0082471A" w:rsidRDefault="001D5792" w:rsidP="001D5792">
      <w:pPr>
        <w:tabs>
          <w:tab w:val="left" w:pos="180"/>
        </w:tabs>
        <w:spacing w:line="400" w:lineRule="exact"/>
        <w:ind w:right="1124"/>
        <w:rPr>
          <w:rFonts w:ascii="宋体" w:eastAsia="宋体" w:hAnsi="宋体"/>
          <w:sz w:val="24"/>
          <w:szCs w:val="24"/>
        </w:rPr>
      </w:pPr>
      <w:r w:rsidRPr="0082471A">
        <w:rPr>
          <w:rFonts w:ascii="宋体" w:eastAsia="宋体" w:hAnsi="宋体" w:hint="eastAsia"/>
          <w:sz w:val="24"/>
          <w:szCs w:val="24"/>
          <w:u w:val="single"/>
        </w:rPr>
        <w:t>注:</w:t>
      </w:r>
      <w:r w:rsidRPr="0082471A">
        <w:rPr>
          <w:rFonts w:ascii="宋体" w:eastAsia="宋体" w:hAnsi="宋体" w:hint="eastAsia"/>
          <w:sz w:val="24"/>
          <w:szCs w:val="24"/>
        </w:rPr>
        <w:t xml:space="preserve"> </w:t>
      </w:r>
    </w:p>
    <w:p w:rsidR="001D5792" w:rsidRPr="0082471A" w:rsidRDefault="001D5792" w:rsidP="001D5792">
      <w:pPr>
        <w:tabs>
          <w:tab w:val="left" w:pos="180"/>
        </w:tabs>
        <w:spacing w:line="400" w:lineRule="exact"/>
        <w:ind w:right="1124" w:firstLineChars="49" w:firstLine="118"/>
        <w:rPr>
          <w:rFonts w:ascii="宋体" w:eastAsia="宋体" w:hAnsi="宋体"/>
          <w:sz w:val="24"/>
          <w:szCs w:val="24"/>
        </w:rPr>
      </w:pPr>
      <w:r w:rsidRPr="0082471A">
        <w:rPr>
          <w:rFonts w:ascii="宋体" w:eastAsia="宋体" w:hAnsi="宋体" w:hint="eastAsia"/>
          <w:sz w:val="24"/>
          <w:szCs w:val="24"/>
        </w:rPr>
        <w:t>1.以上活动为本学期第一次新教师培训研修活动，活动后请您登陆西城教育研修网“继续教育”频道及时参与评价。</w:t>
      </w:r>
    </w:p>
    <w:p w:rsidR="001D5792" w:rsidRPr="0082471A" w:rsidRDefault="001D5792" w:rsidP="001D5792">
      <w:pPr>
        <w:tabs>
          <w:tab w:val="left" w:pos="180"/>
        </w:tabs>
        <w:spacing w:line="400" w:lineRule="exact"/>
        <w:ind w:right="1124" w:firstLineChars="49" w:firstLine="118"/>
        <w:rPr>
          <w:rFonts w:ascii="宋体" w:eastAsia="宋体" w:hAnsi="宋体"/>
          <w:sz w:val="24"/>
          <w:szCs w:val="24"/>
        </w:rPr>
      </w:pPr>
      <w:r w:rsidRPr="0082471A">
        <w:rPr>
          <w:rFonts w:ascii="宋体" w:eastAsia="宋体" w:hAnsi="宋体" w:hint="eastAsia"/>
          <w:sz w:val="24"/>
          <w:szCs w:val="24"/>
        </w:rPr>
        <w:t>2.请各位老师在活动区间内准时参与。2020年1月12日将根据“视频案例”中的讨论记录统计活动考勤。</w:t>
      </w:r>
    </w:p>
    <w:p w:rsidR="001B542E" w:rsidRPr="001D5792" w:rsidRDefault="001B542E" w:rsidP="001B542E">
      <w:pPr>
        <w:ind w:firstLineChars="1131" w:firstLine="2725"/>
        <w:rPr>
          <w:rFonts w:ascii="宋体" w:eastAsia="宋体" w:hAnsi="宋体"/>
          <w:b/>
          <w:sz w:val="24"/>
          <w:szCs w:val="24"/>
        </w:rPr>
      </w:pPr>
    </w:p>
    <w:p w:rsidR="001D5792" w:rsidRDefault="001D5792" w:rsidP="001B542E">
      <w:pPr>
        <w:ind w:firstLineChars="1131" w:firstLine="2725"/>
        <w:rPr>
          <w:rFonts w:ascii="宋体" w:eastAsia="宋体" w:hAnsi="宋体"/>
          <w:b/>
          <w:sz w:val="24"/>
          <w:szCs w:val="24"/>
        </w:rPr>
      </w:pPr>
    </w:p>
    <w:p w:rsidR="001B542E" w:rsidRPr="0054784D" w:rsidRDefault="001B542E" w:rsidP="001B542E">
      <w:pPr>
        <w:ind w:firstLineChars="1131" w:firstLine="2725"/>
        <w:rPr>
          <w:rFonts w:ascii="宋体" w:eastAsia="宋体" w:hAnsi="宋体"/>
          <w:b/>
          <w:sz w:val="24"/>
          <w:szCs w:val="24"/>
        </w:rPr>
      </w:pPr>
      <w:r w:rsidRPr="0054784D">
        <w:rPr>
          <w:rFonts w:ascii="宋体" w:eastAsia="宋体" w:hAnsi="宋体" w:hint="eastAsia"/>
          <w:b/>
          <w:sz w:val="24"/>
          <w:szCs w:val="24"/>
        </w:rPr>
        <w:lastRenderedPageBreak/>
        <w:t>小学语文一年级网络研修活动</w:t>
      </w:r>
    </w:p>
    <w:p w:rsidR="001B542E" w:rsidRPr="0054784D" w:rsidRDefault="001B542E" w:rsidP="001B542E">
      <w:pPr>
        <w:spacing w:line="480" w:lineRule="auto"/>
        <w:ind w:firstLineChars="1547" w:firstLine="3727"/>
        <w:rPr>
          <w:rFonts w:ascii="宋体" w:eastAsia="宋体" w:hAnsi="宋体"/>
          <w:b/>
          <w:sz w:val="24"/>
          <w:szCs w:val="24"/>
          <w:u w:val="single"/>
        </w:rPr>
      </w:pPr>
      <w:r w:rsidRPr="0054784D">
        <w:rPr>
          <w:rFonts w:ascii="宋体" w:eastAsia="宋体" w:hAnsi="宋体" w:hint="eastAsia"/>
          <w:b/>
          <w:sz w:val="24"/>
          <w:szCs w:val="24"/>
          <w:u w:val="single"/>
        </w:rPr>
        <w:t>案例问题</w:t>
      </w:r>
    </w:p>
    <w:p w:rsidR="001B542E" w:rsidRPr="0054784D" w:rsidRDefault="001B542E" w:rsidP="001B542E">
      <w:pPr>
        <w:adjustRightInd w:val="0"/>
        <w:snapToGrid w:val="0"/>
        <w:spacing w:line="560" w:lineRule="exact"/>
        <w:rPr>
          <w:rFonts w:ascii="宋体" w:eastAsia="宋体" w:hAnsi="宋体"/>
          <w:color w:val="0D0D0D" w:themeColor="text1" w:themeTint="F2"/>
          <w:sz w:val="24"/>
          <w:szCs w:val="24"/>
        </w:rPr>
      </w:pPr>
      <w:r w:rsidRPr="0054784D">
        <w:rPr>
          <w:rFonts w:ascii="宋体" w:eastAsia="宋体" w:hAnsi="宋体" w:hint="eastAsia"/>
          <w:color w:val="0D0D0D" w:themeColor="text1" w:themeTint="F2"/>
          <w:sz w:val="24"/>
          <w:szCs w:val="24"/>
        </w:rPr>
        <w:t>各位一年级教师：</w:t>
      </w:r>
    </w:p>
    <w:p w:rsidR="001B542E" w:rsidRPr="0054784D" w:rsidRDefault="001B542E" w:rsidP="001B542E">
      <w:pPr>
        <w:adjustRightInd w:val="0"/>
        <w:snapToGrid w:val="0"/>
        <w:spacing w:line="560" w:lineRule="exact"/>
        <w:ind w:firstLineChars="200" w:firstLine="480"/>
        <w:rPr>
          <w:rFonts w:ascii="宋体" w:eastAsia="宋体" w:hAnsi="宋体"/>
          <w:color w:val="0D0D0D" w:themeColor="text1" w:themeTint="F2"/>
          <w:sz w:val="24"/>
          <w:szCs w:val="24"/>
        </w:rPr>
      </w:pPr>
      <w:r w:rsidRPr="0054784D">
        <w:rPr>
          <w:rFonts w:ascii="宋体" w:eastAsia="宋体" w:hAnsi="宋体" w:hint="eastAsia"/>
          <w:color w:val="0D0D0D" w:themeColor="text1" w:themeTint="F2"/>
          <w:sz w:val="24"/>
          <w:szCs w:val="24"/>
        </w:rPr>
        <w:t>西城区育民小学任冬梅老师录制的阅读课《明天去远足》已发布在西城教育研修网上。现将本次视频案例研讨活动有关事宜通知如下：</w:t>
      </w:r>
    </w:p>
    <w:p w:rsidR="001B542E" w:rsidRPr="0054784D" w:rsidRDefault="001B542E" w:rsidP="001B542E">
      <w:pPr>
        <w:adjustRightInd w:val="0"/>
        <w:snapToGrid w:val="0"/>
        <w:spacing w:line="560" w:lineRule="exact"/>
        <w:ind w:firstLineChars="200" w:firstLine="480"/>
        <w:rPr>
          <w:rFonts w:ascii="宋体" w:eastAsia="宋体" w:hAnsi="宋体"/>
          <w:color w:val="0D0D0D" w:themeColor="text1" w:themeTint="F2"/>
          <w:sz w:val="24"/>
          <w:szCs w:val="24"/>
        </w:rPr>
      </w:pPr>
      <w:r w:rsidRPr="0054784D">
        <w:rPr>
          <w:rFonts w:ascii="宋体" w:eastAsia="宋体" w:hAnsi="宋体" w:hint="eastAsia"/>
          <w:color w:val="0D0D0D" w:themeColor="text1" w:themeTint="F2"/>
          <w:sz w:val="24"/>
          <w:szCs w:val="24"/>
        </w:rPr>
        <w:t>第一、观摩研讨内容：</w:t>
      </w:r>
    </w:p>
    <w:p w:rsidR="001B542E" w:rsidRPr="0054784D" w:rsidRDefault="001B542E" w:rsidP="001B542E">
      <w:pPr>
        <w:adjustRightInd w:val="0"/>
        <w:snapToGrid w:val="0"/>
        <w:spacing w:line="560" w:lineRule="exact"/>
        <w:ind w:firstLineChars="200" w:firstLine="480"/>
        <w:jc w:val="left"/>
        <w:rPr>
          <w:rFonts w:ascii="宋体" w:eastAsia="宋体" w:hAnsi="宋体"/>
          <w:color w:val="0D0D0D" w:themeColor="text1" w:themeTint="F2"/>
          <w:sz w:val="24"/>
          <w:szCs w:val="24"/>
        </w:rPr>
      </w:pPr>
      <w:r w:rsidRPr="0054784D">
        <w:rPr>
          <w:rFonts w:ascii="宋体" w:eastAsia="宋体" w:hAnsi="宋体" w:hint="eastAsia"/>
          <w:color w:val="0D0D0D" w:themeColor="text1" w:themeTint="F2"/>
          <w:sz w:val="24"/>
          <w:szCs w:val="24"/>
        </w:rPr>
        <w:t>本次活动聚焦阅读教学，教师在网络授课中的哪些环节给您留下了深刻的印象，请老师们就“教学中，如何培养学生的阅读能力”进行研讨。</w:t>
      </w:r>
    </w:p>
    <w:p w:rsidR="001B542E" w:rsidRPr="0054784D" w:rsidRDefault="001B542E" w:rsidP="001B542E">
      <w:pPr>
        <w:adjustRightInd w:val="0"/>
        <w:snapToGrid w:val="0"/>
        <w:spacing w:line="560" w:lineRule="exact"/>
        <w:ind w:firstLineChars="200" w:firstLine="480"/>
        <w:rPr>
          <w:rFonts w:ascii="宋体" w:eastAsia="宋体" w:hAnsi="宋体"/>
          <w:color w:val="0D0D0D" w:themeColor="text1" w:themeTint="F2"/>
          <w:sz w:val="24"/>
          <w:szCs w:val="24"/>
        </w:rPr>
      </w:pPr>
      <w:r w:rsidRPr="0054784D">
        <w:rPr>
          <w:rFonts w:ascii="宋体" w:eastAsia="宋体" w:hAnsi="宋体" w:hint="eastAsia"/>
          <w:color w:val="0D0D0D" w:themeColor="text1" w:themeTint="F2"/>
          <w:sz w:val="24"/>
          <w:szCs w:val="24"/>
        </w:rPr>
        <w:t>第二、研讨时注意：</w:t>
      </w:r>
    </w:p>
    <w:p w:rsidR="001B542E" w:rsidRPr="0054784D" w:rsidRDefault="001B542E" w:rsidP="001B542E">
      <w:pPr>
        <w:adjustRightInd w:val="0"/>
        <w:snapToGrid w:val="0"/>
        <w:spacing w:line="560" w:lineRule="exact"/>
        <w:ind w:firstLineChars="200" w:firstLine="480"/>
        <w:rPr>
          <w:rFonts w:ascii="宋体" w:eastAsia="宋体" w:hAnsi="宋体"/>
          <w:color w:val="0D0D0D" w:themeColor="text1" w:themeTint="F2"/>
          <w:sz w:val="24"/>
          <w:szCs w:val="24"/>
        </w:rPr>
      </w:pPr>
      <w:r w:rsidRPr="0054784D">
        <w:rPr>
          <w:rFonts w:ascii="宋体" w:eastAsia="宋体" w:hAnsi="宋体" w:hint="eastAsia"/>
          <w:color w:val="0D0D0D" w:themeColor="text1" w:themeTint="F2"/>
          <w:sz w:val="24"/>
          <w:szCs w:val="24"/>
        </w:rPr>
        <w:t>1.登陆西城教育研修网，在“视频案例”频道观看此课程相关案例。</w:t>
      </w:r>
    </w:p>
    <w:p w:rsidR="001B542E" w:rsidRPr="0054784D" w:rsidRDefault="001B542E" w:rsidP="001B542E">
      <w:pPr>
        <w:adjustRightInd w:val="0"/>
        <w:snapToGrid w:val="0"/>
        <w:spacing w:line="560" w:lineRule="exact"/>
        <w:ind w:firstLineChars="200" w:firstLine="480"/>
        <w:rPr>
          <w:rFonts w:ascii="宋体" w:eastAsia="宋体" w:hAnsi="宋体"/>
          <w:b/>
          <w:bCs/>
          <w:color w:val="0D0D0D" w:themeColor="text1" w:themeTint="F2"/>
          <w:sz w:val="24"/>
          <w:szCs w:val="24"/>
        </w:rPr>
      </w:pPr>
      <w:r w:rsidRPr="0054784D">
        <w:rPr>
          <w:rFonts w:ascii="宋体" w:eastAsia="宋体" w:hAnsi="宋体" w:hint="eastAsia"/>
          <w:color w:val="0D0D0D" w:themeColor="text1" w:themeTint="F2"/>
          <w:sz w:val="24"/>
          <w:szCs w:val="24"/>
        </w:rPr>
        <w:t>2.请老师们在“案例问题”下面结合自己的思考和学习实践，围绕上面的研讨内容参与研讨。</w:t>
      </w:r>
      <w:r w:rsidRPr="0054784D">
        <w:rPr>
          <w:rFonts w:ascii="宋体" w:eastAsia="宋体" w:hAnsi="宋体" w:hint="eastAsia"/>
          <w:b/>
          <w:bCs/>
          <w:color w:val="0D0D0D" w:themeColor="text1" w:themeTint="F2"/>
          <w:sz w:val="24"/>
          <w:szCs w:val="24"/>
        </w:rPr>
        <w:t>（研讨时请写清校名和姓名，方便登统考勤）</w:t>
      </w:r>
    </w:p>
    <w:p w:rsidR="001B542E" w:rsidRPr="0054784D" w:rsidRDefault="001B542E" w:rsidP="001B542E">
      <w:pPr>
        <w:adjustRightInd w:val="0"/>
        <w:snapToGrid w:val="0"/>
        <w:spacing w:line="560" w:lineRule="exact"/>
        <w:ind w:firstLineChars="200" w:firstLine="480"/>
        <w:rPr>
          <w:rFonts w:ascii="宋体" w:eastAsia="宋体" w:hAnsi="宋体"/>
          <w:b/>
          <w:bCs/>
          <w:color w:val="0D0D0D" w:themeColor="text1" w:themeTint="F2"/>
          <w:sz w:val="24"/>
          <w:szCs w:val="24"/>
        </w:rPr>
      </w:pPr>
      <w:r w:rsidRPr="0054784D">
        <w:rPr>
          <w:rFonts w:ascii="宋体" w:eastAsia="宋体" w:hAnsi="宋体" w:hint="eastAsia"/>
          <w:color w:val="0D0D0D" w:themeColor="text1" w:themeTint="F2"/>
          <w:sz w:val="24"/>
          <w:szCs w:val="24"/>
        </w:rPr>
        <w:t>3.本次活动为本学期</w:t>
      </w:r>
      <w:r w:rsidRPr="0054784D">
        <w:rPr>
          <w:rFonts w:ascii="宋体" w:eastAsia="宋体" w:hAnsi="宋体" w:hint="eastAsia"/>
          <w:b/>
          <w:color w:val="0D0D0D" w:themeColor="text1" w:themeTint="F2"/>
          <w:sz w:val="24"/>
          <w:szCs w:val="24"/>
        </w:rPr>
        <w:t xml:space="preserve"> “统编教材一年级上册双线组元目标落实策略研究”</w:t>
      </w:r>
      <w:r w:rsidRPr="0054784D">
        <w:rPr>
          <w:rFonts w:ascii="宋体" w:eastAsia="宋体" w:hAnsi="宋体" w:hint="eastAsia"/>
          <w:color w:val="0D0D0D" w:themeColor="text1" w:themeTint="F2"/>
          <w:sz w:val="24"/>
          <w:szCs w:val="24"/>
        </w:rPr>
        <w:t>的</w:t>
      </w:r>
      <w:r w:rsidRPr="0054784D">
        <w:rPr>
          <w:rFonts w:ascii="宋体" w:eastAsia="宋体" w:hAnsi="宋体" w:hint="eastAsia"/>
          <w:b/>
          <w:bCs/>
          <w:color w:val="0D0D0D" w:themeColor="text1" w:themeTint="F2"/>
          <w:sz w:val="24"/>
          <w:szCs w:val="24"/>
        </w:rPr>
        <w:t>第三次</w:t>
      </w:r>
      <w:r w:rsidRPr="0054784D">
        <w:rPr>
          <w:rFonts w:ascii="宋体" w:eastAsia="宋体" w:hAnsi="宋体" w:hint="eastAsia"/>
          <w:color w:val="0D0D0D" w:themeColor="text1" w:themeTint="F2"/>
          <w:sz w:val="24"/>
          <w:szCs w:val="24"/>
        </w:rPr>
        <w:t>区级研修活动，</w:t>
      </w:r>
      <w:r w:rsidRPr="0054784D">
        <w:rPr>
          <w:rFonts w:ascii="宋体" w:eastAsia="宋体" w:hAnsi="宋体" w:hint="eastAsia"/>
          <w:b/>
          <w:bCs/>
          <w:color w:val="0D0D0D" w:themeColor="text1" w:themeTint="F2"/>
          <w:sz w:val="24"/>
          <w:szCs w:val="24"/>
        </w:rPr>
        <w:t>活动后注意在“继教管理平台”写出对此次活动的评价。</w:t>
      </w:r>
    </w:p>
    <w:p w:rsidR="001B542E" w:rsidRPr="0054784D" w:rsidRDefault="001B542E" w:rsidP="001B542E">
      <w:pPr>
        <w:adjustRightInd w:val="0"/>
        <w:snapToGrid w:val="0"/>
        <w:spacing w:line="560" w:lineRule="exact"/>
        <w:ind w:firstLineChars="200" w:firstLine="480"/>
        <w:rPr>
          <w:rFonts w:ascii="宋体" w:eastAsia="宋体" w:hAnsi="宋体"/>
          <w:color w:val="0D0D0D" w:themeColor="text1" w:themeTint="F2"/>
          <w:sz w:val="24"/>
          <w:szCs w:val="24"/>
        </w:rPr>
      </w:pPr>
      <w:r w:rsidRPr="0054784D">
        <w:rPr>
          <w:rFonts w:ascii="宋体" w:eastAsia="宋体" w:hAnsi="宋体" w:hint="eastAsia"/>
          <w:color w:val="0D0D0D" w:themeColor="text1" w:themeTint="F2"/>
          <w:sz w:val="24"/>
          <w:szCs w:val="24"/>
        </w:rPr>
        <w:t>第三、请老师们于202</w:t>
      </w:r>
      <w:r w:rsidRPr="0054784D">
        <w:rPr>
          <w:rFonts w:ascii="宋体" w:eastAsia="宋体" w:hAnsi="宋体"/>
          <w:color w:val="0D0D0D" w:themeColor="text1" w:themeTint="F2"/>
          <w:sz w:val="24"/>
          <w:szCs w:val="24"/>
        </w:rPr>
        <w:t>1</w:t>
      </w:r>
      <w:r w:rsidRPr="0054784D">
        <w:rPr>
          <w:rFonts w:ascii="宋体" w:eastAsia="宋体" w:hAnsi="宋体" w:hint="eastAsia"/>
          <w:color w:val="0D0D0D" w:themeColor="text1" w:themeTint="F2"/>
          <w:sz w:val="24"/>
          <w:szCs w:val="24"/>
        </w:rPr>
        <w:t>年</w:t>
      </w:r>
      <w:r w:rsidRPr="0054784D">
        <w:rPr>
          <w:rFonts w:ascii="宋体" w:eastAsia="宋体" w:hAnsi="宋体"/>
          <w:color w:val="0D0D0D" w:themeColor="text1" w:themeTint="F2"/>
          <w:sz w:val="24"/>
          <w:szCs w:val="24"/>
        </w:rPr>
        <w:t>1</w:t>
      </w:r>
      <w:r w:rsidRPr="0054784D">
        <w:rPr>
          <w:rFonts w:ascii="宋体" w:eastAsia="宋体" w:hAnsi="宋体" w:hint="eastAsia"/>
          <w:color w:val="0D0D0D" w:themeColor="text1" w:themeTint="F2"/>
          <w:sz w:val="24"/>
          <w:szCs w:val="24"/>
        </w:rPr>
        <w:t>月</w:t>
      </w:r>
      <w:r w:rsidRPr="0054784D">
        <w:rPr>
          <w:rFonts w:ascii="宋体" w:eastAsia="宋体" w:hAnsi="宋体"/>
          <w:color w:val="0D0D0D" w:themeColor="text1" w:themeTint="F2"/>
          <w:sz w:val="24"/>
          <w:szCs w:val="24"/>
        </w:rPr>
        <w:t>15</w:t>
      </w:r>
      <w:r w:rsidRPr="0054784D">
        <w:rPr>
          <w:rFonts w:ascii="宋体" w:eastAsia="宋体" w:hAnsi="宋体" w:hint="eastAsia"/>
          <w:color w:val="0D0D0D" w:themeColor="text1" w:themeTint="F2"/>
          <w:sz w:val="24"/>
          <w:szCs w:val="24"/>
        </w:rPr>
        <w:t>日前，完成此次网上研讨。</w:t>
      </w:r>
    </w:p>
    <w:p w:rsidR="001B542E" w:rsidRPr="0054784D" w:rsidRDefault="001B542E" w:rsidP="001B542E">
      <w:pPr>
        <w:adjustRightInd w:val="0"/>
        <w:snapToGrid w:val="0"/>
        <w:spacing w:line="560" w:lineRule="exact"/>
        <w:ind w:firstLineChars="500" w:firstLine="1200"/>
        <w:rPr>
          <w:rFonts w:ascii="宋体" w:eastAsia="宋体" w:hAnsi="宋体"/>
          <w:color w:val="0D0D0D" w:themeColor="text1" w:themeTint="F2"/>
          <w:sz w:val="24"/>
          <w:szCs w:val="24"/>
        </w:rPr>
      </w:pPr>
      <w:r w:rsidRPr="0054784D">
        <w:rPr>
          <w:rFonts w:ascii="宋体" w:eastAsia="宋体" w:hAnsi="宋体" w:hint="eastAsia"/>
          <w:color w:val="0D0D0D" w:themeColor="text1" w:themeTint="F2"/>
          <w:sz w:val="24"/>
          <w:szCs w:val="24"/>
        </w:rPr>
        <w:t>请老师们畅所欲言，分享教学心得。</w:t>
      </w:r>
    </w:p>
    <w:p w:rsidR="00137674" w:rsidRDefault="00137674" w:rsidP="00137674">
      <w:pPr>
        <w:jc w:val="center"/>
        <w:rPr>
          <w:rFonts w:ascii="宋体" w:eastAsia="宋体" w:hAnsi="宋体"/>
          <w:sz w:val="28"/>
          <w:szCs w:val="28"/>
        </w:rPr>
      </w:pPr>
    </w:p>
    <w:p w:rsidR="00995FC7" w:rsidRDefault="00995FC7" w:rsidP="00137674">
      <w:pPr>
        <w:jc w:val="center"/>
        <w:rPr>
          <w:rFonts w:ascii="宋体" w:eastAsia="宋体" w:hAnsi="宋体"/>
          <w:sz w:val="28"/>
          <w:szCs w:val="28"/>
        </w:rPr>
      </w:pPr>
    </w:p>
    <w:p w:rsidR="00995FC7" w:rsidRPr="001D196B" w:rsidRDefault="00995FC7" w:rsidP="00995FC7">
      <w:pPr>
        <w:ind w:firstLineChars="639" w:firstLine="1540"/>
        <w:rPr>
          <w:rFonts w:asciiTheme="minorEastAsia" w:hAnsiTheme="minorEastAsia" w:cs="黑体"/>
          <w:b/>
          <w:color w:val="0D0D0D" w:themeColor="text1" w:themeTint="F2"/>
          <w:sz w:val="24"/>
          <w:szCs w:val="24"/>
        </w:rPr>
      </w:pPr>
      <w:r w:rsidRPr="001D196B">
        <w:rPr>
          <w:rFonts w:asciiTheme="minorEastAsia" w:hAnsiTheme="minorEastAsia" w:cs="黑体" w:hint="eastAsia"/>
          <w:b/>
          <w:color w:val="0D0D0D" w:themeColor="text1" w:themeTint="F2"/>
          <w:sz w:val="24"/>
          <w:szCs w:val="24"/>
        </w:rPr>
        <w:t>小学语文二年级口语交际网络研修活动</w:t>
      </w:r>
    </w:p>
    <w:p w:rsidR="00995FC7" w:rsidRPr="001D196B" w:rsidRDefault="00995FC7" w:rsidP="00995FC7">
      <w:pPr>
        <w:adjustRightInd w:val="0"/>
        <w:snapToGrid w:val="0"/>
        <w:spacing w:line="560" w:lineRule="exact"/>
        <w:rPr>
          <w:rFonts w:asciiTheme="minorEastAsia" w:hAnsiTheme="minorEastAsia"/>
          <w:color w:val="0D0D0D" w:themeColor="text1" w:themeTint="F2"/>
          <w:sz w:val="24"/>
          <w:szCs w:val="24"/>
        </w:rPr>
      </w:pPr>
      <w:r w:rsidRPr="001D196B">
        <w:rPr>
          <w:rFonts w:asciiTheme="minorEastAsia" w:hAnsiTheme="minorEastAsia" w:hint="eastAsia"/>
          <w:color w:val="0D0D0D" w:themeColor="text1" w:themeTint="F2"/>
          <w:sz w:val="24"/>
          <w:szCs w:val="24"/>
        </w:rPr>
        <w:t>各位二年级语文教师：</w:t>
      </w:r>
    </w:p>
    <w:p w:rsidR="00995FC7" w:rsidRPr="001D196B" w:rsidRDefault="00995FC7" w:rsidP="00995FC7">
      <w:pPr>
        <w:adjustRightInd w:val="0"/>
        <w:snapToGrid w:val="0"/>
        <w:spacing w:line="560" w:lineRule="exact"/>
        <w:ind w:firstLineChars="200" w:firstLine="480"/>
        <w:rPr>
          <w:rFonts w:asciiTheme="minorEastAsia" w:hAnsiTheme="minorEastAsia"/>
          <w:color w:val="0D0D0D" w:themeColor="text1" w:themeTint="F2"/>
          <w:sz w:val="24"/>
          <w:szCs w:val="24"/>
        </w:rPr>
      </w:pPr>
      <w:r w:rsidRPr="001D196B">
        <w:rPr>
          <w:rFonts w:asciiTheme="minorEastAsia" w:hAnsiTheme="minorEastAsia" w:hint="eastAsia"/>
          <w:color w:val="0D0D0D" w:themeColor="text1" w:themeTint="F2"/>
          <w:sz w:val="24"/>
          <w:szCs w:val="24"/>
        </w:rPr>
        <w:t>本次口语交际视频案例研修选取了统编小学语文教材二年级上册口语交际教学3个课例。</w:t>
      </w:r>
    </w:p>
    <w:p w:rsidR="00995FC7" w:rsidRPr="001D196B" w:rsidRDefault="00995FC7" w:rsidP="00995FC7">
      <w:pPr>
        <w:numPr>
          <w:ilvl w:val="0"/>
          <w:numId w:val="9"/>
        </w:numPr>
        <w:adjustRightInd w:val="0"/>
        <w:snapToGrid w:val="0"/>
        <w:spacing w:line="560" w:lineRule="exact"/>
        <w:ind w:firstLineChars="200" w:firstLine="480"/>
        <w:rPr>
          <w:rFonts w:asciiTheme="minorEastAsia" w:hAnsiTheme="minorEastAsia"/>
          <w:color w:val="0D0D0D" w:themeColor="text1" w:themeTint="F2"/>
          <w:sz w:val="24"/>
          <w:szCs w:val="24"/>
        </w:rPr>
      </w:pPr>
      <w:r w:rsidRPr="001D196B">
        <w:rPr>
          <w:rFonts w:asciiTheme="minorEastAsia" w:hAnsiTheme="minorEastAsia" w:hint="eastAsia"/>
          <w:color w:val="0D0D0D" w:themeColor="text1" w:themeTint="F2"/>
          <w:sz w:val="24"/>
          <w:szCs w:val="24"/>
        </w:rPr>
        <w:t>《做手工》    主讲人：志成小学       周艳青</w:t>
      </w:r>
    </w:p>
    <w:p w:rsidR="00995FC7" w:rsidRPr="001D196B" w:rsidRDefault="00995FC7" w:rsidP="00995FC7">
      <w:pPr>
        <w:numPr>
          <w:ilvl w:val="0"/>
          <w:numId w:val="9"/>
        </w:numPr>
        <w:adjustRightInd w:val="0"/>
        <w:snapToGrid w:val="0"/>
        <w:spacing w:line="560" w:lineRule="exact"/>
        <w:ind w:firstLineChars="200" w:firstLine="480"/>
        <w:rPr>
          <w:rFonts w:asciiTheme="minorEastAsia" w:hAnsiTheme="minorEastAsia"/>
          <w:color w:val="0D0D0D" w:themeColor="text1" w:themeTint="F2"/>
          <w:sz w:val="24"/>
          <w:szCs w:val="24"/>
        </w:rPr>
      </w:pPr>
      <w:r w:rsidRPr="001D196B">
        <w:rPr>
          <w:rFonts w:asciiTheme="minorEastAsia" w:hAnsiTheme="minorEastAsia" w:hint="eastAsia"/>
          <w:color w:val="0D0D0D" w:themeColor="text1" w:themeTint="F2"/>
          <w:sz w:val="24"/>
          <w:szCs w:val="24"/>
        </w:rPr>
        <w:t>《商  量》    主讲人：中古友谊小学     刘唯</w:t>
      </w:r>
    </w:p>
    <w:p w:rsidR="00995FC7" w:rsidRPr="001D196B" w:rsidRDefault="00995FC7" w:rsidP="00995FC7">
      <w:pPr>
        <w:numPr>
          <w:ilvl w:val="0"/>
          <w:numId w:val="9"/>
        </w:numPr>
        <w:adjustRightInd w:val="0"/>
        <w:snapToGrid w:val="0"/>
        <w:spacing w:line="560" w:lineRule="exact"/>
        <w:ind w:firstLineChars="200" w:firstLine="480"/>
        <w:rPr>
          <w:rFonts w:asciiTheme="minorEastAsia" w:hAnsiTheme="minorEastAsia"/>
          <w:color w:val="0D0D0D" w:themeColor="text1" w:themeTint="F2"/>
          <w:sz w:val="24"/>
          <w:szCs w:val="24"/>
        </w:rPr>
      </w:pPr>
      <w:r w:rsidRPr="001D196B">
        <w:rPr>
          <w:rFonts w:asciiTheme="minorEastAsia" w:hAnsiTheme="minorEastAsia" w:hint="eastAsia"/>
          <w:color w:val="0D0D0D" w:themeColor="text1" w:themeTint="F2"/>
          <w:sz w:val="24"/>
          <w:szCs w:val="24"/>
        </w:rPr>
        <w:t>《看图讲故事》主讲人：北京第一实验小学 周瑾</w:t>
      </w:r>
    </w:p>
    <w:p w:rsidR="00995FC7" w:rsidRPr="001D196B" w:rsidRDefault="00995FC7" w:rsidP="00995FC7">
      <w:pPr>
        <w:adjustRightInd w:val="0"/>
        <w:snapToGrid w:val="0"/>
        <w:spacing w:line="560" w:lineRule="exact"/>
        <w:ind w:firstLineChars="200" w:firstLine="480"/>
        <w:rPr>
          <w:rFonts w:asciiTheme="minorEastAsia" w:hAnsiTheme="minorEastAsia"/>
          <w:color w:val="0D0D0D" w:themeColor="text1" w:themeTint="F2"/>
          <w:sz w:val="24"/>
          <w:szCs w:val="24"/>
        </w:rPr>
      </w:pPr>
      <w:r w:rsidRPr="001D196B">
        <w:rPr>
          <w:rFonts w:asciiTheme="minorEastAsia" w:hAnsiTheme="minorEastAsia" w:hint="eastAsia"/>
          <w:color w:val="0D0D0D" w:themeColor="text1" w:themeTint="F2"/>
          <w:sz w:val="24"/>
          <w:szCs w:val="24"/>
        </w:rPr>
        <w:lastRenderedPageBreak/>
        <w:t>现将本次视频案例研修活动有关事宜通知如下：</w:t>
      </w:r>
    </w:p>
    <w:p w:rsidR="00995FC7" w:rsidRPr="001D196B" w:rsidRDefault="00995FC7" w:rsidP="00995FC7">
      <w:pPr>
        <w:adjustRightInd w:val="0"/>
        <w:snapToGrid w:val="0"/>
        <w:spacing w:line="560" w:lineRule="exact"/>
        <w:ind w:firstLineChars="200" w:firstLine="480"/>
        <w:rPr>
          <w:rFonts w:asciiTheme="minorEastAsia" w:hAnsiTheme="minorEastAsia"/>
          <w:color w:val="0D0D0D" w:themeColor="text1" w:themeTint="F2"/>
          <w:sz w:val="24"/>
          <w:szCs w:val="24"/>
        </w:rPr>
      </w:pPr>
      <w:r w:rsidRPr="001D196B">
        <w:rPr>
          <w:rFonts w:asciiTheme="minorEastAsia" w:hAnsiTheme="minorEastAsia" w:hint="eastAsia"/>
          <w:color w:val="0D0D0D" w:themeColor="text1" w:themeTint="F2"/>
          <w:sz w:val="24"/>
          <w:szCs w:val="24"/>
        </w:rPr>
        <w:t>第一、研修活动要求：</w:t>
      </w:r>
    </w:p>
    <w:p w:rsidR="00995FC7" w:rsidRPr="001D196B" w:rsidRDefault="00995FC7" w:rsidP="00995FC7">
      <w:pPr>
        <w:adjustRightInd w:val="0"/>
        <w:snapToGrid w:val="0"/>
        <w:spacing w:line="560" w:lineRule="exact"/>
        <w:ind w:firstLineChars="200" w:firstLine="480"/>
        <w:jc w:val="left"/>
        <w:rPr>
          <w:rFonts w:asciiTheme="minorEastAsia" w:hAnsiTheme="minorEastAsia"/>
          <w:color w:val="0D0D0D" w:themeColor="text1" w:themeTint="F2"/>
          <w:sz w:val="24"/>
          <w:szCs w:val="24"/>
        </w:rPr>
      </w:pPr>
      <w:r w:rsidRPr="001D196B">
        <w:rPr>
          <w:rFonts w:asciiTheme="minorEastAsia" w:hAnsiTheme="minorEastAsia" w:hint="eastAsia"/>
          <w:color w:val="0D0D0D" w:themeColor="text1" w:themeTint="F2"/>
          <w:sz w:val="24"/>
          <w:szCs w:val="24"/>
        </w:rPr>
        <w:t>请老师们认真观看视频案例，结合自己的教学实际，选择自己感受最深或最感兴趣的案例问题展开讨论。</w:t>
      </w:r>
    </w:p>
    <w:p w:rsidR="00995FC7" w:rsidRPr="001D196B" w:rsidRDefault="00995FC7" w:rsidP="00995FC7">
      <w:pPr>
        <w:adjustRightInd w:val="0"/>
        <w:snapToGrid w:val="0"/>
        <w:spacing w:line="560" w:lineRule="exact"/>
        <w:ind w:firstLineChars="200" w:firstLine="480"/>
        <w:rPr>
          <w:rFonts w:asciiTheme="minorEastAsia" w:hAnsiTheme="minorEastAsia"/>
          <w:color w:val="0D0D0D" w:themeColor="text1" w:themeTint="F2"/>
          <w:sz w:val="24"/>
          <w:szCs w:val="24"/>
        </w:rPr>
      </w:pPr>
      <w:r w:rsidRPr="001D196B">
        <w:rPr>
          <w:rFonts w:asciiTheme="minorEastAsia" w:hAnsiTheme="minorEastAsia" w:hint="eastAsia"/>
          <w:color w:val="0D0D0D" w:themeColor="text1" w:themeTint="F2"/>
          <w:sz w:val="24"/>
          <w:szCs w:val="24"/>
        </w:rPr>
        <w:t>第二、注意事项：</w:t>
      </w:r>
    </w:p>
    <w:p w:rsidR="00995FC7" w:rsidRPr="001D196B" w:rsidRDefault="00995FC7" w:rsidP="00995FC7">
      <w:pPr>
        <w:adjustRightInd w:val="0"/>
        <w:snapToGrid w:val="0"/>
        <w:spacing w:line="560" w:lineRule="exact"/>
        <w:ind w:firstLineChars="200" w:firstLine="480"/>
        <w:rPr>
          <w:rFonts w:asciiTheme="minorEastAsia" w:hAnsiTheme="minorEastAsia"/>
          <w:color w:val="0D0D0D" w:themeColor="text1" w:themeTint="F2"/>
          <w:sz w:val="24"/>
          <w:szCs w:val="24"/>
        </w:rPr>
      </w:pPr>
      <w:r w:rsidRPr="001D196B">
        <w:rPr>
          <w:rFonts w:asciiTheme="minorEastAsia" w:hAnsiTheme="minorEastAsia" w:hint="eastAsia"/>
          <w:color w:val="0D0D0D" w:themeColor="text1" w:themeTint="F2"/>
          <w:sz w:val="24"/>
          <w:szCs w:val="24"/>
        </w:rPr>
        <w:t>1.登陆西城教育研修网，在“视频案例”频道观看此课程相关案例。</w:t>
      </w:r>
    </w:p>
    <w:p w:rsidR="00995FC7" w:rsidRPr="001D196B" w:rsidRDefault="00995FC7" w:rsidP="00995FC7">
      <w:pPr>
        <w:adjustRightInd w:val="0"/>
        <w:snapToGrid w:val="0"/>
        <w:spacing w:line="560" w:lineRule="exact"/>
        <w:ind w:firstLineChars="200" w:firstLine="480"/>
        <w:rPr>
          <w:rFonts w:asciiTheme="minorEastAsia" w:hAnsiTheme="minorEastAsia"/>
          <w:b/>
          <w:bCs/>
          <w:color w:val="0D0D0D" w:themeColor="text1" w:themeTint="F2"/>
          <w:sz w:val="24"/>
          <w:szCs w:val="24"/>
        </w:rPr>
      </w:pPr>
      <w:r w:rsidRPr="001D196B">
        <w:rPr>
          <w:rFonts w:asciiTheme="minorEastAsia" w:hAnsiTheme="minorEastAsia" w:hint="eastAsia"/>
          <w:color w:val="0D0D0D" w:themeColor="text1" w:themeTint="F2"/>
          <w:sz w:val="24"/>
          <w:szCs w:val="24"/>
        </w:rPr>
        <w:t>2.请老师们在“案例问题”下面结合自己的思考和实践，展开研讨。</w:t>
      </w:r>
      <w:r w:rsidRPr="001D196B">
        <w:rPr>
          <w:rFonts w:asciiTheme="minorEastAsia" w:hAnsiTheme="minorEastAsia" w:hint="eastAsia"/>
          <w:b/>
          <w:bCs/>
          <w:color w:val="0D0D0D" w:themeColor="text1" w:themeTint="F2"/>
          <w:sz w:val="24"/>
          <w:szCs w:val="24"/>
        </w:rPr>
        <w:t>（研讨时请写清校名和姓名，方便登统考勤）</w:t>
      </w:r>
    </w:p>
    <w:p w:rsidR="00995FC7" w:rsidRPr="001D196B" w:rsidRDefault="00995FC7" w:rsidP="00995FC7">
      <w:pPr>
        <w:adjustRightInd w:val="0"/>
        <w:snapToGrid w:val="0"/>
        <w:spacing w:line="560" w:lineRule="exact"/>
        <w:ind w:firstLineChars="200" w:firstLine="480"/>
        <w:rPr>
          <w:rFonts w:asciiTheme="minorEastAsia" w:hAnsiTheme="minorEastAsia"/>
          <w:b/>
          <w:bCs/>
          <w:color w:val="0D0D0D" w:themeColor="text1" w:themeTint="F2"/>
          <w:sz w:val="24"/>
          <w:szCs w:val="24"/>
        </w:rPr>
      </w:pPr>
      <w:r w:rsidRPr="001D196B">
        <w:rPr>
          <w:rFonts w:asciiTheme="minorEastAsia" w:hAnsiTheme="minorEastAsia" w:hint="eastAsia"/>
          <w:color w:val="0D0D0D" w:themeColor="text1" w:themeTint="F2"/>
          <w:sz w:val="24"/>
          <w:szCs w:val="24"/>
        </w:rPr>
        <w:t>3.本次活动为本学期</w:t>
      </w:r>
      <w:r w:rsidRPr="001D196B">
        <w:rPr>
          <w:rFonts w:asciiTheme="minorEastAsia" w:hAnsiTheme="minorEastAsia" w:hint="eastAsia"/>
          <w:b/>
          <w:color w:val="0D0D0D" w:themeColor="text1" w:themeTint="F2"/>
          <w:sz w:val="24"/>
          <w:szCs w:val="24"/>
        </w:rPr>
        <w:t xml:space="preserve"> “统编教材二年级上册双线组元目标落实策略研究”</w:t>
      </w:r>
      <w:r w:rsidRPr="001D196B">
        <w:rPr>
          <w:rFonts w:asciiTheme="minorEastAsia" w:hAnsiTheme="minorEastAsia" w:hint="eastAsia"/>
          <w:color w:val="0D0D0D" w:themeColor="text1" w:themeTint="F2"/>
          <w:sz w:val="24"/>
          <w:szCs w:val="24"/>
        </w:rPr>
        <w:t>年级研修活动，</w:t>
      </w:r>
      <w:r w:rsidRPr="001D196B">
        <w:rPr>
          <w:rFonts w:asciiTheme="minorEastAsia" w:hAnsiTheme="minorEastAsia" w:hint="eastAsia"/>
          <w:b/>
          <w:bCs/>
          <w:color w:val="0D0D0D" w:themeColor="text1" w:themeTint="F2"/>
          <w:sz w:val="24"/>
          <w:szCs w:val="24"/>
        </w:rPr>
        <w:t>活动后注意在“继教管理平台”写出对此次活动的评价。</w:t>
      </w:r>
    </w:p>
    <w:p w:rsidR="00995FC7" w:rsidRPr="001D196B" w:rsidRDefault="00995FC7" w:rsidP="00995FC7">
      <w:pPr>
        <w:adjustRightInd w:val="0"/>
        <w:snapToGrid w:val="0"/>
        <w:spacing w:line="560" w:lineRule="exact"/>
        <w:ind w:firstLineChars="200" w:firstLine="480"/>
        <w:rPr>
          <w:rFonts w:asciiTheme="minorEastAsia" w:hAnsiTheme="minorEastAsia"/>
          <w:color w:val="0D0D0D" w:themeColor="text1" w:themeTint="F2"/>
          <w:sz w:val="24"/>
          <w:szCs w:val="24"/>
        </w:rPr>
      </w:pPr>
      <w:r w:rsidRPr="001D196B">
        <w:rPr>
          <w:rFonts w:asciiTheme="minorEastAsia" w:hAnsiTheme="minorEastAsia" w:hint="eastAsia"/>
          <w:color w:val="0D0D0D" w:themeColor="text1" w:themeTint="F2"/>
          <w:sz w:val="24"/>
          <w:szCs w:val="24"/>
        </w:rPr>
        <w:t>第三、请老师们于202</w:t>
      </w:r>
      <w:r w:rsidRPr="001D196B">
        <w:rPr>
          <w:rFonts w:asciiTheme="minorEastAsia" w:hAnsiTheme="minorEastAsia"/>
          <w:color w:val="0D0D0D" w:themeColor="text1" w:themeTint="F2"/>
          <w:sz w:val="24"/>
          <w:szCs w:val="24"/>
        </w:rPr>
        <w:t>1</w:t>
      </w:r>
      <w:r w:rsidRPr="001D196B">
        <w:rPr>
          <w:rFonts w:asciiTheme="minorEastAsia" w:hAnsiTheme="minorEastAsia" w:hint="eastAsia"/>
          <w:color w:val="0D0D0D" w:themeColor="text1" w:themeTint="F2"/>
          <w:sz w:val="24"/>
          <w:szCs w:val="24"/>
        </w:rPr>
        <w:t>年</w:t>
      </w:r>
      <w:r w:rsidRPr="001D196B">
        <w:rPr>
          <w:rFonts w:asciiTheme="minorEastAsia" w:hAnsiTheme="minorEastAsia"/>
          <w:color w:val="0D0D0D" w:themeColor="text1" w:themeTint="F2"/>
          <w:sz w:val="24"/>
          <w:szCs w:val="24"/>
        </w:rPr>
        <w:t>1</w:t>
      </w:r>
      <w:r w:rsidRPr="001D196B">
        <w:rPr>
          <w:rFonts w:asciiTheme="minorEastAsia" w:hAnsiTheme="minorEastAsia" w:hint="eastAsia"/>
          <w:color w:val="0D0D0D" w:themeColor="text1" w:themeTint="F2"/>
          <w:sz w:val="24"/>
          <w:szCs w:val="24"/>
        </w:rPr>
        <w:t>月</w:t>
      </w:r>
      <w:r w:rsidRPr="001D196B">
        <w:rPr>
          <w:rFonts w:asciiTheme="minorEastAsia" w:hAnsiTheme="minorEastAsia"/>
          <w:color w:val="0D0D0D" w:themeColor="text1" w:themeTint="F2"/>
          <w:sz w:val="24"/>
          <w:szCs w:val="24"/>
        </w:rPr>
        <w:t>15</w:t>
      </w:r>
      <w:r w:rsidRPr="001D196B">
        <w:rPr>
          <w:rFonts w:asciiTheme="minorEastAsia" w:hAnsiTheme="minorEastAsia" w:hint="eastAsia"/>
          <w:color w:val="0D0D0D" w:themeColor="text1" w:themeTint="F2"/>
          <w:sz w:val="24"/>
          <w:szCs w:val="24"/>
        </w:rPr>
        <w:t>日前，完成此次网上研讨。</w:t>
      </w:r>
    </w:p>
    <w:p w:rsidR="00995FC7" w:rsidRPr="001D196B" w:rsidRDefault="00995FC7" w:rsidP="00995FC7">
      <w:pPr>
        <w:adjustRightInd w:val="0"/>
        <w:snapToGrid w:val="0"/>
        <w:spacing w:line="560" w:lineRule="exact"/>
        <w:ind w:firstLineChars="500" w:firstLine="1200"/>
        <w:rPr>
          <w:rFonts w:asciiTheme="minorEastAsia" w:hAnsiTheme="minorEastAsia"/>
          <w:color w:val="0D0D0D" w:themeColor="text1" w:themeTint="F2"/>
          <w:sz w:val="24"/>
          <w:szCs w:val="24"/>
        </w:rPr>
      </w:pPr>
      <w:r w:rsidRPr="001D196B">
        <w:rPr>
          <w:rFonts w:asciiTheme="minorEastAsia" w:hAnsiTheme="minorEastAsia" w:hint="eastAsia"/>
          <w:color w:val="0D0D0D" w:themeColor="text1" w:themeTint="F2"/>
          <w:sz w:val="24"/>
          <w:szCs w:val="24"/>
        </w:rPr>
        <w:t>请老师们畅所欲言，分享教学心得。</w:t>
      </w:r>
    </w:p>
    <w:p w:rsidR="00995FC7" w:rsidRDefault="00995FC7" w:rsidP="00137674">
      <w:pPr>
        <w:jc w:val="center"/>
        <w:rPr>
          <w:rFonts w:ascii="宋体" w:eastAsia="宋体" w:hAnsi="宋体"/>
          <w:sz w:val="28"/>
          <w:szCs w:val="28"/>
        </w:rPr>
      </w:pPr>
    </w:p>
    <w:p w:rsidR="00F03EA9" w:rsidRPr="002E2E2B" w:rsidRDefault="00F03EA9" w:rsidP="00F03EA9">
      <w:pPr>
        <w:widowControl/>
        <w:shd w:val="clear" w:color="auto" w:fill="FFFFFF"/>
        <w:adjustRightInd w:val="0"/>
        <w:snapToGrid w:val="0"/>
        <w:spacing w:line="360" w:lineRule="auto"/>
        <w:jc w:val="center"/>
        <w:rPr>
          <w:rFonts w:ascii="宋体" w:hAnsi="宋体" w:cs="宋体"/>
          <w:b/>
          <w:color w:val="0D0D0D"/>
          <w:kern w:val="0"/>
          <w:sz w:val="24"/>
          <w:szCs w:val="24"/>
        </w:rPr>
      </w:pPr>
      <w:r w:rsidRPr="002E2E2B">
        <w:rPr>
          <w:rFonts w:ascii="宋体" w:hAnsi="宋体" w:cs="宋体" w:hint="eastAsia"/>
          <w:b/>
          <w:color w:val="0D0D0D"/>
          <w:kern w:val="0"/>
          <w:sz w:val="24"/>
          <w:szCs w:val="24"/>
        </w:rPr>
        <w:t>小学五年级语文研修活动</w:t>
      </w:r>
    </w:p>
    <w:p w:rsidR="00F03EA9" w:rsidRPr="002E2E2B" w:rsidRDefault="00F03EA9" w:rsidP="00F03EA9">
      <w:pPr>
        <w:widowControl/>
        <w:shd w:val="clear" w:color="auto" w:fill="FFFFFF"/>
        <w:adjustRightInd w:val="0"/>
        <w:snapToGrid w:val="0"/>
        <w:spacing w:line="360" w:lineRule="auto"/>
        <w:jc w:val="left"/>
        <w:rPr>
          <w:rFonts w:ascii="宋体" w:hAnsi="宋体" w:cs="宋体"/>
          <w:kern w:val="0"/>
          <w:sz w:val="24"/>
          <w:szCs w:val="24"/>
        </w:rPr>
      </w:pPr>
      <w:r w:rsidRPr="002E2E2B">
        <w:rPr>
          <w:rFonts w:ascii="宋体" w:hAnsi="宋体" w:cs="宋体" w:hint="eastAsia"/>
          <w:kern w:val="0"/>
          <w:sz w:val="24"/>
          <w:szCs w:val="24"/>
        </w:rPr>
        <w:t>各小学五年级语文教师</w:t>
      </w:r>
      <w:r w:rsidRPr="002E2E2B">
        <w:rPr>
          <w:rFonts w:ascii="宋体" w:hAnsi="宋体" w:cs="宋体"/>
          <w:kern w:val="0"/>
          <w:sz w:val="24"/>
          <w:szCs w:val="24"/>
        </w:rPr>
        <w:t>：</w:t>
      </w:r>
    </w:p>
    <w:p w:rsidR="00F03EA9" w:rsidRPr="002E2E2B" w:rsidRDefault="00F03EA9" w:rsidP="00F03EA9">
      <w:pPr>
        <w:widowControl/>
        <w:shd w:val="clear" w:color="auto" w:fill="FFFFFF"/>
        <w:adjustRightInd w:val="0"/>
        <w:snapToGrid w:val="0"/>
        <w:spacing w:line="360" w:lineRule="auto"/>
        <w:ind w:firstLineChars="200" w:firstLine="480"/>
        <w:jc w:val="left"/>
        <w:rPr>
          <w:rFonts w:ascii="宋体" w:hAnsi="宋体" w:cs="宋体"/>
          <w:kern w:val="0"/>
          <w:sz w:val="24"/>
          <w:szCs w:val="24"/>
        </w:rPr>
      </w:pPr>
      <w:r w:rsidRPr="002E2E2B">
        <w:rPr>
          <w:rFonts w:ascii="宋体" w:hAnsi="宋体" w:cs="宋体" w:hint="eastAsia"/>
          <w:kern w:val="0"/>
          <w:sz w:val="24"/>
          <w:szCs w:val="24"/>
        </w:rPr>
        <w:t>定于</w:t>
      </w:r>
      <w:r w:rsidRPr="002E2E2B">
        <w:rPr>
          <w:rFonts w:ascii="宋体" w:hAnsi="宋体" w:cs="宋体"/>
          <w:kern w:val="0"/>
          <w:sz w:val="24"/>
          <w:szCs w:val="24"/>
        </w:rPr>
        <w:t>12</w:t>
      </w:r>
      <w:r w:rsidRPr="002E2E2B">
        <w:rPr>
          <w:rFonts w:ascii="宋体" w:hAnsi="宋体" w:cs="宋体" w:hint="eastAsia"/>
          <w:kern w:val="0"/>
          <w:sz w:val="24"/>
          <w:szCs w:val="24"/>
        </w:rPr>
        <w:t>月</w:t>
      </w:r>
      <w:r w:rsidRPr="002E2E2B">
        <w:rPr>
          <w:rFonts w:ascii="宋体" w:hAnsi="宋体" w:cs="宋体"/>
          <w:kern w:val="0"/>
          <w:sz w:val="24"/>
          <w:szCs w:val="24"/>
        </w:rPr>
        <w:t>3</w:t>
      </w:r>
      <w:r w:rsidRPr="002E2E2B">
        <w:rPr>
          <w:rFonts w:ascii="宋体" w:hAnsi="宋体" w:cs="宋体" w:hint="eastAsia"/>
          <w:kern w:val="0"/>
          <w:sz w:val="24"/>
          <w:szCs w:val="24"/>
        </w:rPr>
        <w:t>日(星期四)下午</w:t>
      </w:r>
      <w:r w:rsidRPr="002E2E2B">
        <w:rPr>
          <w:rFonts w:ascii="宋体" w:hAnsi="宋体" w:cs="宋体"/>
          <w:kern w:val="0"/>
          <w:sz w:val="24"/>
          <w:szCs w:val="24"/>
        </w:rPr>
        <w:t>2</w:t>
      </w:r>
      <w:r w:rsidRPr="002E2E2B">
        <w:rPr>
          <w:rFonts w:ascii="宋体" w:hAnsi="宋体" w:cs="宋体" w:hint="eastAsia"/>
          <w:kern w:val="0"/>
          <w:sz w:val="24"/>
          <w:szCs w:val="24"/>
        </w:rPr>
        <w:t>:0</w:t>
      </w:r>
      <w:r w:rsidRPr="002E2E2B">
        <w:rPr>
          <w:rFonts w:ascii="宋体" w:hAnsi="宋体" w:cs="宋体"/>
          <w:kern w:val="0"/>
          <w:sz w:val="24"/>
          <w:szCs w:val="24"/>
        </w:rPr>
        <w:t>0</w:t>
      </w:r>
      <w:r w:rsidRPr="002E2E2B">
        <w:rPr>
          <w:rFonts w:ascii="宋体" w:hAnsi="宋体" w:cs="宋体" w:hint="eastAsia"/>
          <w:kern w:val="0"/>
          <w:sz w:val="24"/>
          <w:szCs w:val="24"/>
        </w:rPr>
        <w:t>，组织五年级语文研修活动。敬请参加。</w:t>
      </w:r>
    </w:p>
    <w:p w:rsidR="00F03EA9" w:rsidRPr="002E2E2B" w:rsidRDefault="00F03EA9" w:rsidP="00F03EA9">
      <w:pPr>
        <w:widowControl/>
        <w:shd w:val="clear" w:color="auto" w:fill="FFFFFF"/>
        <w:adjustRightInd w:val="0"/>
        <w:snapToGrid w:val="0"/>
        <w:spacing w:line="360" w:lineRule="auto"/>
        <w:ind w:firstLineChars="200" w:firstLine="480"/>
        <w:jc w:val="left"/>
        <w:rPr>
          <w:rFonts w:ascii="宋体" w:hAnsi="宋体" w:cs="宋体"/>
          <w:kern w:val="0"/>
          <w:sz w:val="24"/>
          <w:szCs w:val="24"/>
        </w:rPr>
      </w:pPr>
      <w:r w:rsidRPr="002E2E2B">
        <w:rPr>
          <w:rFonts w:ascii="宋体" w:hAnsi="宋体" w:cs="宋体" w:hint="eastAsia"/>
          <w:kern w:val="0"/>
          <w:sz w:val="24"/>
          <w:szCs w:val="24"/>
        </w:rPr>
        <w:t>内容：</w:t>
      </w:r>
    </w:p>
    <w:p w:rsidR="00F03EA9" w:rsidRPr="002E2E2B" w:rsidRDefault="00F03EA9" w:rsidP="00F03EA9">
      <w:pPr>
        <w:widowControl/>
        <w:shd w:val="clear" w:color="auto" w:fill="FFFFFF"/>
        <w:adjustRightInd w:val="0"/>
        <w:snapToGrid w:val="0"/>
        <w:spacing w:line="360" w:lineRule="auto"/>
        <w:ind w:firstLineChars="200" w:firstLine="480"/>
        <w:jc w:val="left"/>
        <w:rPr>
          <w:rFonts w:ascii="宋体" w:hAnsi="宋体" w:cs="宋体"/>
          <w:kern w:val="0"/>
          <w:sz w:val="24"/>
          <w:szCs w:val="24"/>
        </w:rPr>
      </w:pPr>
      <w:r w:rsidRPr="002E2E2B">
        <w:rPr>
          <w:rFonts w:ascii="宋体" w:hAnsi="宋体" w:cs="宋体" w:hint="eastAsia"/>
          <w:kern w:val="0"/>
          <w:sz w:val="24"/>
          <w:szCs w:val="24"/>
        </w:rPr>
        <w:t>线上参与视频案例学习。</w:t>
      </w:r>
    </w:p>
    <w:p w:rsidR="00F03EA9" w:rsidRPr="002E2E2B" w:rsidRDefault="00F03EA9" w:rsidP="00F03EA9">
      <w:pPr>
        <w:widowControl/>
        <w:shd w:val="clear" w:color="auto" w:fill="FFFFFF"/>
        <w:adjustRightInd w:val="0"/>
        <w:snapToGrid w:val="0"/>
        <w:spacing w:line="360" w:lineRule="auto"/>
        <w:ind w:firstLineChars="100" w:firstLine="240"/>
        <w:jc w:val="left"/>
        <w:rPr>
          <w:rFonts w:ascii="宋体" w:hAnsi="宋体" w:cs="宋体"/>
          <w:kern w:val="0"/>
          <w:sz w:val="24"/>
          <w:szCs w:val="24"/>
        </w:rPr>
      </w:pPr>
      <w:r w:rsidRPr="002E2E2B">
        <w:rPr>
          <w:rFonts w:ascii="宋体" w:hAnsi="宋体" w:cs="宋体" w:hint="eastAsia"/>
          <w:kern w:val="0"/>
          <w:sz w:val="24"/>
          <w:szCs w:val="24"/>
        </w:rPr>
        <w:t xml:space="preserve"> 《本本分分落实语文要素扎扎实实培养阅读能力》——北小红山分校五年级语文教研组校本研修活动专题发言</w:t>
      </w:r>
    </w:p>
    <w:p w:rsidR="00F03EA9" w:rsidRPr="002E2E2B" w:rsidRDefault="00F03EA9" w:rsidP="00F03EA9">
      <w:pPr>
        <w:widowControl/>
        <w:shd w:val="clear" w:color="auto" w:fill="FFFFFF"/>
        <w:adjustRightInd w:val="0"/>
        <w:snapToGrid w:val="0"/>
        <w:spacing w:line="360" w:lineRule="auto"/>
        <w:ind w:firstLineChars="200" w:firstLine="480"/>
        <w:jc w:val="left"/>
        <w:rPr>
          <w:rFonts w:ascii="宋体" w:hAnsi="宋体" w:cs="宋体"/>
          <w:kern w:val="0"/>
          <w:sz w:val="24"/>
          <w:szCs w:val="24"/>
        </w:rPr>
      </w:pPr>
      <w:r w:rsidRPr="002E2E2B">
        <w:rPr>
          <w:rFonts w:ascii="宋体" w:hAnsi="宋体" w:cs="宋体" w:hint="eastAsia"/>
          <w:kern w:val="0"/>
          <w:sz w:val="24"/>
          <w:szCs w:val="24"/>
        </w:rPr>
        <w:t>操作路径：</w:t>
      </w:r>
    </w:p>
    <w:p w:rsidR="00F03EA9" w:rsidRPr="002E2E2B" w:rsidRDefault="00F03EA9" w:rsidP="00F03EA9">
      <w:pPr>
        <w:widowControl/>
        <w:shd w:val="clear" w:color="auto" w:fill="FFFFFF"/>
        <w:adjustRightInd w:val="0"/>
        <w:snapToGrid w:val="0"/>
        <w:spacing w:line="360" w:lineRule="auto"/>
        <w:ind w:firstLineChars="200" w:firstLine="480"/>
        <w:jc w:val="left"/>
        <w:rPr>
          <w:rFonts w:ascii="宋体" w:hAnsi="宋体" w:cs="宋体"/>
          <w:kern w:val="0"/>
          <w:sz w:val="24"/>
          <w:szCs w:val="24"/>
        </w:rPr>
      </w:pPr>
      <w:r w:rsidRPr="002E2E2B">
        <w:rPr>
          <w:rFonts w:ascii="宋体" w:hAnsi="宋体" w:cs="宋体" w:hint="eastAsia"/>
          <w:kern w:val="0"/>
          <w:sz w:val="24"/>
          <w:szCs w:val="24"/>
        </w:rPr>
        <w:t>第一步：请登录西城教育研修网，在“视频案例”栏目中观看《本本分分落实语文要素  扎扎实实培养阅读能力》专题发言。</w:t>
      </w:r>
    </w:p>
    <w:p w:rsidR="00F03EA9" w:rsidRPr="002E2E2B" w:rsidRDefault="00F03EA9" w:rsidP="00F03EA9">
      <w:pPr>
        <w:widowControl/>
        <w:shd w:val="clear" w:color="auto" w:fill="FFFFFF"/>
        <w:adjustRightInd w:val="0"/>
        <w:snapToGrid w:val="0"/>
        <w:spacing w:line="360" w:lineRule="auto"/>
        <w:ind w:firstLineChars="200" w:firstLine="480"/>
        <w:jc w:val="left"/>
        <w:rPr>
          <w:rFonts w:ascii="宋体" w:hAnsi="宋体" w:cs="宋体"/>
          <w:kern w:val="0"/>
          <w:sz w:val="24"/>
          <w:szCs w:val="24"/>
        </w:rPr>
      </w:pPr>
      <w:r w:rsidRPr="002E2E2B">
        <w:rPr>
          <w:rFonts w:ascii="宋体" w:hAnsi="宋体" w:cs="宋体" w:hint="eastAsia"/>
          <w:kern w:val="0"/>
          <w:sz w:val="24"/>
          <w:szCs w:val="24"/>
        </w:rPr>
        <w:t>第二步：请在视频案例中的“案例问题”中，围绕问题各抒己见，发表自己的思考。</w:t>
      </w:r>
    </w:p>
    <w:p w:rsidR="00F03EA9" w:rsidRPr="002E2E2B" w:rsidRDefault="00F03EA9" w:rsidP="00F03EA9">
      <w:pPr>
        <w:widowControl/>
        <w:shd w:val="clear" w:color="auto" w:fill="FFFFFF"/>
        <w:adjustRightInd w:val="0"/>
        <w:snapToGrid w:val="0"/>
        <w:spacing w:line="360" w:lineRule="auto"/>
        <w:ind w:firstLineChars="200" w:firstLine="480"/>
        <w:jc w:val="left"/>
        <w:rPr>
          <w:rFonts w:ascii="宋体" w:hAnsi="宋体" w:cs="宋体"/>
          <w:kern w:val="0"/>
          <w:sz w:val="24"/>
          <w:szCs w:val="24"/>
        </w:rPr>
      </w:pPr>
      <w:r w:rsidRPr="002E2E2B">
        <w:rPr>
          <w:rFonts w:ascii="宋体" w:hAnsi="宋体" w:cs="宋体" w:hint="eastAsia"/>
          <w:kern w:val="0"/>
          <w:sz w:val="24"/>
          <w:szCs w:val="24"/>
        </w:rPr>
        <w:t>第三步：请登录西城教育研修网，在“继教系统”栏目针对活动内容和形式发表意见。</w:t>
      </w:r>
    </w:p>
    <w:p w:rsidR="00F03EA9" w:rsidRPr="002E2E2B" w:rsidRDefault="00F03EA9" w:rsidP="00F03EA9">
      <w:pPr>
        <w:widowControl/>
        <w:shd w:val="clear" w:color="auto" w:fill="FFFFFF"/>
        <w:adjustRightInd w:val="0"/>
        <w:snapToGrid w:val="0"/>
        <w:spacing w:line="360" w:lineRule="auto"/>
        <w:ind w:firstLineChars="200" w:firstLine="480"/>
        <w:jc w:val="left"/>
        <w:rPr>
          <w:rFonts w:ascii="宋体" w:hAnsi="宋体" w:cs="宋体"/>
          <w:kern w:val="0"/>
          <w:sz w:val="24"/>
          <w:szCs w:val="24"/>
        </w:rPr>
      </w:pPr>
      <w:r w:rsidRPr="002E2E2B">
        <w:rPr>
          <w:rFonts w:ascii="宋体" w:hAnsi="宋体" w:cs="宋体" w:hint="eastAsia"/>
          <w:kern w:val="0"/>
          <w:sz w:val="24"/>
          <w:szCs w:val="24"/>
        </w:rPr>
        <w:t>此研讨活动结束时间为：</w:t>
      </w:r>
      <w:r w:rsidRPr="002E2E2B">
        <w:rPr>
          <w:rFonts w:ascii="宋体" w:hAnsi="宋体" w:cs="宋体"/>
          <w:kern w:val="0"/>
          <w:sz w:val="24"/>
          <w:szCs w:val="24"/>
        </w:rPr>
        <w:t>2020年1</w:t>
      </w:r>
      <w:r w:rsidRPr="002E2E2B">
        <w:rPr>
          <w:rFonts w:ascii="宋体" w:hAnsi="宋体" w:cs="宋体" w:hint="eastAsia"/>
          <w:kern w:val="0"/>
          <w:sz w:val="24"/>
          <w:szCs w:val="24"/>
        </w:rPr>
        <w:t>2</w:t>
      </w:r>
      <w:r w:rsidRPr="002E2E2B">
        <w:rPr>
          <w:rFonts w:ascii="宋体" w:hAnsi="宋体" w:cs="宋体"/>
          <w:kern w:val="0"/>
          <w:sz w:val="24"/>
          <w:szCs w:val="24"/>
        </w:rPr>
        <w:t>月</w:t>
      </w:r>
      <w:r w:rsidRPr="002E2E2B">
        <w:rPr>
          <w:rFonts w:ascii="宋体" w:hAnsi="宋体" w:cs="宋体" w:hint="eastAsia"/>
          <w:kern w:val="0"/>
          <w:sz w:val="24"/>
          <w:szCs w:val="24"/>
        </w:rPr>
        <w:t>31</w:t>
      </w:r>
      <w:r w:rsidRPr="002E2E2B">
        <w:rPr>
          <w:rFonts w:ascii="宋体" w:hAnsi="宋体" w:cs="宋体"/>
          <w:kern w:val="0"/>
          <w:sz w:val="24"/>
          <w:szCs w:val="24"/>
        </w:rPr>
        <w:t>日</w:t>
      </w:r>
    </w:p>
    <w:p w:rsidR="0079208B" w:rsidRPr="00512B9D" w:rsidRDefault="0079208B" w:rsidP="0079208B">
      <w:pPr>
        <w:jc w:val="center"/>
        <w:rPr>
          <w:rFonts w:ascii="宋体" w:eastAsia="宋体" w:hAnsi="宋体"/>
          <w:b/>
          <w:sz w:val="24"/>
          <w:szCs w:val="24"/>
        </w:rPr>
      </w:pPr>
      <w:r w:rsidRPr="00512B9D">
        <w:rPr>
          <w:rFonts w:ascii="宋体" w:eastAsia="宋体" w:hAnsi="宋体" w:hint="eastAsia"/>
          <w:b/>
          <w:sz w:val="24"/>
          <w:szCs w:val="24"/>
        </w:rPr>
        <w:lastRenderedPageBreak/>
        <w:t>“文化视野下的小学书法教学研究”</w:t>
      </w:r>
    </w:p>
    <w:p w:rsidR="0079208B" w:rsidRPr="00512B9D" w:rsidRDefault="0079208B" w:rsidP="0079208B">
      <w:pPr>
        <w:jc w:val="center"/>
        <w:rPr>
          <w:rFonts w:ascii="宋体" w:eastAsia="宋体" w:hAnsi="宋体"/>
          <w:b/>
          <w:bCs/>
          <w:sz w:val="24"/>
          <w:szCs w:val="24"/>
        </w:rPr>
      </w:pPr>
      <w:r w:rsidRPr="00512B9D">
        <w:rPr>
          <w:rFonts w:ascii="宋体" w:eastAsia="宋体" w:hAnsi="宋体" w:hint="eastAsia"/>
          <w:b/>
          <w:sz w:val="24"/>
          <w:szCs w:val="24"/>
        </w:rPr>
        <w:t>北京市区域联动书法课堂教学交流活动（</w:t>
      </w:r>
      <w:r w:rsidRPr="00512B9D">
        <w:rPr>
          <w:rFonts w:ascii="宋体" w:eastAsia="宋体" w:hAnsi="宋体" w:hint="eastAsia"/>
          <w:b/>
          <w:bCs/>
          <w:sz w:val="24"/>
          <w:szCs w:val="24"/>
        </w:rPr>
        <w:t>顺义</w:t>
      </w:r>
      <w:r w:rsidRPr="00512B9D">
        <w:rPr>
          <w:rFonts w:ascii="宋体" w:eastAsia="微软雅黑" w:hAnsi="宋体" w:cs="微软雅黑" w:hint="eastAsia"/>
          <w:b/>
          <w:bCs/>
          <w:sz w:val="24"/>
          <w:szCs w:val="24"/>
        </w:rPr>
        <w:t>▪</w:t>
      </w:r>
      <w:r w:rsidRPr="00512B9D">
        <w:rPr>
          <w:rFonts w:ascii="宋体" w:eastAsia="宋体" w:hAnsi="宋体" w:hint="eastAsia"/>
          <w:b/>
          <w:bCs/>
          <w:sz w:val="24"/>
          <w:szCs w:val="24"/>
        </w:rPr>
        <w:t>西城</w:t>
      </w:r>
      <w:r w:rsidRPr="00512B9D">
        <w:rPr>
          <w:rFonts w:ascii="宋体" w:eastAsia="宋体" w:hAnsi="宋体" w:hint="eastAsia"/>
          <w:b/>
          <w:sz w:val="24"/>
          <w:szCs w:val="24"/>
        </w:rPr>
        <w:t>）</w:t>
      </w:r>
    </w:p>
    <w:p w:rsidR="0079208B" w:rsidRPr="00512B9D" w:rsidRDefault="0079208B" w:rsidP="0079208B">
      <w:pPr>
        <w:rPr>
          <w:rFonts w:ascii="宋体" w:eastAsia="宋体" w:hAnsi="宋体"/>
          <w:b/>
          <w:bCs/>
          <w:sz w:val="24"/>
          <w:szCs w:val="24"/>
        </w:rPr>
      </w:pPr>
    </w:p>
    <w:p w:rsidR="0079208B" w:rsidRPr="00512B9D" w:rsidRDefault="0079208B" w:rsidP="0079208B">
      <w:pPr>
        <w:spacing w:line="360" w:lineRule="auto"/>
        <w:ind w:firstLine="540"/>
        <w:jc w:val="left"/>
        <w:rPr>
          <w:rFonts w:ascii="宋体" w:eastAsia="宋体" w:hAnsi="宋体"/>
          <w:sz w:val="24"/>
          <w:szCs w:val="24"/>
        </w:rPr>
      </w:pPr>
      <w:r w:rsidRPr="00512B9D">
        <w:rPr>
          <w:rFonts w:ascii="宋体" w:eastAsia="宋体" w:hAnsi="宋体" w:hint="eastAsia"/>
          <w:sz w:val="24"/>
          <w:szCs w:val="24"/>
        </w:rPr>
        <w:t>“普及书法教育，弘扬书法文化”是小学书法教育宗旨。结合当下中高考语文命题中书法文化考查特点以及《中小学书法教育指导纲要》的要求，书法课堂教学中加强书法文化渗透，提高学生书法文化素养十分必要。为了推动北京中小学书法教育的发展，建立区域联动教学研讨模式，相互借鉴课堂教学经验，首都师范大学中小学书法教育研究中心特主办</w:t>
      </w:r>
      <w:r w:rsidRPr="00512B9D">
        <w:rPr>
          <w:rFonts w:ascii="宋体" w:eastAsia="宋体" w:hAnsi="宋体" w:hint="eastAsia"/>
          <w:b/>
          <w:sz w:val="24"/>
          <w:szCs w:val="24"/>
        </w:rPr>
        <w:t>北京市区域联动书法课堂教学交流活动。</w:t>
      </w:r>
      <w:r w:rsidRPr="00512B9D">
        <w:rPr>
          <w:rFonts w:ascii="宋体" w:eastAsia="宋体" w:hAnsi="宋体" w:hint="eastAsia"/>
          <w:sz w:val="24"/>
          <w:szCs w:val="24"/>
        </w:rPr>
        <w:t>本学期参与联动交流的区县为顺义区和西城区，本次活动以“文化视野下的小学书法课堂教学研究”为主题，旨在研究如何通过书法课堂教学提升学生文化素养和审美感知能力，更好地传承中华优秀传统文化。</w:t>
      </w:r>
    </w:p>
    <w:p w:rsidR="0079208B" w:rsidRPr="00512B9D" w:rsidRDefault="0079208B" w:rsidP="0079208B">
      <w:pPr>
        <w:spacing w:line="360" w:lineRule="auto"/>
        <w:ind w:firstLineChars="200" w:firstLine="480"/>
        <w:jc w:val="left"/>
        <w:rPr>
          <w:rFonts w:ascii="宋体" w:eastAsia="宋体" w:hAnsi="宋体"/>
          <w:sz w:val="24"/>
          <w:szCs w:val="24"/>
        </w:rPr>
      </w:pPr>
    </w:p>
    <w:p w:rsidR="0079208B" w:rsidRPr="00512B9D" w:rsidRDefault="0079208B" w:rsidP="0079208B">
      <w:pPr>
        <w:spacing w:line="360" w:lineRule="auto"/>
        <w:ind w:firstLineChars="200" w:firstLine="480"/>
        <w:jc w:val="left"/>
        <w:rPr>
          <w:rFonts w:ascii="宋体" w:eastAsia="宋体" w:hAnsi="宋体"/>
          <w:sz w:val="24"/>
          <w:szCs w:val="24"/>
        </w:rPr>
      </w:pPr>
      <w:r w:rsidRPr="00512B9D">
        <w:rPr>
          <w:rFonts w:ascii="宋体" w:eastAsia="宋体" w:hAnsi="宋体" w:hint="eastAsia"/>
          <w:sz w:val="24"/>
          <w:szCs w:val="24"/>
        </w:rPr>
        <w:t>活动时间：2020.1</w:t>
      </w:r>
      <w:r w:rsidRPr="00512B9D">
        <w:rPr>
          <w:rFonts w:ascii="宋体" w:eastAsia="宋体" w:hAnsi="宋体"/>
          <w:sz w:val="24"/>
          <w:szCs w:val="24"/>
        </w:rPr>
        <w:t>2</w:t>
      </w:r>
      <w:r w:rsidRPr="00512B9D">
        <w:rPr>
          <w:rFonts w:ascii="宋体" w:eastAsia="宋体" w:hAnsi="宋体" w:hint="eastAsia"/>
          <w:sz w:val="24"/>
          <w:szCs w:val="24"/>
        </w:rPr>
        <w:t>.3</w:t>
      </w:r>
      <w:r w:rsidRPr="00512B9D">
        <w:rPr>
          <w:rFonts w:ascii="宋体" w:eastAsia="宋体" w:hAnsi="宋体"/>
          <w:sz w:val="24"/>
          <w:szCs w:val="24"/>
        </w:rPr>
        <w:t xml:space="preserve">  8</w:t>
      </w:r>
      <w:r w:rsidRPr="00512B9D">
        <w:rPr>
          <w:rFonts w:ascii="宋体" w:eastAsia="宋体" w:hAnsi="宋体" w:hint="eastAsia"/>
          <w:sz w:val="24"/>
          <w:szCs w:val="24"/>
        </w:rPr>
        <w:t>:</w:t>
      </w:r>
      <w:r w:rsidRPr="00512B9D">
        <w:rPr>
          <w:rFonts w:ascii="宋体" w:eastAsia="宋体" w:hAnsi="宋体"/>
          <w:sz w:val="24"/>
          <w:szCs w:val="24"/>
        </w:rPr>
        <w:t>00</w:t>
      </w:r>
      <w:r w:rsidRPr="00512B9D">
        <w:rPr>
          <w:rFonts w:ascii="宋体" w:eastAsia="宋体" w:hAnsi="宋体" w:hint="eastAsia"/>
          <w:sz w:val="24"/>
          <w:szCs w:val="24"/>
        </w:rPr>
        <w:t>——</w:t>
      </w:r>
      <w:r w:rsidRPr="00512B9D">
        <w:rPr>
          <w:rFonts w:ascii="宋体" w:eastAsia="宋体" w:hAnsi="宋体"/>
          <w:sz w:val="24"/>
          <w:szCs w:val="24"/>
        </w:rPr>
        <w:t>10</w:t>
      </w:r>
      <w:r w:rsidRPr="00512B9D">
        <w:rPr>
          <w:rFonts w:ascii="宋体" w:eastAsia="宋体" w:hAnsi="宋体" w:hint="eastAsia"/>
          <w:sz w:val="24"/>
          <w:szCs w:val="24"/>
        </w:rPr>
        <w:t>:</w:t>
      </w:r>
      <w:r w:rsidRPr="00512B9D">
        <w:rPr>
          <w:rFonts w:ascii="宋体" w:eastAsia="宋体" w:hAnsi="宋体"/>
          <w:sz w:val="24"/>
          <w:szCs w:val="24"/>
        </w:rPr>
        <w:t>30</w:t>
      </w:r>
    </w:p>
    <w:p w:rsidR="0079208B" w:rsidRPr="00512B9D" w:rsidRDefault="0079208B" w:rsidP="0079208B">
      <w:pPr>
        <w:spacing w:line="360" w:lineRule="auto"/>
        <w:ind w:firstLine="480"/>
        <w:rPr>
          <w:rFonts w:ascii="宋体" w:eastAsia="宋体" w:hAnsi="宋体"/>
          <w:sz w:val="24"/>
          <w:szCs w:val="24"/>
        </w:rPr>
      </w:pPr>
      <w:r w:rsidRPr="00512B9D">
        <w:rPr>
          <w:rFonts w:ascii="宋体" w:eastAsia="宋体" w:hAnsi="宋体" w:hint="eastAsia"/>
          <w:sz w:val="24"/>
          <w:szCs w:val="24"/>
        </w:rPr>
        <w:t>活动形式：腾讯会议</w:t>
      </w:r>
    </w:p>
    <w:p w:rsidR="0079208B" w:rsidRPr="00512B9D" w:rsidRDefault="0079208B" w:rsidP="0079208B">
      <w:pPr>
        <w:spacing w:line="360" w:lineRule="auto"/>
        <w:ind w:firstLineChars="700" w:firstLine="1680"/>
        <w:jc w:val="left"/>
        <w:rPr>
          <w:rFonts w:ascii="宋体" w:eastAsia="宋体" w:hAnsi="宋体"/>
          <w:sz w:val="24"/>
          <w:szCs w:val="24"/>
        </w:rPr>
      </w:pPr>
      <w:r w:rsidRPr="00512B9D">
        <w:rPr>
          <w:rFonts w:ascii="宋体" w:eastAsia="宋体" w:hAnsi="宋体" w:hint="eastAsia"/>
          <w:sz w:val="24"/>
          <w:szCs w:val="24"/>
        </w:rPr>
        <w:t>会议号</w:t>
      </w:r>
      <w:r w:rsidRPr="00512B9D">
        <w:rPr>
          <w:rFonts w:ascii="宋体" w:eastAsia="宋体" w:hAnsi="宋体"/>
          <w:sz w:val="24"/>
          <w:szCs w:val="24"/>
        </w:rPr>
        <w:t>：</w:t>
      </w:r>
      <w:r w:rsidRPr="00512B9D">
        <w:rPr>
          <w:rFonts w:ascii="宋体" w:eastAsia="宋体" w:hAnsi="宋体" w:hint="eastAsia"/>
          <w:sz w:val="24"/>
          <w:szCs w:val="24"/>
        </w:rPr>
        <w:t>916937703</w:t>
      </w:r>
      <w:r w:rsidRPr="00512B9D">
        <w:rPr>
          <w:rFonts w:ascii="宋体" w:eastAsia="宋体" w:hAnsi="宋体"/>
          <w:sz w:val="24"/>
          <w:szCs w:val="24"/>
        </w:rPr>
        <w:t xml:space="preserve">   </w:t>
      </w:r>
      <w:r w:rsidRPr="00512B9D">
        <w:rPr>
          <w:rFonts w:ascii="宋体" w:eastAsia="宋体" w:hAnsi="宋体" w:hint="eastAsia"/>
          <w:sz w:val="24"/>
          <w:szCs w:val="24"/>
        </w:rPr>
        <w:t>密码</w:t>
      </w:r>
      <w:r w:rsidRPr="00512B9D">
        <w:rPr>
          <w:rFonts w:ascii="宋体" w:eastAsia="宋体" w:hAnsi="宋体"/>
          <w:sz w:val="24"/>
          <w:szCs w:val="24"/>
        </w:rPr>
        <w:t>：</w:t>
      </w:r>
      <w:r w:rsidRPr="00512B9D">
        <w:rPr>
          <w:rFonts w:ascii="宋体" w:eastAsia="宋体" w:hAnsi="宋体" w:hint="eastAsia"/>
          <w:sz w:val="24"/>
          <w:szCs w:val="24"/>
        </w:rPr>
        <w:t>201203</w:t>
      </w:r>
    </w:p>
    <w:p w:rsidR="0079208B" w:rsidRPr="00512B9D" w:rsidRDefault="0079208B" w:rsidP="0079208B">
      <w:pPr>
        <w:spacing w:line="360" w:lineRule="auto"/>
        <w:ind w:firstLine="480"/>
        <w:rPr>
          <w:rFonts w:ascii="宋体" w:eastAsia="宋体" w:hAnsi="宋体"/>
          <w:sz w:val="24"/>
          <w:szCs w:val="24"/>
        </w:rPr>
      </w:pPr>
      <w:r w:rsidRPr="00512B9D">
        <w:rPr>
          <w:rFonts w:ascii="宋体" w:eastAsia="宋体" w:hAnsi="宋体" w:hint="eastAsia"/>
          <w:sz w:val="24"/>
          <w:szCs w:val="24"/>
        </w:rPr>
        <w:t>参会人员：首都师范大学中小学书法教育研究中心副教授      邹方程</w:t>
      </w:r>
    </w:p>
    <w:p w:rsidR="0079208B" w:rsidRPr="00512B9D" w:rsidRDefault="0079208B" w:rsidP="0079208B">
      <w:pPr>
        <w:spacing w:line="360" w:lineRule="auto"/>
        <w:ind w:firstLine="480"/>
        <w:rPr>
          <w:rFonts w:ascii="宋体" w:eastAsia="宋体" w:hAnsi="宋体"/>
          <w:sz w:val="24"/>
          <w:szCs w:val="24"/>
        </w:rPr>
      </w:pPr>
      <w:r w:rsidRPr="00512B9D">
        <w:rPr>
          <w:rFonts w:ascii="宋体" w:eastAsia="宋体" w:hAnsi="宋体" w:hint="eastAsia"/>
          <w:sz w:val="24"/>
          <w:szCs w:val="24"/>
        </w:rPr>
        <w:t xml:space="preserve">          北京市西城区教育研修学院书法研修员            金  梅</w:t>
      </w:r>
    </w:p>
    <w:p w:rsidR="0079208B" w:rsidRPr="00512B9D" w:rsidRDefault="0079208B" w:rsidP="0079208B">
      <w:pPr>
        <w:tabs>
          <w:tab w:val="left" w:pos="5954"/>
          <w:tab w:val="left" w:pos="7088"/>
        </w:tabs>
        <w:spacing w:line="360" w:lineRule="auto"/>
        <w:ind w:firstLine="480"/>
        <w:rPr>
          <w:rFonts w:ascii="宋体" w:eastAsia="宋体" w:hAnsi="宋体"/>
          <w:sz w:val="24"/>
          <w:szCs w:val="24"/>
        </w:rPr>
      </w:pPr>
      <w:r w:rsidRPr="00512B9D">
        <w:rPr>
          <w:rFonts w:ascii="宋体" w:eastAsia="宋体" w:hAnsi="宋体" w:hint="eastAsia"/>
          <w:sz w:val="24"/>
          <w:szCs w:val="24"/>
        </w:rPr>
        <w:t xml:space="preserve">          北京市顺义区教育研究和教师研修中心书法教研员</w:t>
      </w:r>
      <w:r w:rsidRPr="00512B9D">
        <w:rPr>
          <w:rFonts w:ascii="宋体" w:eastAsia="宋体" w:hAnsi="宋体"/>
          <w:sz w:val="24"/>
          <w:szCs w:val="24"/>
        </w:rPr>
        <w:tab/>
      </w:r>
      <w:r w:rsidRPr="00512B9D">
        <w:rPr>
          <w:rFonts w:ascii="宋体" w:eastAsia="宋体" w:hAnsi="宋体" w:hint="eastAsia"/>
          <w:sz w:val="24"/>
          <w:szCs w:val="24"/>
        </w:rPr>
        <w:t xml:space="preserve"> 王秀华</w:t>
      </w:r>
    </w:p>
    <w:p w:rsidR="0079208B" w:rsidRPr="00512B9D" w:rsidRDefault="0079208B" w:rsidP="0079208B">
      <w:pPr>
        <w:tabs>
          <w:tab w:val="left" w:pos="6096"/>
        </w:tabs>
        <w:spacing w:line="360" w:lineRule="auto"/>
        <w:ind w:firstLine="480"/>
        <w:rPr>
          <w:rFonts w:ascii="宋体" w:eastAsia="宋体" w:hAnsi="宋体"/>
          <w:sz w:val="24"/>
          <w:szCs w:val="24"/>
        </w:rPr>
      </w:pPr>
      <w:r w:rsidRPr="00512B9D">
        <w:rPr>
          <w:rFonts w:ascii="宋体" w:eastAsia="宋体" w:hAnsi="宋体" w:hint="eastAsia"/>
          <w:sz w:val="24"/>
          <w:szCs w:val="24"/>
        </w:rPr>
        <w:t xml:space="preserve">          北京市顺义一中附属小学校长                    王晓芳</w:t>
      </w:r>
    </w:p>
    <w:p w:rsidR="0079208B" w:rsidRPr="00512B9D" w:rsidRDefault="0079208B" w:rsidP="0079208B">
      <w:pPr>
        <w:tabs>
          <w:tab w:val="left" w:pos="6096"/>
        </w:tabs>
        <w:spacing w:line="360" w:lineRule="auto"/>
        <w:ind w:firstLine="480"/>
        <w:rPr>
          <w:rFonts w:ascii="宋体" w:eastAsia="宋体" w:hAnsi="宋体"/>
          <w:sz w:val="24"/>
          <w:szCs w:val="24"/>
        </w:rPr>
      </w:pPr>
      <w:r w:rsidRPr="00512B9D">
        <w:rPr>
          <w:rFonts w:ascii="宋体" w:eastAsia="宋体" w:hAnsi="宋体" w:hint="eastAsia"/>
          <w:sz w:val="24"/>
          <w:szCs w:val="24"/>
        </w:rPr>
        <w:t>北京市顺义区、西城区小学书法教师</w:t>
      </w:r>
    </w:p>
    <w:p w:rsidR="0079208B" w:rsidRPr="00512B9D" w:rsidRDefault="0079208B" w:rsidP="0079208B">
      <w:pPr>
        <w:tabs>
          <w:tab w:val="left" w:pos="6096"/>
        </w:tabs>
        <w:spacing w:line="360" w:lineRule="auto"/>
        <w:ind w:firstLine="480"/>
        <w:rPr>
          <w:rFonts w:ascii="宋体" w:eastAsia="宋体" w:hAnsi="宋体"/>
          <w:sz w:val="24"/>
          <w:szCs w:val="24"/>
        </w:rPr>
      </w:pPr>
      <w:r w:rsidRPr="00512B9D">
        <w:rPr>
          <w:rFonts w:ascii="宋体" w:eastAsia="宋体" w:hAnsi="宋体" w:hint="eastAsia"/>
          <w:sz w:val="24"/>
          <w:szCs w:val="24"/>
        </w:rPr>
        <w:t>主办单位：首都师范大学中小学书法教育研究中心</w:t>
      </w:r>
    </w:p>
    <w:p w:rsidR="0079208B" w:rsidRPr="00512B9D" w:rsidRDefault="0079208B" w:rsidP="0079208B">
      <w:pPr>
        <w:tabs>
          <w:tab w:val="left" w:pos="6096"/>
        </w:tabs>
        <w:spacing w:line="360" w:lineRule="auto"/>
        <w:ind w:firstLine="480"/>
        <w:rPr>
          <w:rFonts w:ascii="宋体" w:eastAsia="宋体" w:hAnsi="宋体"/>
          <w:sz w:val="24"/>
          <w:szCs w:val="24"/>
        </w:rPr>
      </w:pPr>
      <w:r w:rsidRPr="00512B9D">
        <w:rPr>
          <w:rFonts w:ascii="宋体" w:eastAsia="宋体" w:hAnsi="宋体" w:hint="eastAsia"/>
          <w:sz w:val="24"/>
          <w:szCs w:val="24"/>
        </w:rPr>
        <w:t>协办单位：北京市西城区教育研修学院</w:t>
      </w:r>
    </w:p>
    <w:p w:rsidR="0079208B" w:rsidRPr="00512B9D" w:rsidRDefault="0079208B" w:rsidP="0079208B">
      <w:pPr>
        <w:tabs>
          <w:tab w:val="left" w:pos="6096"/>
        </w:tabs>
        <w:spacing w:line="360" w:lineRule="auto"/>
        <w:ind w:firstLineChars="700" w:firstLine="1680"/>
        <w:rPr>
          <w:rFonts w:ascii="宋体" w:eastAsia="宋体" w:hAnsi="宋体"/>
          <w:sz w:val="24"/>
          <w:szCs w:val="24"/>
        </w:rPr>
      </w:pPr>
      <w:r w:rsidRPr="00512B9D">
        <w:rPr>
          <w:rFonts w:ascii="宋体" w:eastAsia="宋体" w:hAnsi="宋体" w:hint="eastAsia"/>
          <w:sz w:val="24"/>
          <w:szCs w:val="24"/>
        </w:rPr>
        <w:t>北京市顺义区教育研究和教师研修中心</w:t>
      </w:r>
    </w:p>
    <w:p w:rsidR="0079208B" w:rsidRPr="00512B9D" w:rsidRDefault="0079208B" w:rsidP="0079208B">
      <w:pPr>
        <w:tabs>
          <w:tab w:val="left" w:pos="6096"/>
        </w:tabs>
        <w:spacing w:line="360" w:lineRule="auto"/>
        <w:rPr>
          <w:rFonts w:ascii="宋体" w:eastAsia="宋体" w:hAnsi="宋体"/>
          <w:sz w:val="24"/>
          <w:szCs w:val="24"/>
        </w:rPr>
      </w:pPr>
      <w:r w:rsidRPr="00512B9D">
        <w:rPr>
          <w:rFonts w:ascii="宋体" w:eastAsia="宋体" w:hAnsi="宋体" w:hint="eastAsia"/>
          <w:sz w:val="24"/>
          <w:szCs w:val="24"/>
        </w:rPr>
        <w:t>（活动议程见附件）</w:t>
      </w:r>
    </w:p>
    <w:p w:rsidR="0079208B" w:rsidRDefault="0079208B" w:rsidP="0079208B">
      <w:pPr>
        <w:rPr>
          <w:rFonts w:ascii="宋体" w:hAnsi="宋体"/>
          <w:sz w:val="24"/>
          <w:szCs w:val="24"/>
        </w:rPr>
      </w:pPr>
    </w:p>
    <w:p w:rsidR="0079208B" w:rsidRDefault="0079208B" w:rsidP="0079208B">
      <w:pPr>
        <w:rPr>
          <w:rFonts w:ascii="宋体" w:hAnsi="宋体"/>
          <w:sz w:val="24"/>
          <w:szCs w:val="24"/>
        </w:rPr>
      </w:pPr>
    </w:p>
    <w:p w:rsidR="0079208B" w:rsidRDefault="0079208B" w:rsidP="0079208B">
      <w:pPr>
        <w:rPr>
          <w:rFonts w:ascii="宋体" w:hAnsi="宋体"/>
          <w:sz w:val="24"/>
          <w:szCs w:val="24"/>
        </w:rPr>
      </w:pPr>
    </w:p>
    <w:p w:rsidR="0079208B" w:rsidRDefault="0079208B" w:rsidP="0079208B">
      <w:pPr>
        <w:rPr>
          <w:rFonts w:ascii="宋体" w:hAnsi="宋体"/>
          <w:sz w:val="24"/>
          <w:szCs w:val="24"/>
        </w:rPr>
      </w:pPr>
    </w:p>
    <w:p w:rsidR="0079208B" w:rsidRDefault="0079208B" w:rsidP="0079208B">
      <w:pPr>
        <w:rPr>
          <w:rFonts w:ascii="宋体" w:hAnsi="宋体"/>
          <w:sz w:val="24"/>
          <w:szCs w:val="24"/>
        </w:rPr>
      </w:pPr>
    </w:p>
    <w:p w:rsidR="0079208B" w:rsidRDefault="0079208B" w:rsidP="0079208B">
      <w:pPr>
        <w:rPr>
          <w:rFonts w:ascii="宋体" w:hAnsi="宋体"/>
          <w:sz w:val="24"/>
          <w:szCs w:val="24"/>
        </w:rPr>
      </w:pPr>
    </w:p>
    <w:p w:rsidR="0079208B" w:rsidRDefault="0079208B" w:rsidP="0079208B">
      <w:pPr>
        <w:rPr>
          <w:rFonts w:ascii="宋体" w:hAnsi="宋体"/>
          <w:sz w:val="24"/>
          <w:szCs w:val="24"/>
        </w:rPr>
      </w:pPr>
    </w:p>
    <w:p w:rsidR="0079208B" w:rsidRDefault="0079208B" w:rsidP="0079208B">
      <w:pPr>
        <w:rPr>
          <w:rFonts w:ascii="宋体" w:hAnsi="宋体"/>
          <w:sz w:val="24"/>
          <w:szCs w:val="24"/>
        </w:rPr>
      </w:pPr>
    </w:p>
    <w:p w:rsidR="0079208B" w:rsidRDefault="0079208B" w:rsidP="0079208B">
      <w:pPr>
        <w:rPr>
          <w:rFonts w:ascii="宋体" w:hAnsi="宋体"/>
          <w:sz w:val="24"/>
          <w:szCs w:val="24"/>
        </w:rPr>
      </w:pPr>
    </w:p>
    <w:p w:rsidR="0079208B" w:rsidRDefault="0079208B" w:rsidP="0079208B">
      <w:pPr>
        <w:rPr>
          <w:rFonts w:ascii="宋体" w:hAnsi="宋体"/>
          <w:sz w:val="24"/>
          <w:szCs w:val="24"/>
        </w:rPr>
      </w:pPr>
      <w:r>
        <w:rPr>
          <w:rFonts w:ascii="宋体" w:hAnsi="宋体" w:hint="eastAsia"/>
          <w:sz w:val="24"/>
          <w:szCs w:val="24"/>
        </w:rPr>
        <w:lastRenderedPageBreak/>
        <w:t>【附件】</w:t>
      </w:r>
    </w:p>
    <w:p w:rsidR="0079208B" w:rsidRDefault="0079208B" w:rsidP="0079208B">
      <w:pPr>
        <w:ind w:firstLineChars="200" w:firstLine="480"/>
        <w:rPr>
          <w:rFonts w:ascii="宋体" w:hAnsi="宋体"/>
          <w:sz w:val="24"/>
          <w:szCs w:val="24"/>
        </w:rPr>
      </w:pPr>
    </w:p>
    <w:p w:rsidR="0079208B" w:rsidRPr="00760EFE" w:rsidRDefault="0079208B" w:rsidP="0079208B">
      <w:pPr>
        <w:ind w:firstLineChars="200" w:firstLine="480"/>
        <w:rPr>
          <w:rFonts w:ascii="宋体" w:hAnsi="宋体"/>
          <w:sz w:val="24"/>
          <w:szCs w:val="24"/>
        </w:rPr>
      </w:pPr>
      <w:r w:rsidRPr="00760EFE">
        <w:rPr>
          <w:rFonts w:ascii="宋体" w:hAnsi="宋体" w:hint="eastAsia"/>
          <w:sz w:val="24"/>
          <w:szCs w:val="24"/>
        </w:rPr>
        <w:t xml:space="preserve">活动议程： </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7"/>
        <w:gridCol w:w="2835"/>
        <w:gridCol w:w="3260"/>
        <w:gridCol w:w="878"/>
      </w:tblGrid>
      <w:tr w:rsidR="0079208B" w:rsidRPr="00B01E77" w:rsidTr="00FA1395">
        <w:trPr>
          <w:trHeight w:val="377"/>
          <w:jc w:val="center"/>
        </w:trPr>
        <w:tc>
          <w:tcPr>
            <w:tcW w:w="1787" w:type="dxa"/>
            <w:vAlign w:val="center"/>
          </w:tcPr>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时间</w:t>
            </w:r>
          </w:p>
        </w:tc>
        <w:tc>
          <w:tcPr>
            <w:tcW w:w="2835" w:type="dxa"/>
            <w:vAlign w:val="center"/>
          </w:tcPr>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授课/活动安排</w:t>
            </w:r>
          </w:p>
        </w:tc>
        <w:tc>
          <w:tcPr>
            <w:tcW w:w="3260" w:type="dxa"/>
            <w:vAlign w:val="center"/>
          </w:tcPr>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执教/点评教师</w:t>
            </w:r>
          </w:p>
        </w:tc>
        <w:tc>
          <w:tcPr>
            <w:tcW w:w="878" w:type="dxa"/>
            <w:vAlign w:val="center"/>
          </w:tcPr>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形式</w:t>
            </w:r>
          </w:p>
        </w:tc>
      </w:tr>
      <w:tr w:rsidR="0079208B" w:rsidRPr="00B01E77" w:rsidTr="00FA1395">
        <w:trPr>
          <w:trHeight w:val="377"/>
          <w:jc w:val="center"/>
        </w:trPr>
        <w:tc>
          <w:tcPr>
            <w:tcW w:w="1787" w:type="dxa"/>
            <w:vAlign w:val="center"/>
          </w:tcPr>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8：00--</w:t>
            </w:r>
            <w:r>
              <w:rPr>
                <w:rFonts w:ascii="宋体" w:hAnsi="宋体" w:hint="eastAsia"/>
                <w:kern w:val="0"/>
                <w:sz w:val="24"/>
                <w:szCs w:val="24"/>
              </w:rPr>
              <w:t>8</w:t>
            </w:r>
            <w:r w:rsidRPr="00B01E77">
              <w:rPr>
                <w:rFonts w:ascii="宋体" w:hAnsi="宋体" w:hint="eastAsia"/>
                <w:kern w:val="0"/>
                <w:sz w:val="24"/>
                <w:szCs w:val="24"/>
              </w:rPr>
              <w:t>：</w:t>
            </w:r>
            <w:r>
              <w:rPr>
                <w:rFonts w:ascii="宋体" w:hAnsi="宋体" w:hint="eastAsia"/>
                <w:kern w:val="0"/>
                <w:sz w:val="24"/>
                <w:szCs w:val="24"/>
              </w:rPr>
              <w:t>1</w:t>
            </w:r>
            <w:r w:rsidRPr="00B01E77">
              <w:rPr>
                <w:rFonts w:ascii="宋体" w:hAnsi="宋体" w:hint="eastAsia"/>
                <w:kern w:val="0"/>
                <w:sz w:val="24"/>
                <w:szCs w:val="24"/>
              </w:rPr>
              <w:t>0</w:t>
            </w:r>
          </w:p>
        </w:tc>
        <w:tc>
          <w:tcPr>
            <w:tcW w:w="2835" w:type="dxa"/>
            <w:vAlign w:val="center"/>
          </w:tcPr>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顺义一中附属小学校长发言</w:t>
            </w:r>
          </w:p>
        </w:tc>
        <w:tc>
          <w:tcPr>
            <w:tcW w:w="3260" w:type="dxa"/>
            <w:vAlign w:val="center"/>
          </w:tcPr>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王晓芳</w:t>
            </w:r>
          </w:p>
        </w:tc>
        <w:tc>
          <w:tcPr>
            <w:tcW w:w="878" w:type="dxa"/>
            <w:vMerge w:val="restart"/>
            <w:vAlign w:val="center"/>
          </w:tcPr>
          <w:p w:rsidR="0079208B" w:rsidRPr="00B01E77" w:rsidRDefault="0079208B" w:rsidP="00FA1395">
            <w:pPr>
              <w:rPr>
                <w:rFonts w:ascii="宋体" w:hAnsi="宋体"/>
                <w:kern w:val="0"/>
                <w:sz w:val="24"/>
                <w:szCs w:val="24"/>
              </w:rPr>
            </w:pPr>
          </w:p>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腾</w:t>
            </w:r>
          </w:p>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讯</w:t>
            </w:r>
          </w:p>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会</w:t>
            </w:r>
          </w:p>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议</w:t>
            </w:r>
          </w:p>
        </w:tc>
      </w:tr>
      <w:tr w:rsidR="0079208B" w:rsidRPr="00B01E77" w:rsidTr="00FA1395">
        <w:trPr>
          <w:trHeight w:val="690"/>
          <w:jc w:val="center"/>
        </w:trPr>
        <w:tc>
          <w:tcPr>
            <w:tcW w:w="1787" w:type="dxa"/>
            <w:vAlign w:val="center"/>
          </w:tcPr>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第一节</w:t>
            </w:r>
          </w:p>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8：</w:t>
            </w:r>
            <w:r>
              <w:rPr>
                <w:rFonts w:ascii="宋体" w:hAnsi="宋体" w:hint="eastAsia"/>
                <w:kern w:val="0"/>
                <w:sz w:val="24"/>
                <w:szCs w:val="24"/>
              </w:rPr>
              <w:t>1</w:t>
            </w:r>
            <w:r w:rsidRPr="00B01E77">
              <w:rPr>
                <w:rFonts w:ascii="宋体" w:hAnsi="宋体" w:hint="eastAsia"/>
                <w:kern w:val="0"/>
                <w:sz w:val="24"/>
                <w:szCs w:val="24"/>
              </w:rPr>
              <w:t>0--8：</w:t>
            </w:r>
            <w:r>
              <w:rPr>
                <w:rFonts w:ascii="宋体" w:hAnsi="宋体" w:hint="eastAsia"/>
                <w:kern w:val="0"/>
                <w:sz w:val="24"/>
                <w:szCs w:val="24"/>
              </w:rPr>
              <w:t>5</w:t>
            </w:r>
            <w:r w:rsidRPr="00B01E77">
              <w:rPr>
                <w:rFonts w:ascii="宋体" w:hAnsi="宋体" w:hint="eastAsia"/>
                <w:kern w:val="0"/>
                <w:sz w:val="24"/>
                <w:szCs w:val="24"/>
              </w:rPr>
              <w:t>0</w:t>
            </w:r>
          </w:p>
        </w:tc>
        <w:tc>
          <w:tcPr>
            <w:tcW w:w="2835" w:type="dxa"/>
            <w:vAlign w:val="center"/>
          </w:tcPr>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现场课</w:t>
            </w:r>
          </w:p>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《品悟和美文化》</w:t>
            </w:r>
          </w:p>
        </w:tc>
        <w:tc>
          <w:tcPr>
            <w:tcW w:w="3260" w:type="dxa"/>
            <w:vAlign w:val="center"/>
          </w:tcPr>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王爱香</w:t>
            </w:r>
          </w:p>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顺义一中附属小学</w:t>
            </w:r>
          </w:p>
        </w:tc>
        <w:tc>
          <w:tcPr>
            <w:tcW w:w="878" w:type="dxa"/>
            <w:vMerge/>
          </w:tcPr>
          <w:p w:rsidR="0079208B" w:rsidRPr="00B01E77" w:rsidRDefault="0079208B" w:rsidP="00FA1395">
            <w:pPr>
              <w:jc w:val="center"/>
              <w:rPr>
                <w:rFonts w:ascii="宋体" w:hAnsi="宋体"/>
                <w:kern w:val="0"/>
                <w:sz w:val="24"/>
                <w:szCs w:val="24"/>
              </w:rPr>
            </w:pPr>
          </w:p>
        </w:tc>
      </w:tr>
      <w:tr w:rsidR="0079208B" w:rsidRPr="00B01E77" w:rsidTr="00FA1395">
        <w:trPr>
          <w:trHeight w:val="686"/>
          <w:jc w:val="center"/>
        </w:trPr>
        <w:tc>
          <w:tcPr>
            <w:tcW w:w="1787" w:type="dxa"/>
            <w:vAlign w:val="center"/>
          </w:tcPr>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第二节</w:t>
            </w:r>
          </w:p>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8：</w:t>
            </w:r>
            <w:r>
              <w:rPr>
                <w:rFonts w:ascii="宋体" w:hAnsi="宋体" w:hint="eastAsia"/>
                <w:kern w:val="0"/>
                <w:sz w:val="24"/>
                <w:szCs w:val="24"/>
              </w:rPr>
              <w:t>5</w:t>
            </w:r>
            <w:r w:rsidRPr="00B01E77">
              <w:rPr>
                <w:rFonts w:ascii="宋体" w:hAnsi="宋体" w:hint="eastAsia"/>
                <w:kern w:val="0"/>
                <w:sz w:val="24"/>
                <w:szCs w:val="24"/>
              </w:rPr>
              <w:t>0--9：</w:t>
            </w:r>
            <w:r>
              <w:rPr>
                <w:rFonts w:ascii="宋体" w:hAnsi="宋体" w:hint="eastAsia"/>
                <w:kern w:val="0"/>
                <w:sz w:val="24"/>
                <w:szCs w:val="24"/>
              </w:rPr>
              <w:t>1</w:t>
            </w:r>
            <w:r w:rsidRPr="00B01E77">
              <w:rPr>
                <w:rFonts w:ascii="宋体" w:hAnsi="宋体" w:hint="eastAsia"/>
                <w:kern w:val="0"/>
                <w:sz w:val="24"/>
                <w:szCs w:val="24"/>
              </w:rPr>
              <w:t>0</w:t>
            </w:r>
          </w:p>
        </w:tc>
        <w:tc>
          <w:tcPr>
            <w:tcW w:w="2835" w:type="dxa"/>
            <w:vAlign w:val="center"/>
          </w:tcPr>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微课</w:t>
            </w:r>
          </w:p>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《颜勤礼碑中钩的写法》</w:t>
            </w:r>
          </w:p>
        </w:tc>
        <w:tc>
          <w:tcPr>
            <w:tcW w:w="3260" w:type="dxa"/>
            <w:vAlign w:val="center"/>
          </w:tcPr>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刘 靖</w:t>
            </w:r>
          </w:p>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西城区复兴门外第一小学</w:t>
            </w:r>
          </w:p>
        </w:tc>
        <w:tc>
          <w:tcPr>
            <w:tcW w:w="878" w:type="dxa"/>
            <w:vMerge/>
          </w:tcPr>
          <w:p w:rsidR="0079208B" w:rsidRPr="00B01E77" w:rsidRDefault="0079208B" w:rsidP="00FA1395">
            <w:pPr>
              <w:jc w:val="center"/>
              <w:rPr>
                <w:rFonts w:ascii="宋体" w:hAnsi="宋体"/>
                <w:kern w:val="0"/>
                <w:sz w:val="24"/>
                <w:szCs w:val="24"/>
              </w:rPr>
            </w:pPr>
          </w:p>
        </w:tc>
      </w:tr>
      <w:tr w:rsidR="0079208B" w:rsidRPr="00B01E77" w:rsidTr="00FA1395">
        <w:trPr>
          <w:trHeight w:val="679"/>
          <w:jc w:val="center"/>
        </w:trPr>
        <w:tc>
          <w:tcPr>
            <w:tcW w:w="1787" w:type="dxa"/>
            <w:vMerge w:val="restart"/>
            <w:vAlign w:val="center"/>
          </w:tcPr>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第三节</w:t>
            </w:r>
          </w:p>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9：</w:t>
            </w:r>
            <w:r>
              <w:rPr>
                <w:rFonts w:ascii="宋体" w:hAnsi="宋体" w:hint="eastAsia"/>
                <w:kern w:val="0"/>
                <w:sz w:val="24"/>
                <w:szCs w:val="24"/>
              </w:rPr>
              <w:t>1</w:t>
            </w:r>
            <w:r w:rsidRPr="00B01E77">
              <w:rPr>
                <w:rFonts w:ascii="宋体" w:hAnsi="宋体" w:hint="eastAsia"/>
                <w:kern w:val="0"/>
                <w:sz w:val="24"/>
                <w:szCs w:val="24"/>
              </w:rPr>
              <w:t>0--9：</w:t>
            </w:r>
            <w:r w:rsidRPr="00B01E77">
              <w:rPr>
                <w:rFonts w:ascii="宋体" w:hAnsi="宋体"/>
                <w:kern w:val="0"/>
                <w:sz w:val="24"/>
                <w:szCs w:val="24"/>
              </w:rPr>
              <w:t>5</w:t>
            </w:r>
            <w:r>
              <w:rPr>
                <w:rFonts w:ascii="宋体" w:hAnsi="宋体" w:hint="eastAsia"/>
                <w:kern w:val="0"/>
                <w:sz w:val="24"/>
                <w:szCs w:val="24"/>
              </w:rPr>
              <w:t>0</w:t>
            </w:r>
          </w:p>
        </w:tc>
        <w:tc>
          <w:tcPr>
            <w:tcW w:w="2835" w:type="dxa"/>
            <w:vAlign w:val="center"/>
          </w:tcPr>
          <w:p w:rsidR="0079208B" w:rsidRPr="00B01E77" w:rsidRDefault="0079208B" w:rsidP="00FA1395">
            <w:pPr>
              <w:rPr>
                <w:rFonts w:ascii="宋体" w:hAnsi="宋体"/>
                <w:kern w:val="0"/>
                <w:sz w:val="24"/>
                <w:szCs w:val="24"/>
              </w:rPr>
            </w:pPr>
            <w:r w:rsidRPr="00B01E77">
              <w:rPr>
                <w:rFonts w:ascii="宋体" w:hAnsi="宋体" w:hint="eastAsia"/>
                <w:kern w:val="0"/>
                <w:sz w:val="24"/>
                <w:szCs w:val="24"/>
              </w:rPr>
              <w:t>做课教师阐述设计思路</w:t>
            </w:r>
          </w:p>
        </w:tc>
        <w:tc>
          <w:tcPr>
            <w:tcW w:w="3260" w:type="dxa"/>
            <w:vAlign w:val="center"/>
          </w:tcPr>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王爱香</w:t>
            </w:r>
          </w:p>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刘 靖</w:t>
            </w:r>
          </w:p>
        </w:tc>
        <w:tc>
          <w:tcPr>
            <w:tcW w:w="878" w:type="dxa"/>
            <w:vMerge/>
          </w:tcPr>
          <w:p w:rsidR="0079208B" w:rsidRPr="00B01E77" w:rsidRDefault="0079208B" w:rsidP="00FA1395">
            <w:pPr>
              <w:jc w:val="center"/>
              <w:rPr>
                <w:rFonts w:ascii="宋体" w:hAnsi="宋体"/>
                <w:kern w:val="0"/>
                <w:sz w:val="24"/>
                <w:szCs w:val="24"/>
              </w:rPr>
            </w:pPr>
          </w:p>
        </w:tc>
      </w:tr>
      <w:tr w:rsidR="0079208B" w:rsidRPr="00B01E77" w:rsidTr="00FA1395">
        <w:trPr>
          <w:trHeight w:val="251"/>
          <w:jc w:val="center"/>
        </w:trPr>
        <w:tc>
          <w:tcPr>
            <w:tcW w:w="1787" w:type="dxa"/>
            <w:vMerge/>
            <w:vAlign w:val="center"/>
          </w:tcPr>
          <w:p w:rsidR="0079208B" w:rsidRPr="00B01E77" w:rsidRDefault="0079208B" w:rsidP="00FA1395">
            <w:pPr>
              <w:jc w:val="center"/>
              <w:rPr>
                <w:rFonts w:ascii="宋体" w:hAnsi="宋体"/>
                <w:kern w:val="0"/>
                <w:sz w:val="24"/>
                <w:szCs w:val="24"/>
              </w:rPr>
            </w:pPr>
          </w:p>
        </w:tc>
        <w:tc>
          <w:tcPr>
            <w:tcW w:w="2835" w:type="dxa"/>
            <w:vMerge w:val="restart"/>
            <w:vAlign w:val="center"/>
          </w:tcPr>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评课研讨</w:t>
            </w:r>
          </w:p>
        </w:tc>
        <w:tc>
          <w:tcPr>
            <w:tcW w:w="3260" w:type="dxa"/>
            <w:vAlign w:val="center"/>
          </w:tcPr>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西城顺义各</w:t>
            </w:r>
            <w:r w:rsidRPr="00B01E77">
              <w:rPr>
                <w:rFonts w:ascii="宋体" w:hAnsi="宋体"/>
                <w:kern w:val="0"/>
                <w:sz w:val="24"/>
                <w:szCs w:val="24"/>
              </w:rPr>
              <w:t>1</w:t>
            </w:r>
            <w:r w:rsidRPr="00B01E77">
              <w:rPr>
                <w:rFonts w:ascii="宋体" w:hAnsi="宋体" w:hint="eastAsia"/>
                <w:kern w:val="0"/>
                <w:sz w:val="24"/>
                <w:szCs w:val="24"/>
              </w:rPr>
              <w:t>-</w:t>
            </w:r>
            <w:r w:rsidRPr="00B01E77">
              <w:rPr>
                <w:rFonts w:ascii="宋体" w:hAnsi="宋体"/>
                <w:kern w:val="0"/>
                <w:sz w:val="24"/>
                <w:szCs w:val="24"/>
              </w:rPr>
              <w:t>2</w:t>
            </w:r>
            <w:r w:rsidRPr="00B01E77">
              <w:rPr>
                <w:rFonts w:ascii="宋体" w:hAnsi="宋体" w:hint="eastAsia"/>
                <w:kern w:val="0"/>
                <w:sz w:val="24"/>
                <w:szCs w:val="24"/>
              </w:rPr>
              <w:t>人</w:t>
            </w:r>
          </w:p>
        </w:tc>
        <w:tc>
          <w:tcPr>
            <w:tcW w:w="878" w:type="dxa"/>
            <w:vMerge/>
          </w:tcPr>
          <w:p w:rsidR="0079208B" w:rsidRPr="00B01E77" w:rsidRDefault="0079208B" w:rsidP="00FA1395">
            <w:pPr>
              <w:jc w:val="center"/>
              <w:rPr>
                <w:rFonts w:ascii="宋体" w:hAnsi="宋体"/>
                <w:kern w:val="0"/>
                <w:sz w:val="24"/>
                <w:szCs w:val="24"/>
              </w:rPr>
            </w:pPr>
          </w:p>
        </w:tc>
      </w:tr>
      <w:tr w:rsidR="0079208B" w:rsidRPr="00B01E77" w:rsidTr="00FA1395">
        <w:trPr>
          <w:trHeight w:val="250"/>
          <w:jc w:val="center"/>
        </w:trPr>
        <w:tc>
          <w:tcPr>
            <w:tcW w:w="1787" w:type="dxa"/>
            <w:vMerge/>
            <w:vAlign w:val="center"/>
          </w:tcPr>
          <w:p w:rsidR="0079208B" w:rsidRPr="00B01E77" w:rsidRDefault="0079208B" w:rsidP="00FA1395">
            <w:pPr>
              <w:jc w:val="center"/>
              <w:rPr>
                <w:rFonts w:ascii="宋体" w:hAnsi="宋体"/>
                <w:kern w:val="0"/>
                <w:sz w:val="24"/>
                <w:szCs w:val="24"/>
              </w:rPr>
            </w:pPr>
          </w:p>
        </w:tc>
        <w:tc>
          <w:tcPr>
            <w:tcW w:w="2835" w:type="dxa"/>
            <w:vMerge/>
            <w:vAlign w:val="center"/>
          </w:tcPr>
          <w:p w:rsidR="0079208B" w:rsidRPr="00B01E77" w:rsidRDefault="0079208B" w:rsidP="00FA1395">
            <w:pPr>
              <w:jc w:val="center"/>
              <w:rPr>
                <w:rFonts w:ascii="宋体" w:hAnsi="宋体"/>
                <w:kern w:val="0"/>
                <w:sz w:val="24"/>
                <w:szCs w:val="24"/>
              </w:rPr>
            </w:pPr>
          </w:p>
        </w:tc>
        <w:tc>
          <w:tcPr>
            <w:tcW w:w="3260" w:type="dxa"/>
            <w:vAlign w:val="center"/>
          </w:tcPr>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王秀华 金 梅</w:t>
            </w:r>
          </w:p>
        </w:tc>
        <w:tc>
          <w:tcPr>
            <w:tcW w:w="878" w:type="dxa"/>
            <w:vMerge/>
          </w:tcPr>
          <w:p w:rsidR="0079208B" w:rsidRPr="00B01E77" w:rsidRDefault="0079208B" w:rsidP="00FA1395">
            <w:pPr>
              <w:jc w:val="center"/>
              <w:rPr>
                <w:rFonts w:ascii="宋体" w:hAnsi="宋体"/>
                <w:kern w:val="0"/>
                <w:sz w:val="24"/>
                <w:szCs w:val="24"/>
              </w:rPr>
            </w:pPr>
          </w:p>
        </w:tc>
      </w:tr>
      <w:tr w:rsidR="0079208B" w:rsidRPr="00B01E77" w:rsidTr="00FA1395">
        <w:trPr>
          <w:trHeight w:val="918"/>
          <w:jc w:val="center"/>
        </w:trPr>
        <w:tc>
          <w:tcPr>
            <w:tcW w:w="1787" w:type="dxa"/>
            <w:vAlign w:val="center"/>
          </w:tcPr>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第四节</w:t>
            </w:r>
          </w:p>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9：</w:t>
            </w:r>
            <w:r w:rsidRPr="00B01E77">
              <w:rPr>
                <w:rFonts w:ascii="宋体" w:hAnsi="宋体"/>
                <w:kern w:val="0"/>
                <w:sz w:val="24"/>
                <w:szCs w:val="24"/>
              </w:rPr>
              <w:t>5</w:t>
            </w:r>
            <w:r>
              <w:rPr>
                <w:rFonts w:ascii="宋体" w:hAnsi="宋体" w:hint="eastAsia"/>
                <w:kern w:val="0"/>
                <w:sz w:val="24"/>
                <w:szCs w:val="24"/>
              </w:rPr>
              <w:t>0</w:t>
            </w:r>
            <w:r w:rsidRPr="00B01E77">
              <w:rPr>
                <w:rFonts w:ascii="宋体" w:hAnsi="宋体" w:hint="eastAsia"/>
                <w:kern w:val="0"/>
                <w:sz w:val="24"/>
                <w:szCs w:val="24"/>
              </w:rPr>
              <w:t>--10：30</w:t>
            </w:r>
          </w:p>
        </w:tc>
        <w:tc>
          <w:tcPr>
            <w:tcW w:w="2835" w:type="dxa"/>
            <w:vAlign w:val="center"/>
          </w:tcPr>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专家点评</w:t>
            </w:r>
          </w:p>
        </w:tc>
        <w:tc>
          <w:tcPr>
            <w:tcW w:w="3260" w:type="dxa"/>
            <w:vAlign w:val="center"/>
          </w:tcPr>
          <w:p w:rsidR="0079208B" w:rsidRPr="00B01E77" w:rsidRDefault="0079208B" w:rsidP="00FA1395">
            <w:pPr>
              <w:jc w:val="center"/>
              <w:rPr>
                <w:rFonts w:ascii="宋体" w:hAnsi="宋体"/>
                <w:kern w:val="0"/>
                <w:sz w:val="24"/>
                <w:szCs w:val="24"/>
              </w:rPr>
            </w:pPr>
            <w:r w:rsidRPr="00B01E77">
              <w:rPr>
                <w:rFonts w:ascii="宋体" w:hAnsi="宋体" w:hint="eastAsia"/>
                <w:kern w:val="0"/>
                <w:sz w:val="24"/>
                <w:szCs w:val="24"/>
              </w:rPr>
              <w:t>邹方程</w:t>
            </w:r>
          </w:p>
        </w:tc>
        <w:tc>
          <w:tcPr>
            <w:tcW w:w="878" w:type="dxa"/>
            <w:vMerge/>
          </w:tcPr>
          <w:p w:rsidR="0079208B" w:rsidRPr="00B01E77" w:rsidRDefault="0079208B" w:rsidP="00FA1395">
            <w:pPr>
              <w:jc w:val="center"/>
              <w:rPr>
                <w:rFonts w:ascii="宋体" w:hAnsi="宋体"/>
                <w:kern w:val="0"/>
                <w:sz w:val="24"/>
                <w:szCs w:val="24"/>
              </w:rPr>
            </w:pPr>
          </w:p>
        </w:tc>
      </w:tr>
    </w:tbl>
    <w:p w:rsidR="0079208B" w:rsidRDefault="0079208B" w:rsidP="0079208B">
      <w:pPr>
        <w:tabs>
          <w:tab w:val="left" w:pos="6096"/>
        </w:tabs>
        <w:spacing w:line="360" w:lineRule="auto"/>
        <w:rPr>
          <w:rFonts w:ascii="宋体" w:hAnsi="宋体"/>
          <w:sz w:val="24"/>
          <w:szCs w:val="24"/>
        </w:rPr>
      </w:pPr>
      <w:r>
        <w:rPr>
          <w:rFonts w:ascii="宋体" w:hAnsi="宋体" w:hint="eastAsia"/>
          <w:sz w:val="24"/>
          <w:szCs w:val="24"/>
        </w:rPr>
        <w:t>【备注】</w:t>
      </w:r>
    </w:p>
    <w:p w:rsidR="0079208B" w:rsidRPr="0044131C" w:rsidRDefault="0079208B" w:rsidP="0079208B">
      <w:pPr>
        <w:tabs>
          <w:tab w:val="left" w:pos="6096"/>
        </w:tabs>
        <w:spacing w:line="360" w:lineRule="auto"/>
        <w:ind w:firstLineChars="200" w:firstLine="480"/>
        <w:jc w:val="left"/>
        <w:rPr>
          <w:rFonts w:ascii="宋体" w:hAnsi="宋体"/>
          <w:sz w:val="24"/>
          <w:szCs w:val="24"/>
        </w:rPr>
      </w:pPr>
      <w:r w:rsidRPr="00512B9D">
        <w:rPr>
          <w:rFonts w:ascii="宋体" w:hAnsi="宋体" w:hint="eastAsia"/>
          <w:sz w:val="24"/>
          <w:szCs w:val="24"/>
        </w:rPr>
        <w:t>本次活动</w:t>
      </w:r>
      <w:r w:rsidRPr="00512B9D">
        <w:rPr>
          <w:rFonts w:ascii="宋体" w:hAnsi="宋体"/>
          <w:sz w:val="24"/>
          <w:szCs w:val="24"/>
        </w:rPr>
        <w:t>为本学期西城区小学书法学科一次全</w:t>
      </w:r>
      <w:r w:rsidRPr="00512B9D">
        <w:rPr>
          <w:rFonts w:ascii="宋体" w:hAnsi="宋体" w:hint="eastAsia"/>
          <w:sz w:val="24"/>
          <w:szCs w:val="24"/>
        </w:rPr>
        <w:t>区研修</w:t>
      </w:r>
      <w:r w:rsidRPr="00512B9D">
        <w:rPr>
          <w:rFonts w:ascii="宋体" w:hAnsi="宋体"/>
          <w:sz w:val="24"/>
          <w:szCs w:val="24"/>
        </w:rPr>
        <w:t>活动，</w:t>
      </w:r>
      <w:r w:rsidRPr="00512B9D">
        <w:rPr>
          <w:rFonts w:ascii="宋体" w:hAnsi="宋体" w:hint="eastAsia"/>
          <w:sz w:val="24"/>
          <w:szCs w:val="24"/>
        </w:rPr>
        <w:t>全员</w:t>
      </w:r>
      <w:r w:rsidRPr="00512B9D">
        <w:rPr>
          <w:rFonts w:ascii="宋体" w:hAnsi="宋体"/>
          <w:sz w:val="24"/>
          <w:szCs w:val="24"/>
        </w:rPr>
        <w:t>参加</w:t>
      </w:r>
      <w:r w:rsidRPr="00512B9D">
        <w:rPr>
          <w:rFonts w:ascii="宋体" w:hAnsi="宋体" w:hint="eastAsia"/>
          <w:sz w:val="24"/>
          <w:szCs w:val="24"/>
        </w:rPr>
        <w:t>，</w:t>
      </w:r>
      <w:r w:rsidRPr="00512B9D">
        <w:rPr>
          <w:rFonts w:ascii="宋体" w:hAnsi="宋体"/>
          <w:sz w:val="24"/>
          <w:szCs w:val="24"/>
        </w:rPr>
        <w:t>根据</w:t>
      </w:r>
      <w:r w:rsidRPr="00512B9D">
        <w:rPr>
          <w:rFonts w:ascii="宋体" w:hAnsi="宋体" w:hint="eastAsia"/>
          <w:sz w:val="24"/>
          <w:szCs w:val="24"/>
        </w:rPr>
        <w:t>会议室</w:t>
      </w:r>
      <w:r w:rsidRPr="00512B9D">
        <w:rPr>
          <w:rFonts w:ascii="宋体" w:hAnsi="宋体"/>
          <w:sz w:val="24"/>
          <w:szCs w:val="24"/>
        </w:rPr>
        <w:t>登录情况记研修活动考勤。请老师们安排好时间，按时进入</w:t>
      </w:r>
      <w:r w:rsidRPr="00512B9D">
        <w:rPr>
          <w:rFonts w:ascii="宋体" w:hAnsi="宋体" w:hint="eastAsia"/>
          <w:sz w:val="24"/>
          <w:szCs w:val="24"/>
        </w:rPr>
        <w:t>会议</w:t>
      </w:r>
      <w:r w:rsidRPr="00512B9D">
        <w:rPr>
          <w:rFonts w:ascii="宋体" w:hAnsi="宋体"/>
          <w:sz w:val="24"/>
          <w:szCs w:val="24"/>
        </w:rPr>
        <w:t>室，全程参与活动</w:t>
      </w:r>
      <w:r w:rsidRPr="00512B9D">
        <w:rPr>
          <w:rFonts w:ascii="宋体" w:hAnsi="宋体" w:hint="eastAsia"/>
          <w:sz w:val="24"/>
          <w:szCs w:val="24"/>
        </w:rPr>
        <w:t>，</w:t>
      </w:r>
      <w:r w:rsidRPr="00512B9D">
        <w:rPr>
          <w:rFonts w:ascii="宋体" w:hAnsi="宋体"/>
          <w:sz w:val="24"/>
          <w:szCs w:val="24"/>
        </w:rPr>
        <w:t>并积极参加互动交流</w:t>
      </w:r>
      <w:r w:rsidRPr="00512B9D">
        <w:rPr>
          <w:rFonts w:ascii="宋体" w:hAnsi="宋体" w:hint="eastAsia"/>
          <w:sz w:val="24"/>
          <w:szCs w:val="24"/>
        </w:rPr>
        <w:t>。</w:t>
      </w:r>
    </w:p>
    <w:p w:rsidR="0079208B" w:rsidRPr="0044131C" w:rsidRDefault="0079208B" w:rsidP="0079208B">
      <w:pPr>
        <w:tabs>
          <w:tab w:val="left" w:pos="6096"/>
        </w:tabs>
        <w:spacing w:line="360" w:lineRule="auto"/>
        <w:ind w:firstLineChars="200" w:firstLine="480"/>
        <w:jc w:val="left"/>
        <w:rPr>
          <w:rFonts w:ascii="宋体" w:hAnsi="宋体"/>
          <w:sz w:val="24"/>
          <w:szCs w:val="24"/>
        </w:rPr>
      </w:pPr>
    </w:p>
    <w:p w:rsidR="00B96E1C" w:rsidRDefault="00B96E1C" w:rsidP="00B96E1C">
      <w:pPr>
        <w:pStyle w:val="ac"/>
        <w:spacing w:line="360" w:lineRule="auto"/>
        <w:ind w:firstLineChars="294" w:firstLine="708"/>
        <w:rPr>
          <w:b/>
          <w:bCs/>
          <w:sz w:val="24"/>
        </w:rPr>
      </w:pPr>
      <w:r w:rsidRPr="002D7FB4">
        <w:rPr>
          <w:rFonts w:hint="eastAsia"/>
          <w:b/>
          <w:bCs/>
          <w:sz w:val="24"/>
        </w:rPr>
        <w:t>小学美术青年教师扎实专业基本功，提升教学能力、发展综合素养</w:t>
      </w:r>
    </w:p>
    <w:p w:rsidR="00B96E1C" w:rsidRPr="002D7FB4" w:rsidRDefault="00B96E1C" w:rsidP="00B96E1C">
      <w:pPr>
        <w:pStyle w:val="ac"/>
        <w:spacing w:line="360" w:lineRule="auto"/>
        <w:ind w:firstLineChars="980" w:firstLine="2361"/>
        <w:rPr>
          <w:b/>
          <w:bCs/>
          <w:sz w:val="24"/>
        </w:rPr>
      </w:pPr>
      <w:r w:rsidRPr="002D7FB4">
        <w:rPr>
          <w:rFonts w:hint="eastAsia"/>
          <w:b/>
          <w:bCs/>
          <w:sz w:val="24"/>
        </w:rPr>
        <w:t>——线条系列教学指导与研究（一）</w:t>
      </w:r>
    </w:p>
    <w:tbl>
      <w:tblPr>
        <w:tblW w:w="854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00"/>
        <w:gridCol w:w="3873"/>
        <w:gridCol w:w="1400"/>
        <w:gridCol w:w="1867"/>
      </w:tblGrid>
      <w:tr w:rsidR="00B96E1C" w:rsidTr="007F1359">
        <w:trPr>
          <w:trHeight w:val="470"/>
        </w:trPr>
        <w:tc>
          <w:tcPr>
            <w:tcW w:w="1400" w:type="dxa"/>
            <w:tcBorders>
              <w:top w:val="single" w:sz="4" w:space="0" w:color="auto"/>
              <w:left w:val="single" w:sz="4" w:space="0" w:color="auto"/>
              <w:bottom w:val="single" w:sz="4" w:space="0" w:color="auto"/>
              <w:right w:val="single" w:sz="4" w:space="0" w:color="auto"/>
            </w:tcBorders>
            <w:vAlign w:val="center"/>
            <w:hideMark/>
          </w:tcPr>
          <w:p w:rsidR="00B96E1C" w:rsidRPr="007F1359" w:rsidRDefault="00B96E1C" w:rsidP="007F1359">
            <w:pPr>
              <w:spacing w:line="360" w:lineRule="auto"/>
              <w:ind w:right="315" w:firstLineChars="147" w:firstLine="353"/>
              <w:jc w:val="right"/>
              <w:rPr>
                <w:bCs/>
                <w:sz w:val="24"/>
                <w:szCs w:val="24"/>
              </w:rPr>
            </w:pPr>
            <w:r w:rsidRPr="007F1359">
              <w:rPr>
                <w:rFonts w:hint="eastAsia"/>
                <w:bCs/>
                <w:sz w:val="24"/>
                <w:szCs w:val="24"/>
              </w:rPr>
              <w:t>活动主题：</w:t>
            </w:r>
          </w:p>
        </w:tc>
        <w:tc>
          <w:tcPr>
            <w:tcW w:w="3873" w:type="dxa"/>
            <w:tcBorders>
              <w:top w:val="single" w:sz="4" w:space="0" w:color="auto"/>
              <w:left w:val="single" w:sz="4" w:space="0" w:color="auto"/>
              <w:bottom w:val="single" w:sz="4" w:space="0" w:color="auto"/>
              <w:right w:val="single" w:sz="4" w:space="0" w:color="auto"/>
            </w:tcBorders>
            <w:vAlign w:val="center"/>
            <w:hideMark/>
          </w:tcPr>
          <w:p w:rsidR="00B96E1C" w:rsidRPr="007F1359" w:rsidRDefault="00B96E1C" w:rsidP="00FA1395">
            <w:pPr>
              <w:spacing w:line="360" w:lineRule="auto"/>
              <w:jc w:val="left"/>
              <w:rPr>
                <w:bCs/>
                <w:sz w:val="24"/>
                <w:szCs w:val="24"/>
              </w:rPr>
            </w:pPr>
            <w:r w:rsidRPr="007F1359">
              <w:rPr>
                <w:rFonts w:hint="eastAsia"/>
                <w:bCs/>
                <w:sz w:val="24"/>
                <w:szCs w:val="24"/>
              </w:rPr>
              <w:t>小学美术青年教师扎实专业基本功，提升教学能力、发展综合素养</w:t>
            </w:r>
            <w:r w:rsidRPr="007F1359">
              <w:rPr>
                <w:bCs/>
                <w:sz w:val="24"/>
                <w:szCs w:val="24"/>
              </w:rPr>
              <w:t>——</w:t>
            </w:r>
            <w:r w:rsidRPr="007F1359">
              <w:rPr>
                <w:rFonts w:hint="eastAsia"/>
                <w:bCs/>
                <w:sz w:val="24"/>
                <w:szCs w:val="24"/>
              </w:rPr>
              <w:t>线条系列教学指导与研究（一）</w:t>
            </w:r>
            <w:r w:rsidRPr="007F1359">
              <w:rPr>
                <w:bCs/>
                <w:sz w:val="24"/>
                <w:szCs w:val="24"/>
              </w:rPr>
              <w:t xml:space="preserve"> </w:t>
            </w:r>
          </w:p>
        </w:tc>
        <w:tc>
          <w:tcPr>
            <w:tcW w:w="1400" w:type="dxa"/>
            <w:tcBorders>
              <w:top w:val="single" w:sz="4" w:space="0" w:color="auto"/>
              <w:left w:val="single" w:sz="4" w:space="0" w:color="auto"/>
              <w:bottom w:val="single" w:sz="4" w:space="0" w:color="auto"/>
              <w:right w:val="single" w:sz="4" w:space="0" w:color="auto"/>
            </w:tcBorders>
            <w:vAlign w:val="center"/>
            <w:hideMark/>
          </w:tcPr>
          <w:p w:rsidR="00B96E1C" w:rsidRPr="007F1359" w:rsidRDefault="00B96E1C" w:rsidP="00FA1395">
            <w:pPr>
              <w:spacing w:line="360" w:lineRule="auto"/>
              <w:jc w:val="left"/>
              <w:rPr>
                <w:bCs/>
                <w:sz w:val="24"/>
                <w:szCs w:val="24"/>
              </w:rPr>
            </w:pPr>
            <w:r w:rsidRPr="007F1359">
              <w:rPr>
                <w:rFonts w:hint="eastAsia"/>
                <w:bCs/>
                <w:sz w:val="24"/>
                <w:szCs w:val="24"/>
              </w:rPr>
              <w:t>活动形式：</w:t>
            </w:r>
          </w:p>
        </w:tc>
        <w:tc>
          <w:tcPr>
            <w:tcW w:w="1867" w:type="dxa"/>
            <w:tcBorders>
              <w:top w:val="single" w:sz="4" w:space="0" w:color="auto"/>
              <w:left w:val="single" w:sz="4" w:space="0" w:color="auto"/>
              <w:bottom w:val="single" w:sz="4" w:space="0" w:color="auto"/>
              <w:right w:val="single" w:sz="4" w:space="0" w:color="auto"/>
            </w:tcBorders>
            <w:vAlign w:val="center"/>
            <w:hideMark/>
          </w:tcPr>
          <w:p w:rsidR="00B96E1C" w:rsidRPr="007F1359" w:rsidRDefault="00B96E1C" w:rsidP="00FA1395">
            <w:pPr>
              <w:spacing w:line="360" w:lineRule="auto"/>
              <w:jc w:val="left"/>
              <w:rPr>
                <w:bCs/>
                <w:sz w:val="24"/>
                <w:szCs w:val="24"/>
              </w:rPr>
            </w:pPr>
            <w:r w:rsidRPr="007F1359">
              <w:rPr>
                <w:rFonts w:hint="eastAsia"/>
                <w:bCs/>
                <w:sz w:val="24"/>
                <w:szCs w:val="24"/>
              </w:rPr>
              <w:t>网上学习</w:t>
            </w:r>
          </w:p>
        </w:tc>
      </w:tr>
      <w:tr w:rsidR="00B96E1C" w:rsidTr="007F1359">
        <w:trPr>
          <w:trHeight w:val="206"/>
        </w:trPr>
        <w:tc>
          <w:tcPr>
            <w:tcW w:w="1400" w:type="dxa"/>
            <w:tcBorders>
              <w:top w:val="single" w:sz="4" w:space="0" w:color="auto"/>
              <w:left w:val="single" w:sz="4" w:space="0" w:color="auto"/>
              <w:bottom w:val="single" w:sz="4" w:space="0" w:color="auto"/>
              <w:right w:val="single" w:sz="4" w:space="0" w:color="auto"/>
            </w:tcBorders>
            <w:vAlign w:val="center"/>
            <w:hideMark/>
          </w:tcPr>
          <w:p w:rsidR="00B96E1C" w:rsidRPr="007F1359" w:rsidRDefault="00B96E1C" w:rsidP="00FA1395">
            <w:pPr>
              <w:spacing w:line="360" w:lineRule="auto"/>
              <w:jc w:val="right"/>
              <w:rPr>
                <w:bCs/>
                <w:sz w:val="24"/>
                <w:szCs w:val="24"/>
              </w:rPr>
            </w:pPr>
            <w:r w:rsidRPr="007F1359">
              <w:rPr>
                <w:rFonts w:hint="eastAsia"/>
                <w:bCs/>
                <w:sz w:val="24"/>
                <w:szCs w:val="24"/>
              </w:rPr>
              <w:t>活动日期：</w:t>
            </w:r>
          </w:p>
        </w:tc>
        <w:tc>
          <w:tcPr>
            <w:tcW w:w="7140" w:type="dxa"/>
            <w:gridSpan w:val="3"/>
            <w:tcBorders>
              <w:top w:val="single" w:sz="4" w:space="0" w:color="auto"/>
              <w:left w:val="single" w:sz="4" w:space="0" w:color="auto"/>
              <w:bottom w:val="single" w:sz="4" w:space="0" w:color="auto"/>
              <w:right w:val="single" w:sz="4" w:space="0" w:color="auto"/>
            </w:tcBorders>
            <w:vAlign w:val="center"/>
            <w:hideMark/>
          </w:tcPr>
          <w:p w:rsidR="00B96E1C" w:rsidRPr="007F1359" w:rsidRDefault="00B96E1C" w:rsidP="00FA1395">
            <w:pPr>
              <w:spacing w:line="360" w:lineRule="auto"/>
              <w:jc w:val="left"/>
              <w:rPr>
                <w:bCs/>
                <w:sz w:val="24"/>
                <w:szCs w:val="24"/>
              </w:rPr>
            </w:pPr>
            <w:r w:rsidRPr="007F1359">
              <w:rPr>
                <w:bCs/>
                <w:sz w:val="24"/>
                <w:szCs w:val="24"/>
              </w:rPr>
              <w:t>2020-12-02 14:00</w:t>
            </w:r>
          </w:p>
        </w:tc>
      </w:tr>
      <w:tr w:rsidR="00B96E1C" w:rsidTr="007F1359">
        <w:trPr>
          <w:trHeight w:val="206"/>
        </w:trPr>
        <w:tc>
          <w:tcPr>
            <w:tcW w:w="1400" w:type="dxa"/>
            <w:tcBorders>
              <w:top w:val="single" w:sz="4" w:space="0" w:color="auto"/>
              <w:left w:val="single" w:sz="4" w:space="0" w:color="auto"/>
              <w:bottom w:val="single" w:sz="4" w:space="0" w:color="auto"/>
              <w:right w:val="single" w:sz="4" w:space="0" w:color="auto"/>
            </w:tcBorders>
            <w:vAlign w:val="center"/>
            <w:hideMark/>
          </w:tcPr>
          <w:p w:rsidR="00B96E1C" w:rsidRPr="007F1359" w:rsidRDefault="00B96E1C" w:rsidP="00FA1395">
            <w:pPr>
              <w:spacing w:line="360" w:lineRule="auto"/>
              <w:jc w:val="right"/>
              <w:rPr>
                <w:bCs/>
                <w:sz w:val="24"/>
                <w:szCs w:val="24"/>
              </w:rPr>
            </w:pPr>
            <w:r w:rsidRPr="007F1359">
              <w:rPr>
                <w:rFonts w:hint="eastAsia"/>
                <w:bCs/>
                <w:sz w:val="24"/>
                <w:szCs w:val="24"/>
              </w:rPr>
              <w:t>活动地点：</w:t>
            </w:r>
          </w:p>
        </w:tc>
        <w:tc>
          <w:tcPr>
            <w:tcW w:w="7140" w:type="dxa"/>
            <w:gridSpan w:val="3"/>
            <w:tcBorders>
              <w:top w:val="single" w:sz="4" w:space="0" w:color="auto"/>
              <w:left w:val="single" w:sz="4" w:space="0" w:color="auto"/>
              <w:bottom w:val="single" w:sz="4" w:space="0" w:color="auto"/>
              <w:right w:val="single" w:sz="4" w:space="0" w:color="auto"/>
            </w:tcBorders>
            <w:vAlign w:val="center"/>
            <w:hideMark/>
          </w:tcPr>
          <w:p w:rsidR="00B96E1C" w:rsidRPr="007F1359" w:rsidRDefault="00B96E1C" w:rsidP="00FA1395">
            <w:pPr>
              <w:spacing w:line="360" w:lineRule="auto"/>
              <w:jc w:val="left"/>
              <w:rPr>
                <w:bCs/>
                <w:sz w:val="24"/>
                <w:szCs w:val="24"/>
              </w:rPr>
            </w:pPr>
            <w:r w:rsidRPr="007F1359">
              <w:rPr>
                <w:rFonts w:hint="eastAsia"/>
                <w:bCs/>
                <w:sz w:val="24"/>
                <w:szCs w:val="24"/>
              </w:rPr>
              <w:t>网络研修</w:t>
            </w:r>
          </w:p>
        </w:tc>
      </w:tr>
      <w:tr w:rsidR="00B96E1C" w:rsidTr="007F1359">
        <w:trPr>
          <w:trHeight w:val="206"/>
        </w:trPr>
        <w:tc>
          <w:tcPr>
            <w:tcW w:w="1400" w:type="dxa"/>
            <w:tcBorders>
              <w:top w:val="single" w:sz="4" w:space="0" w:color="auto"/>
              <w:left w:val="single" w:sz="4" w:space="0" w:color="auto"/>
              <w:bottom w:val="single" w:sz="4" w:space="0" w:color="auto"/>
              <w:right w:val="single" w:sz="4" w:space="0" w:color="auto"/>
            </w:tcBorders>
            <w:vAlign w:val="center"/>
            <w:hideMark/>
          </w:tcPr>
          <w:p w:rsidR="00B96E1C" w:rsidRPr="007F1359" w:rsidRDefault="00B96E1C" w:rsidP="00FA1395">
            <w:pPr>
              <w:spacing w:line="360" w:lineRule="auto"/>
              <w:jc w:val="right"/>
              <w:rPr>
                <w:bCs/>
                <w:sz w:val="24"/>
                <w:szCs w:val="24"/>
              </w:rPr>
            </w:pPr>
            <w:r w:rsidRPr="007F1359">
              <w:rPr>
                <w:rFonts w:hint="eastAsia"/>
                <w:bCs/>
                <w:sz w:val="24"/>
                <w:szCs w:val="24"/>
              </w:rPr>
              <w:t>主持人：</w:t>
            </w:r>
          </w:p>
        </w:tc>
        <w:tc>
          <w:tcPr>
            <w:tcW w:w="7140" w:type="dxa"/>
            <w:gridSpan w:val="3"/>
            <w:tcBorders>
              <w:top w:val="single" w:sz="4" w:space="0" w:color="auto"/>
              <w:left w:val="single" w:sz="4" w:space="0" w:color="auto"/>
              <w:bottom w:val="single" w:sz="4" w:space="0" w:color="auto"/>
              <w:right w:val="single" w:sz="4" w:space="0" w:color="auto"/>
            </w:tcBorders>
            <w:vAlign w:val="center"/>
            <w:hideMark/>
          </w:tcPr>
          <w:p w:rsidR="00B96E1C" w:rsidRPr="007F1359" w:rsidRDefault="00B96E1C" w:rsidP="00FA1395">
            <w:pPr>
              <w:spacing w:line="360" w:lineRule="auto"/>
              <w:jc w:val="left"/>
              <w:rPr>
                <w:bCs/>
                <w:sz w:val="24"/>
                <w:szCs w:val="24"/>
              </w:rPr>
            </w:pPr>
            <w:r w:rsidRPr="007F1359">
              <w:rPr>
                <w:rFonts w:hint="eastAsia"/>
                <w:bCs/>
                <w:sz w:val="24"/>
                <w:szCs w:val="24"/>
              </w:rPr>
              <w:t>张红</w:t>
            </w:r>
          </w:p>
        </w:tc>
      </w:tr>
      <w:tr w:rsidR="00B96E1C" w:rsidTr="007F1359">
        <w:trPr>
          <w:trHeight w:val="446"/>
        </w:trPr>
        <w:tc>
          <w:tcPr>
            <w:tcW w:w="1400" w:type="dxa"/>
            <w:tcBorders>
              <w:top w:val="single" w:sz="4" w:space="0" w:color="auto"/>
              <w:left w:val="single" w:sz="4" w:space="0" w:color="auto"/>
              <w:bottom w:val="single" w:sz="4" w:space="0" w:color="auto"/>
              <w:right w:val="single" w:sz="4" w:space="0" w:color="auto"/>
            </w:tcBorders>
            <w:vAlign w:val="center"/>
            <w:hideMark/>
          </w:tcPr>
          <w:p w:rsidR="00B96E1C" w:rsidRPr="007F1359" w:rsidRDefault="00B96E1C" w:rsidP="00FA1395">
            <w:pPr>
              <w:spacing w:line="360" w:lineRule="auto"/>
              <w:jc w:val="right"/>
              <w:rPr>
                <w:bCs/>
                <w:sz w:val="24"/>
                <w:szCs w:val="24"/>
              </w:rPr>
            </w:pPr>
            <w:r w:rsidRPr="007F1359">
              <w:rPr>
                <w:rFonts w:hint="eastAsia"/>
                <w:bCs/>
                <w:sz w:val="24"/>
                <w:szCs w:val="24"/>
              </w:rPr>
              <w:t>主讲人：</w:t>
            </w:r>
          </w:p>
        </w:tc>
        <w:tc>
          <w:tcPr>
            <w:tcW w:w="7140" w:type="dxa"/>
            <w:gridSpan w:val="3"/>
            <w:tcBorders>
              <w:top w:val="single" w:sz="4" w:space="0" w:color="auto"/>
              <w:left w:val="single" w:sz="4" w:space="0" w:color="auto"/>
              <w:bottom w:val="single" w:sz="4" w:space="0" w:color="auto"/>
              <w:right w:val="single" w:sz="4" w:space="0" w:color="auto"/>
            </w:tcBorders>
            <w:vAlign w:val="center"/>
            <w:hideMark/>
          </w:tcPr>
          <w:p w:rsidR="00B96E1C" w:rsidRPr="007F1359" w:rsidRDefault="00B96E1C" w:rsidP="00FA1395">
            <w:pPr>
              <w:spacing w:line="360" w:lineRule="auto"/>
              <w:jc w:val="left"/>
              <w:rPr>
                <w:bCs/>
                <w:sz w:val="24"/>
                <w:szCs w:val="24"/>
              </w:rPr>
            </w:pPr>
            <w:r w:rsidRPr="007F1359">
              <w:rPr>
                <w:rFonts w:hint="eastAsia"/>
                <w:bCs/>
                <w:sz w:val="24"/>
                <w:szCs w:val="24"/>
              </w:rPr>
              <w:t>校际组组长</w:t>
            </w:r>
            <w:r w:rsidRPr="007F1359">
              <w:rPr>
                <w:bCs/>
                <w:sz w:val="24"/>
                <w:szCs w:val="24"/>
              </w:rPr>
              <w:t xml:space="preserve">   </w:t>
            </w:r>
            <w:r w:rsidRPr="007F1359">
              <w:rPr>
                <w:rFonts w:hint="eastAsia"/>
                <w:bCs/>
                <w:sz w:val="24"/>
                <w:szCs w:val="24"/>
              </w:rPr>
              <w:t>高级教师</w:t>
            </w:r>
            <w:r w:rsidRPr="007F1359">
              <w:rPr>
                <w:bCs/>
                <w:sz w:val="24"/>
                <w:szCs w:val="24"/>
              </w:rPr>
              <w:t xml:space="preserve">  </w:t>
            </w:r>
            <w:r w:rsidRPr="007F1359">
              <w:rPr>
                <w:rFonts w:hint="eastAsia"/>
                <w:bCs/>
                <w:sz w:val="24"/>
                <w:szCs w:val="24"/>
              </w:rPr>
              <w:t>组长所在校</w:t>
            </w:r>
          </w:p>
        </w:tc>
      </w:tr>
      <w:tr w:rsidR="00B96E1C" w:rsidTr="007F1359">
        <w:trPr>
          <w:trHeight w:val="1469"/>
        </w:trPr>
        <w:tc>
          <w:tcPr>
            <w:tcW w:w="1400" w:type="dxa"/>
            <w:tcBorders>
              <w:top w:val="single" w:sz="4" w:space="0" w:color="auto"/>
              <w:left w:val="single" w:sz="4" w:space="0" w:color="auto"/>
              <w:bottom w:val="single" w:sz="4" w:space="0" w:color="auto"/>
              <w:right w:val="single" w:sz="4" w:space="0" w:color="auto"/>
            </w:tcBorders>
            <w:vAlign w:val="center"/>
            <w:hideMark/>
          </w:tcPr>
          <w:p w:rsidR="00B96E1C" w:rsidRPr="007F1359" w:rsidRDefault="00B96E1C" w:rsidP="00FA1395">
            <w:pPr>
              <w:spacing w:line="360" w:lineRule="auto"/>
              <w:jc w:val="right"/>
              <w:rPr>
                <w:bCs/>
                <w:sz w:val="24"/>
                <w:szCs w:val="24"/>
              </w:rPr>
            </w:pPr>
            <w:r w:rsidRPr="007F1359">
              <w:rPr>
                <w:rFonts w:hint="eastAsia"/>
                <w:bCs/>
                <w:sz w:val="24"/>
                <w:szCs w:val="24"/>
              </w:rPr>
              <w:t>主题：</w:t>
            </w:r>
          </w:p>
        </w:tc>
        <w:tc>
          <w:tcPr>
            <w:tcW w:w="7140" w:type="dxa"/>
            <w:gridSpan w:val="3"/>
            <w:tcBorders>
              <w:top w:val="single" w:sz="4" w:space="0" w:color="auto"/>
              <w:left w:val="single" w:sz="4" w:space="0" w:color="auto"/>
              <w:bottom w:val="single" w:sz="4" w:space="0" w:color="auto"/>
              <w:right w:val="single" w:sz="4" w:space="0" w:color="auto"/>
            </w:tcBorders>
            <w:vAlign w:val="center"/>
            <w:hideMark/>
          </w:tcPr>
          <w:p w:rsidR="00B96E1C" w:rsidRPr="007F1359" w:rsidRDefault="00B96E1C" w:rsidP="00FA1395">
            <w:pPr>
              <w:spacing w:line="360" w:lineRule="auto"/>
              <w:jc w:val="left"/>
              <w:rPr>
                <w:bCs/>
                <w:sz w:val="24"/>
                <w:szCs w:val="24"/>
              </w:rPr>
            </w:pPr>
            <w:r w:rsidRPr="007F1359">
              <w:rPr>
                <w:rFonts w:hint="eastAsia"/>
                <w:bCs/>
                <w:sz w:val="24"/>
                <w:szCs w:val="24"/>
              </w:rPr>
              <w:t>校际组教研活动</w:t>
            </w:r>
            <w:r w:rsidRPr="007F1359">
              <w:rPr>
                <w:bCs/>
                <w:sz w:val="24"/>
                <w:szCs w:val="24"/>
              </w:rPr>
              <w:t>——</w:t>
            </w:r>
            <w:r w:rsidRPr="007F1359">
              <w:rPr>
                <w:rFonts w:hint="eastAsia"/>
                <w:bCs/>
                <w:sz w:val="24"/>
                <w:szCs w:val="24"/>
              </w:rPr>
              <w:t>课例研究分析</w:t>
            </w:r>
            <w:r w:rsidRPr="007F1359">
              <w:rPr>
                <w:bCs/>
                <w:sz w:val="24"/>
                <w:szCs w:val="24"/>
              </w:rPr>
              <w:t xml:space="preserve"> </w:t>
            </w:r>
            <w:r w:rsidRPr="007F1359">
              <w:rPr>
                <w:rFonts w:hint="eastAsia"/>
                <w:bCs/>
                <w:sz w:val="24"/>
                <w:szCs w:val="24"/>
              </w:rPr>
              <w:t>结合组内研究的重点内容（研究课或教材分析）进一步展开研究实践</w:t>
            </w:r>
          </w:p>
        </w:tc>
      </w:tr>
    </w:tbl>
    <w:p w:rsidR="007F1359" w:rsidRPr="00BD7AFE" w:rsidRDefault="007F1359" w:rsidP="007F1359">
      <w:pPr>
        <w:pStyle w:val="ac"/>
        <w:spacing w:line="360" w:lineRule="auto"/>
        <w:ind w:firstLineChars="539" w:firstLine="1299"/>
        <w:rPr>
          <w:b/>
          <w:bCs/>
          <w:sz w:val="24"/>
        </w:rPr>
      </w:pPr>
      <w:r w:rsidRPr="00BD7AFE">
        <w:rPr>
          <w:rFonts w:hint="eastAsia"/>
          <w:b/>
          <w:bCs/>
          <w:sz w:val="24"/>
        </w:rPr>
        <w:lastRenderedPageBreak/>
        <w:t>小学美术新教师规范教学行为，扎实专业基础、提升实践能力</w:t>
      </w:r>
    </w:p>
    <w:p w:rsidR="007F1359" w:rsidRPr="00BD7AFE" w:rsidRDefault="007F1359" w:rsidP="007F1359">
      <w:pPr>
        <w:pStyle w:val="ac"/>
        <w:spacing w:line="360" w:lineRule="auto"/>
        <w:ind w:firstLineChars="1264" w:firstLine="3045"/>
        <w:rPr>
          <w:b/>
          <w:bCs/>
          <w:sz w:val="24"/>
        </w:rPr>
      </w:pPr>
      <w:r w:rsidRPr="00BD7AFE">
        <w:rPr>
          <w:rFonts w:hint="eastAsia"/>
          <w:b/>
          <w:bCs/>
          <w:sz w:val="24"/>
        </w:rPr>
        <w:t>——教学设计的撰写</w:t>
      </w:r>
    </w:p>
    <w:tbl>
      <w:tblPr>
        <w:tblW w:w="8363" w:type="dxa"/>
        <w:tblInd w:w="39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38"/>
        <w:gridCol w:w="3873"/>
        <w:gridCol w:w="1400"/>
        <w:gridCol w:w="1652"/>
      </w:tblGrid>
      <w:tr w:rsidR="007F1359" w:rsidTr="007F1359">
        <w:trPr>
          <w:trHeight w:val="470"/>
        </w:trPr>
        <w:tc>
          <w:tcPr>
            <w:tcW w:w="1438" w:type="dxa"/>
            <w:tcBorders>
              <w:top w:val="single" w:sz="4" w:space="0" w:color="auto"/>
              <w:left w:val="single" w:sz="4" w:space="0" w:color="auto"/>
              <w:bottom w:val="single" w:sz="4" w:space="0" w:color="auto"/>
              <w:right w:val="single" w:sz="4" w:space="0" w:color="auto"/>
            </w:tcBorders>
            <w:vAlign w:val="center"/>
          </w:tcPr>
          <w:p w:rsidR="007F1359" w:rsidRPr="007F1359" w:rsidRDefault="007F1359" w:rsidP="007F1359">
            <w:pPr>
              <w:spacing w:line="360" w:lineRule="auto"/>
              <w:ind w:right="315" w:firstLineChars="147" w:firstLine="353"/>
              <w:jc w:val="right"/>
              <w:rPr>
                <w:bCs/>
                <w:sz w:val="24"/>
                <w:szCs w:val="24"/>
              </w:rPr>
            </w:pPr>
            <w:r w:rsidRPr="007F1359">
              <w:rPr>
                <w:rFonts w:hint="eastAsia"/>
                <w:bCs/>
                <w:sz w:val="24"/>
                <w:szCs w:val="24"/>
              </w:rPr>
              <w:t>活动主题：</w:t>
            </w:r>
          </w:p>
        </w:tc>
        <w:tc>
          <w:tcPr>
            <w:tcW w:w="3873" w:type="dxa"/>
            <w:tcBorders>
              <w:top w:val="single" w:sz="4" w:space="0" w:color="auto"/>
              <w:left w:val="single" w:sz="4" w:space="0" w:color="auto"/>
              <w:bottom w:val="single" w:sz="4" w:space="0" w:color="auto"/>
              <w:right w:val="single" w:sz="4" w:space="0" w:color="auto"/>
            </w:tcBorders>
            <w:vAlign w:val="center"/>
          </w:tcPr>
          <w:p w:rsidR="007F1359" w:rsidRPr="007F1359" w:rsidRDefault="007F1359" w:rsidP="00FA1395">
            <w:pPr>
              <w:spacing w:line="360" w:lineRule="auto"/>
              <w:jc w:val="left"/>
              <w:rPr>
                <w:bCs/>
                <w:sz w:val="24"/>
                <w:szCs w:val="24"/>
              </w:rPr>
            </w:pPr>
            <w:r w:rsidRPr="007F1359">
              <w:rPr>
                <w:bCs/>
                <w:sz w:val="24"/>
                <w:szCs w:val="24"/>
              </w:rPr>
              <w:t>小学美术新教师规范教学行为，扎实专业基础、提升实践能力</w:t>
            </w:r>
            <w:r w:rsidRPr="007F1359">
              <w:rPr>
                <w:bCs/>
                <w:sz w:val="24"/>
                <w:szCs w:val="24"/>
              </w:rPr>
              <w:t>——</w:t>
            </w:r>
            <w:r w:rsidRPr="007F1359">
              <w:rPr>
                <w:bCs/>
                <w:sz w:val="24"/>
                <w:szCs w:val="24"/>
              </w:rPr>
              <w:t>教学设计的撰写</w:t>
            </w:r>
            <w:r w:rsidRPr="007F1359">
              <w:rPr>
                <w:bCs/>
                <w:sz w:val="24"/>
                <w:szCs w:val="24"/>
              </w:rPr>
              <w:t xml:space="preserve"> </w:t>
            </w:r>
          </w:p>
        </w:tc>
        <w:tc>
          <w:tcPr>
            <w:tcW w:w="1400" w:type="dxa"/>
            <w:tcBorders>
              <w:top w:val="single" w:sz="4" w:space="0" w:color="auto"/>
              <w:left w:val="single" w:sz="4" w:space="0" w:color="auto"/>
              <w:bottom w:val="single" w:sz="4" w:space="0" w:color="auto"/>
              <w:right w:val="single" w:sz="4" w:space="0" w:color="auto"/>
            </w:tcBorders>
            <w:vAlign w:val="center"/>
          </w:tcPr>
          <w:p w:rsidR="007F1359" w:rsidRPr="007F1359" w:rsidRDefault="007F1359" w:rsidP="00FA1395">
            <w:pPr>
              <w:spacing w:line="360" w:lineRule="auto"/>
              <w:jc w:val="left"/>
              <w:rPr>
                <w:bCs/>
                <w:sz w:val="24"/>
                <w:szCs w:val="24"/>
              </w:rPr>
            </w:pPr>
            <w:r w:rsidRPr="007F1359">
              <w:rPr>
                <w:rFonts w:hint="eastAsia"/>
                <w:bCs/>
                <w:sz w:val="24"/>
                <w:szCs w:val="24"/>
              </w:rPr>
              <w:t>活动形式：</w:t>
            </w:r>
          </w:p>
        </w:tc>
        <w:tc>
          <w:tcPr>
            <w:tcW w:w="1652" w:type="dxa"/>
            <w:tcBorders>
              <w:top w:val="single" w:sz="4" w:space="0" w:color="auto"/>
              <w:left w:val="single" w:sz="4" w:space="0" w:color="auto"/>
              <w:bottom w:val="single" w:sz="4" w:space="0" w:color="auto"/>
              <w:right w:val="single" w:sz="4" w:space="0" w:color="auto"/>
            </w:tcBorders>
            <w:vAlign w:val="center"/>
          </w:tcPr>
          <w:p w:rsidR="007F1359" w:rsidRPr="007F1359" w:rsidRDefault="007F1359" w:rsidP="00FA1395">
            <w:pPr>
              <w:spacing w:line="360" w:lineRule="auto"/>
              <w:jc w:val="left"/>
              <w:rPr>
                <w:bCs/>
                <w:sz w:val="24"/>
                <w:szCs w:val="24"/>
              </w:rPr>
            </w:pPr>
            <w:r w:rsidRPr="007F1359">
              <w:rPr>
                <w:bCs/>
                <w:sz w:val="24"/>
                <w:szCs w:val="24"/>
              </w:rPr>
              <w:t>网上学习</w:t>
            </w:r>
          </w:p>
        </w:tc>
      </w:tr>
      <w:tr w:rsidR="007F1359" w:rsidTr="007F1359">
        <w:trPr>
          <w:trHeight w:val="206"/>
        </w:trPr>
        <w:tc>
          <w:tcPr>
            <w:tcW w:w="1438" w:type="dxa"/>
            <w:tcBorders>
              <w:top w:val="single" w:sz="4" w:space="0" w:color="auto"/>
              <w:left w:val="single" w:sz="4" w:space="0" w:color="auto"/>
              <w:bottom w:val="single" w:sz="4" w:space="0" w:color="auto"/>
              <w:right w:val="single" w:sz="4" w:space="0" w:color="auto"/>
            </w:tcBorders>
            <w:vAlign w:val="center"/>
          </w:tcPr>
          <w:p w:rsidR="007F1359" w:rsidRPr="007F1359" w:rsidRDefault="007F1359" w:rsidP="00FA1395">
            <w:pPr>
              <w:spacing w:line="360" w:lineRule="auto"/>
              <w:jc w:val="right"/>
              <w:rPr>
                <w:bCs/>
                <w:sz w:val="24"/>
                <w:szCs w:val="24"/>
              </w:rPr>
            </w:pPr>
            <w:r w:rsidRPr="007F1359">
              <w:rPr>
                <w:rFonts w:hint="eastAsia"/>
                <w:bCs/>
                <w:sz w:val="24"/>
                <w:szCs w:val="24"/>
              </w:rPr>
              <w:t>活动日期：</w:t>
            </w:r>
          </w:p>
        </w:tc>
        <w:tc>
          <w:tcPr>
            <w:tcW w:w="6925" w:type="dxa"/>
            <w:gridSpan w:val="3"/>
            <w:tcBorders>
              <w:top w:val="single" w:sz="4" w:space="0" w:color="auto"/>
              <w:left w:val="single" w:sz="4" w:space="0" w:color="auto"/>
              <w:bottom w:val="single" w:sz="4" w:space="0" w:color="auto"/>
              <w:right w:val="single" w:sz="4" w:space="0" w:color="auto"/>
            </w:tcBorders>
            <w:vAlign w:val="center"/>
          </w:tcPr>
          <w:p w:rsidR="007F1359" w:rsidRPr="007F1359" w:rsidRDefault="007F1359" w:rsidP="00FA1395">
            <w:pPr>
              <w:spacing w:line="360" w:lineRule="auto"/>
              <w:jc w:val="left"/>
              <w:rPr>
                <w:bCs/>
                <w:sz w:val="24"/>
                <w:szCs w:val="24"/>
              </w:rPr>
            </w:pPr>
            <w:r w:rsidRPr="007F1359">
              <w:rPr>
                <w:bCs/>
                <w:sz w:val="24"/>
                <w:szCs w:val="24"/>
              </w:rPr>
              <w:t>2020-12-02 14:00</w:t>
            </w:r>
          </w:p>
        </w:tc>
      </w:tr>
      <w:tr w:rsidR="007F1359" w:rsidTr="007F1359">
        <w:trPr>
          <w:trHeight w:val="206"/>
        </w:trPr>
        <w:tc>
          <w:tcPr>
            <w:tcW w:w="1438" w:type="dxa"/>
            <w:tcBorders>
              <w:top w:val="single" w:sz="4" w:space="0" w:color="auto"/>
              <w:left w:val="single" w:sz="4" w:space="0" w:color="auto"/>
              <w:bottom w:val="single" w:sz="4" w:space="0" w:color="auto"/>
              <w:right w:val="single" w:sz="4" w:space="0" w:color="auto"/>
            </w:tcBorders>
            <w:vAlign w:val="center"/>
          </w:tcPr>
          <w:p w:rsidR="007F1359" w:rsidRPr="007F1359" w:rsidRDefault="007F1359" w:rsidP="00FA1395">
            <w:pPr>
              <w:spacing w:line="360" w:lineRule="auto"/>
              <w:jc w:val="right"/>
              <w:rPr>
                <w:bCs/>
                <w:sz w:val="24"/>
                <w:szCs w:val="24"/>
              </w:rPr>
            </w:pPr>
            <w:r w:rsidRPr="007F1359">
              <w:rPr>
                <w:rFonts w:hint="eastAsia"/>
                <w:bCs/>
                <w:sz w:val="24"/>
                <w:szCs w:val="24"/>
              </w:rPr>
              <w:t>活动地点：</w:t>
            </w:r>
          </w:p>
        </w:tc>
        <w:tc>
          <w:tcPr>
            <w:tcW w:w="6925" w:type="dxa"/>
            <w:gridSpan w:val="3"/>
            <w:tcBorders>
              <w:top w:val="single" w:sz="4" w:space="0" w:color="auto"/>
              <w:left w:val="single" w:sz="4" w:space="0" w:color="auto"/>
              <w:bottom w:val="single" w:sz="4" w:space="0" w:color="auto"/>
              <w:right w:val="single" w:sz="4" w:space="0" w:color="auto"/>
            </w:tcBorders>
            <w:vAlign w:val="center"/>
          </w:tcPr>
          <w:p w:rsidR="007F1359" w:rsidRPr="007F1359" w:rsidRDefault="007F1359" w:rsidP="00FA1395">
            <w:pPr>
              <w:spacing w:line="360" w:lineRule="auto"/>
              <w:jc w:val="left"/>
              <w:rPr>
                <w:bCs/>
                <w:sz w:val="24"/>
                <w:szCs w:val="24"/>
              </w:rPr>
            </w:pPr>
            <w:r w:rsidRPr="007F1359">
              <w:rPr>
                <w:bCs/>
                <w:sz w:val="24"/>
                <w:szCs w:val="24"/>
              </w:rPr>
              <w:t>网络研修</w:t>
            </w:r>
          </w:p>
        </w:tc>
      </w:tr>
      <w:tr w:rsidR="007F1359" w:rsidTr="007F1359">
        <w:trPr>
          <w:trHeight w:val="206"/>
        </w:trPr>
        <w:tc>
          <w:tcPr>
            <w:tcW w:w="1438" w:type="dxa"/>
            <w:tcBorders>
              <w:top w:val="single" w:sz="4" w:space="0" w:color="auto"/>
              <w:left w:val="single" w:sz="4" w:space="0" w:color="auto"/>
              <w:bottom w:val="single" w:sz="4" w:space="0" w:color="auto"/>
              <w:right w:val="single" w:sz="4" w:space="0" w:color="auto"/>
            </w:tcBorders>
            <w:vAlign w:val="center"/>
          </w:tcPr>
          <w:p w:rsidR="007F1359" w:rsidRPr="007F1359" w:rsidRDefault="007F1359" w:rsidP="00FA1395">
            <w:pPr>
              <w:spacing w:line="360" w:lineRule="auto"/>
              <w:jc w:val="right"/>
              <w:rPr>
                <w:bCs/>
                <w:sz w:val="24"/>
                <w:szCs w:val="24"/>
              </w:rPr>
            </w:pPr>
            <w:r w:rsidRPr="007F1359">
              <w:rPr>
                <w:rFonts w:hint="eastAsia"/>
                <w:bCs/>
                <w:sz w:val="24"/>
                <w:szCs w:val="24"/>
              </w:rPr>
              <w:t>主持人：</w:t>
            </w:r>
          </w:p>
        </w:tc>
        <w:tc>
          <w:tcPr>
            <w:tcW w:w="6925" w:type="dxa"/>
            <w:gridSpan w:val="3"/>
            <w:tcBorders>
              <w:top w:val="single" w:sz="4" w:space="0" w:color="auto"/>
              <w:left w:val="single" w:sz="4" w:space="0" w:color="auto"/>
              <w:bottom w:val="single" w:sz="4" w:space="0" w:color="auto"/>
              <w:right w:val="single" w:sz="4" w:space="0" w:color="auto"/>
            </w:tcBorders>
            <w:vAlign w:val="center"/>
          </w:tcPr>
          <w:p w:rsidR="007F1359" w:rsidRPr="007F1359" w:rsidRDefault="007F1359" w:rsidP="00FA1395">
            <w:pPr>
              <w:spacing w:line="360" w:lineRule="auto"/>
              <w:jc w:val="left"/>
              <w:rPr>
                <w:bCs/>
                <w:sz w:val="24"/>
                <w:szCs w:val="24"/>
              </w:rPr>
            </w:pPr>
            <w:r w:rsidRPr="007F1359">
              <w:rPr>
                <w:bCs/>
                <w:sz w:val="24"/>
                <w:szCs w:val="24"/>
              </w:rPr>
              <w:t>张红</w:t>
            </w:r>
          </w:p>
        </w:tc>
      </w:tr>
      <w:tr w:rsidR="007F1359" w:rsidTr="007F1359">
        <w:trPr>
          <w:trHeight w:val="446"/>
        </w:trPr>
        <w:tc>
          <w:tcPr>
            <w:tcW w:w="1438" w:type="dxa"/>
            <w:tcBorders>
              <w:top w:val="single" w:sz="4" w:space="0" w:color="auto"/>
              <w:left w:val="single" w:sz="4" w:space="0" w:color="auto"/>
              <w:bottom w:val="single" w:sz="4" w:space="0" w:color="auto"/>
              <w:right w:val="single" w:sz="4" w:space="0" w:color="auto"/>
            </w:tcBorders>
            <w:vAlign w:val="center"/>
          </w:tcPr>
          <w:p w:rsidR="007F1359" w:rsidRPr="007F1359" w:rsidRDefault="007F1359" w:rsidP="00FA1395">
            <w:pPr>
              <w:spacing w:line="360" w:lineRule="auto"/>
              <w:jc w:val="right"/>
              <w:rPr>
                <w:bCs/>
                <w:sz w:val="24"/>
                <w:szCs w:val="24"/>
              </w:rPr>
            </w:pPr>
            <w:r w:rsidRPr="007F1359">
              <w:rPr>
                <w:rFonts w:hint="eastAsia"/>
                <w:bCs/>
                <w:sz w:val="24"/>
                <w:szCs w:val="24"/>
              </w:rPr>
              <w:t>主讲人：</w:t>
            </w:r>
          </w:p>
        </w:tc>
        <w:tc>
          <w:tcPr>
            <w:tcW w:w="6925" w:type="dxa"/>
            <w:gridSpan w:val="3"/>
            <w:tcBorders>
              <w:top w:val="single" w:sz="4" w:space="0" w:color="auto"/>
              <w:left w:val="single" w:sz="4" w:space="0" w:color="auto"/>
              <w:bottom w:val="single" w:sz="4" w:space="0" w:color="auto"/>
              <w:right w:val="single" w:sz="4" w:space="0" w:color="auto"/>
            </w:tcBorders>
            <w:vAlign w:val="center"/>
          </w:tcPr>
          <w:p w:rsidR="007F1359" w:rsidRPr="007F1359" w:rsidRDefault="007F1359" w:rsidP="00FA1395">
            <w:pPr>
              <w:spacing w:line="360" w:lineRule="auto"/>
              <w:jc w:val="left"/>
              <w:rPr>
                <w:bCs/>
                <w:sz w:val="24"/>
                <w:szCs w:val="24"/>
              </w:rPr>
            </w:pPr>
            <w:r w:rsidRPr="007F1359">
              <w:rPr>
                <w:bCs/>
                <w:sz w:val="24"/>
                <w:szCs w:val="24"/>
              </w:rPr>
              <w:t>校际组组长</w:t>
            </w:r>
            <w:r w:rsidRPr="007F1359">
              <w:rPr>
                <w:bCs/>
                <w:sz w:val="24"/>
                <w:szCs w:val="24"/>
              </w:rPr>
              <w:t xml:space="preserve">   </w:t>
            </w:r>
            <w:r w:rsidRPr="007F1359">
              <w:rPr>
                <w:bCs/>
                <w:sz w:val="24"/>
                <w:szCs w:val="24"/>
              </w:rPr>
              <w:t>高级教师</w:t>
            </w:r>
            <w:r w:rsidRPr="007F1359">
              <w:rPr>
                <w:bCs/>
                <w:sz w:val="24"/>
                <w:szCs w:val="24"/>
              </w:rPr>
              <w:t xml:space="preserve">  </w:t>
            </w:r>
            <w:r w:rsidRPr="007F1359">
              <w:rPr>
                <w:bCs/>
                <w:sz w:val="24"/>
                <w:szCs w:val="24"/>
              </w:rPr>
              <w:t>组长所在学校</w:t>
            </w:r>
          </w:p>
        </w:tc>
      </w:tr>
      <w:tr w:rsidR="007F1359" w:rsidTr="007F1359">
        <w:trPr>
          <w:trHeight w:val="1469"/>
        </w:trPr>
        <w:tc>
          <w:tcPr>
            <w:tcW w:w="1438" w:type="dxa"/>
            <w:tcBorders>
              <w:top w:val="single" w:sz="4" w:space="0" w:color="auto"/>
              <w:left w:val="single" w:sz="4" w:space="0" w:color="auto"/>
              <w:bottom w:val="single" w:sz="4" w:space="0" w:color="auto"/>
              <w:right w:val="single" w:sz="4" w:space="0" w:color="auto"/>
            </w:tcBorders>
            <w:vAlign w:val="center"/>
          </w:tcPr>
          <w:p w:rsidR="007F1359" w:rsidRPr="007F1359" w:rsidRDefault="007F1359" w:rsidP="00FA1395">
            <w:pPr>
              <w:spacing w:line="360" w:lineRule="auto"/>
              <w:jc w:val="right"/>
              <w:rPr>
                <w:bCs/>
                <w:sz w:val="24"/>
                <w:szCs w:val="24"/>
              </w:rPr>
            </w:pPr>
            <w:r w:rsidRPr="007F1359">
              <w:rPr>
                <w:rFonts w:hint="eastAsia"/>
                <w:bCs/>
                <w:sz w:val="24"/>
                <w:szCs w:val="24"/>
              </w:rPr>
              <w:t>主题：</w:t>
            </w:r>
          </w:p>
        </w:tc>
        <w:tc>
          <w:tcPr>
            <w:tcW w:w="6925" w:type="dxa"/>
            <w:gridSpan w:val="3"/>
            <w:tcBorders>
              <w:top w:val="single" w:sz="4" w:space="0" w:color="auto"/>
              <w:left w:val="single" w:sz="4" w:space="0" w:color="auto"/>
              <w:bottom w:val="single" w:sz="4" w:space="0" w:color="auto"/>
              <w:right w:val="single" w:sz="4" w:space="0" w:color="auto"/>
            </w:tcBorders>
            <w:vAlign w:val="center"/>
          </w:tcPr>
          <w:p w:rsidR="007F1359" w:rsidRPr="007F1359" w:rsidRDefault="007F1359" w:rsidP="00FA1395">
            <w:pPr>
              <w:spacing w:line="360" w:lineRule="auto"/>
              <w:jc w:val="left"/>
              <w:rPr>
                <w:bCs/>
                <w:sz w:val="24"/>
                <w:szCs w:val="24"/>
              </w:rPr>
            </w:pPr>
            <w:r w:rsidRPr="007F1359">
              <w:rPr>
                <w:bCs/>
                <w:sz w:val="24"/>
                <w:szCs w:val="24"/>
              </w:rPr>
              <w:t>校际组教研活动</w:t>
            </w:r>
            <w:r w:rsidRPr="007F1359">
              <w:rPr>
                <w:bCs/>
                <w:sz w:val="24"/>
                <w:szCs w:val="24"/>
              </w:rPr>
              <w:t>——</w:t>
            </w:r>
            <w:r w:rsidRPr="007F1359">
              <w:rPr>
                <w:bCs/>
                <w:sz w:val="24"/>
                <w:szCs w:val="24"/>
              </w:rPr>
              <w:t>课例研究与分析</w:t>
            </w:r>
            <w:r w:rsidRPr="007F1359">
              <w:rPr>
                <w:bCs/>
                <w:sz w:val="24"/>
                <w:szCs w:val="24"/>
              </w:rPr>
              <w:t xml:space="preserve"> </w:t>
            </w:r>
            <w:r w:rsidRPr="007F1359">
              <w:rPr>
                <w:bCs/>
                <w:sz w:val="24"/>
                <w:szCs w:val="24"/>
              </w:rPr>
              <w:t>结合组内研究的重点内容（研究课或教材分析）进一步展开研究实践</w:t>
            </w:r>
          </w:p>
        </w:tc>
      </w:tr>
    </w:tbl>
    <w:p w:rsidR="00F03EA9" w:rsidRDefault="00F03EA9" w:rsidP="00137674">
      <w:pPr>
        <w:jc w:val="center"/>
        <w:rPr>
          <w:rFonts w:ascii="宋体" w:eastAsia="宋体" w:hAnsi="宋体"/>
          <w:sz w:val="28"/>
          <w:szCs w:val="28"/>
        </w:rPr>
      </w:pPr>
    </w:p>
    <w:p w:rsidR="00BC5DD1" w:rsidRDefault="00BC5DD1" w:rsidP="00137674">
      <w:pPr>
        <w:jc w:val="center"/>
        <w:rPr>
          <w:rFonts w:ascii="宋体" w:eastAsia="宋体" w:hAnsi="宋体"/>
          <w:sz w:val="28"/>
          <w:szCs w:val="28"/>
        </w:rPr>
      </w:pPr>
    </w:p>
    <w:p w:rsidR="00BC5DD1" w:rsidRDefault="00BC5DD1" w:rsidP="00BC5DD1">
      <w:pPr>
        <w:pStyle w:val="ac"/>
        <w:spacing w:line="360" w:lineRule="auto"/>
        <w:ind w:firstLineChars="333" w:firstLine="802"/>
        <w:rPr>
          <w:b/>
          <w:sz w:val="24"/>
        </w:rPr>
      </w:pPr>
      <w:r w:rsidRPr="00537A9B">
        <w:rPr>
          <w:rFonts w:hint="eastAsia"/>
          <w:b/>
          <w:sz w:val="24"/>
        </w:rPr>
        <w:t>小学美术教师挖掘教材的文化内涵，增强知识储备落实学科核心素养</w:t>
      </w:r>
    </w:p>
    <w:p w:rsidR="00BC5DD1" w:rsidRPr="00537A9B" w:rsidRDefault="00BC5DD1" w:rsidP="00BC5DD1">
      <w:pPr>
        <w:pStyle w:val="ac"/>
        <w:spacing w:line="360" w:lineRule="auto"/>
        <w:ind w:firstLineChars="833" w:firstLine="2007"/>
        <w:rPr>
          <w:b/>
          <w:sz w:val="24"/>
        </w:rPr>
      </w:pPr>
      <w:r w:rsidRPr="00537A9B">
        <w:rPr>
          <w:rFonts w:hint="eastAsia"/>
          <w:b/>
          <w:sz w:val="24"/>
        </w:rPr>
        <w:t>——欣赏评述、综合探索领域（一）</w:t>
      </w:r>
    </w:p>
    <w:tbl>
      <w:tblPr>
        <w:tblW w:w="8363" w:type="dxa"/>
        <w:tblInd w:w="5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96"/>
        <w:gridCol w:w="3873"/>
        <w:gridCol w:w="1400"/>
        <w:gridCol w:w="1794"/>
      </w:tblGrid>
      <w:tr w:rsidR="00BC5DD1" w:rsidTr="00BC5DD1">
        <w:trPr>
          <w:trHeight w:val="470"/>
        </w:trPr>
        <w:tc>
          <w:tcPr>
            <w:tcW w:w="1296" w:type="dxa"/>
            <w:tcBorders>
              <w:top w:val="single" w:sz="4" w:space="0" w:color="auto"/>
              <w:left w:val="single" w:sz="4" w:space="0" w:color="auto"/>
              <w:bottom w:val="single" w:sz="4" w:space="0" w:color="auto"/>
              <w:right w:val="single" w:sz="4" w:space="0" w:color="auto"/>
            </w:tcBorders>
            <w:vAlign w:val="center"/>
          </w:tcPr>
          <w:p w:rsidR="00BC5DD1" w:rsidRPr="00537A9B" w:rsidRDefault="00BC5DD1" w:rsidP="00FA1395">
            <w:pPr>
              <w:spacing w:line="360" w:lineRule="auto"/>
              <w:ind w:right="210" w:firstLineChars="147" w:firstLine="309"/>
              <w:jc w:val="right"/>
              <w:rPr>
                <w:rFonts w:ascii="宋体" w:eastAsia="宋体" w:hAnsi="宋体"/>
                <w:szCs w:val="21"/>
              </w:rPr>
            </w:pPr>
            <w:r w:rsidRPr="00537A9B">
              <w:rPr>
                <w:rFonts w:ascii="宋体" w:eastAsia="宋体" w:hAnsi="宋体" w:hint="eastAsia"/>
                <w:szCs w:val="21"/>
              </w:rPr>
              <w:t>活动主题：</w:t>
            </w:r>
          </w:p>
        </w:tc>
        <w:tc>
          <w:tcPr>
            <w:tcW w:w="3873" w:type="dxa"/>
            <w:tcBorders>
              <w:top w:val="single" w:sz="4" w:space="0" w:color="auto"/>
              <w:left w:val="single" w:sz="4" w:space="0" w:color="auto"/>
              <w:bottom w:val="single" w:sz="4" w:space="0" w:color="auto"/>
              <w:right w:val="single" w:sz="4" w:space="0" w:color="auto"/>
            </w:tcBorders>
            <w:vAlign w:val="center"/>
          </w:tcPr>
          <w:p w:rsidR="00BC5DD1" w:rsidRPr="00537A9B" w:rsidRDefault="00BC5DD1" w:rsidP="00FA1395">
            <w:pPr>
              <w:spacing w:line="360" w:lineRule="auto"/>
              <w:jc w:val="left"/>
              <w:rPr>
                <w:rFonts w:ascii="宋体" w:eastAsia="宋体" w:hAnsi="宋体"/>
                <w:szCs w:val="21"/>
              </w:rPr>
            </w:pPr>
            <w:r w:rsidRPr="00537A9B">
              <w:rPr>
                <w:rFonts w:ascii="宋体" w:eastAsia="宋体" w:hAnsi="宋体"/>
                <w:szCs w:val="21"/>
              </w:rPr>
              <w:t xml:space="preserve">小学美术教师挖掘教材的文化内涵，增强知识储备落实学科核心素养——欣赏评述、综合探索领域（一 </w:t>
            </w:r>
          </w:p>
        </w:tc>
        <w:tc>
          <w:tcPr>
            <w:tcW w:w="1400" w:type="dxa"/>
            <w:tcBorders>
              <w:top w:val="single" w:sz="4" w:space="0" w:color="auto"/>
              <w:left w:val="single" w:sz="4" w:space="0" w:color="auto"/>
              <w:bottom w:val="single" w:sz="4" w:space="0" w:color="auto"/>
              <w:right w:val="single" w:sz="4" w:space="0" w:color="auto"/>
            </w:tcBorders>
            <w:vAlign w:val="center"/>
          </w:tcPr>
          <w:p w:rsidR="00BC5DD1" w:rsidRPr="00537A9B" w:rsidRDefault="00BC5DD1" w:rsidP="00FA1395">
            <w:pPr>
              <w:spacing w:line="360" w:lineRule="auto"/>
              <w:jc w:val="left"/>
              <w:rPr>
                <w:rFonts w:ascii="宋体" w:eastAsia="宋体" w:hAnsi="宋体"/>
                <w:szCs w:val="21"/>
              </w:rPr>
            </w:pPr>
            <w:r w:rsidRPr="00537A9B">
              <w:rPr>
                <w:rFonts w:ascii="宋体" w:eastAsia="宋体" w:hAnsi="宋体" w:hint="eastAsia"/>
                <w:szCs w:val="21"/>
              </w:rPr>
              <w:t>活动形式：</w:t>
            </w:r>
          </w:p>
        </w:tc>
        <w:tc>
          <w:tcPr>
            <w:tcW w:w="1794" w:type="dxa"/>
            <w:tcBorders>
              <w:top w:val="single" w:sz="4" w:space="0" w:color="auto"/>
              <w:left w:val="single" w:sz="4" w:space="0" w:color="auto"/>
              <w:bottom w:val="single" w:sz="4" w:space="0" w:color="auto"/>
              <w:right w:val="single" w:sz="4" w:space="0" w:color="auto"/>
            </w:tcBorders>
            <w:vAlign w:val="center"/>
          </w:tcPr>
          <w:p w:rsidR="00BC5DD1" w:rsidRPr="00537A9B" w:rsidRDefault="00BC5DD1" w:rsidP="00FA1395">
            <w:pPr>
              <w:spacing w:line="360" w:lineRule="auto"/>
              <w:jc w:val="left"/>
              <w:rPr>
                <w:rFonts w:ascii="宋体" w:eastAsia="宋体" w:hAnsi="宋体"/>
                <w:szCs w:val="21"/>
              </w:rPr>
            </w:pPr>
            <w:r w:rsidRPr="00537A9B">
              <w:rPr>
                <w:rFonts w:ascii="宋体" w:eastAsia="宋体" w:hAnsi="宋体"/>
                <w:szCs w:val="21"/>
              </w:rPr>
              <w:t>网上学习</w:t>
            </w:r>
          </w:p>
        </w:tc>
      </w:tr>
      <w:tr w:rsidR="00BC5DD1" w:rsidTr="00BC5DD1">
        <w:trPr>
          <w:trHeight w:val="206"/>
        </w:trPr>
        <w:tc>
          <w:tcPr>
            <w:tcW w:w="1296" w:type="dxa"/>
            <w:tcBorders>
              <w:top w:val="single" w:sz="4" w:space="0" w:color="auto"/>
              <w:left w:val="single" w:sz="4" w:space="0" w:color="auto"/>
              <w:bottom w:val="single" w:sz="4" w:space="0" w:color="auto"/>
              <w:right w:val="single" w:sz="4" w:space="0" w:color="auto"/>
            </w:tcBorders>
            <w:vAlign w:val="center"/>
          </w:tcPr>
          <w:p w:rsidR="00BC5DD1" w:rsidRPr="00537A9B" w:rsidRDefault="00BC5DD1" w:rsidP="00FA1395">
            <w:pPr>
              <w:spacing w:line="360" w:lineRule="auto"/>
              <w:jc w:val="right"/>
              <w:rPr>
                <w:rFonts w:ascii="宋体" w:eastAsia="宋体" w:hAnsi="宋体"/>
                <w:szCs w:val="21"/>
              </w:rPr>
            </w:pPr>
            <w:r w:rsidRPr="00537A9B">
              <w:rPr>
                <w:rFonts w:ascii="宋体" w:eastAsia="宋体" w:hAnsi="宋体" w:hint="eastAsia"/>
                <w:szCs w:val="21"/>
              </w:rPr>
              <w:t>活动日期：</w:t>
            </w:r>
          </w:p>
        </w:tc>
        <w:tc>
          <w:tcPr>
            <w:tcW w:w="7067" w:type="dxa"/>
            <w:gridSpan w:val="3"/>
            <w:tcBorders>
              <w:top w:val="single" w:sz="4" w:space="0" w:color="auto"/>
              <w:left w:val="single" w:sz="4" w:space="0" w:color="auto"/>
              <w:bottom w:val="single" w:sz="4" w:space="0" w:color="auto"/>
              <w:right w:val="single" w:sz="4" w:space="0" w:color="auto"/>
            </w:tcBorders>
            <w:vAlign w:val="center"/>
          </w:tcPr>
          <w:p w:rsidR="00BC5DD1" w:rsidRPr="00537A9B" w:rsidRDefault="00BC5DD1" w:rsidP="00FA1395">
            <w:pPr>
              <w:spacing w:line="360" w:lineRule="auto"/>
              <w:jc w:val="left"/>
              <w:rPr>
                <w:rFonts w:ascii="宋体" w:eastAsia="宋体" w:hAnsi="宋体"/>
                <w:szCs w:val="21"/>
              </w:rPr>
            </w:pPr>
            <w:r w:rsidRPr="00537A9B">
              <w:rPr>
                <w:rFonts w:ascii="宋体" w:eastAsia="宋体" w:hAnsi="宋体"/>
                <w:szCs w:val="21"/>
              </w:rPr>
              <w:t>2020-12-02 14:00</w:t>
            </w:r>
          </w:p>
        </w:tc>
      </w:tr>
      <w:tr w:rsidR="00BC5DD1" w:rsidTr="00BC5DD1">
        <w:trPr>
          <w:trHeight w:val="206"/>
        </w:trPr>
        <w:tc>
          <w:tcPr>
            <w:tcW w:w="1296" w:type="dxa"/>
            <w:tcBorders>
              <w:top w:val="single" w:sz="4" w:space="0" w:color="auto"/>
              <w:left w:val="single" w:sz="4" w:space="0" w:color="auto"/>
              <w:bottom w:val="single" w:sz="4" w:space="0" w:color="auto"/>
              <w:right w:val="single" w:sz="4" w:space="0" w:color="auto"/>
            </w:tcBorders>
            <w:vAlign w:val="center"/>
          </w:tcPr>
          <w:p w:rsidR="00BC5DD1" w:rsidRPr="00537A9B" w:rsidRDefault="00BC5DD1" w:rsidP="00FA1395">
            <w:pPr>
              <w:spacing w:line="360" w:lineRule="auto"/>
              <w:jc w:val="right"/>
              <w:rPr>
                <w:rFonts w:ascii="宋体" w:eastAsia="宋体" w:hAnsi="宋体"/>
                <w:szCs w:val="21"/>
              </w:rPr>
            </w:pPr>
            <w:r w:rsidRPr="00537A9B">
              <w:rPr>
                <w:rFonts w:ascii="宋体" w:eastAsia="宋体" w:hAnsi="宋体" w:hint="eastAsia"/>
                <w:szCs w:val="21"/>
              </w:rPr>
              <w:t>活动地点：</w:t>
            </w:r>
          </w:p>
        </w:tc>
        <w:tc>
          <w:tcPr>
            <w:tcW w:w="7067" w:type="dxa"/>
            <w:gridSpan w:val="3"/>
            <w:tcBorders>
              <w:top w:val="single" w:sz="4" w:space="0" w:color="auto"/>
              <w:left w:val="single" w:sz="4" w:space="0" w:color="auto"/>
              <w:bottom w:val="single" w:sz="4" w:space="0" w:color="auto"/>
              <w:right w:val="single" w:sz="4" w:space="0" w:color="auto"/>
            </w:tcBorders>
            <w:vAlign w:val="center"/>
          </w:tcPr>
          <w:p w:rsidR="00BC5DD1" w:rsidRPr="00537A9B" w:rsidRDefault="00BC5DD1" w:rsidP="00FA1395">
            <w:pPr>
              <w:spacing w:line="360" w:lineRule="auto"/>
              <w:jc w:val="left"/>
              <w:rPr>
                <w:rFonts w:ascii="宋体" w:eastAsia="宋体" w:hAnsi="宋体"/>
                <w:szCs w:val="21"/>
              </w:rPr>
            </w:pPr>
            <w:r w:rsidRPr="00537A9B">
              <w:rPr>
                <w:rFonts w:ascii="宋体" w:eastAsia="宋体" w:hAnsi="宋体"/>
                <w:szCs w:val="21"/>
              </w:rPr>
              <w:t>网上研修</w:t>
            </w:r>
          </w:p>
        </w:tc>
      </w:tr>
      <w:tr w:rsidR="00BC5DD1" w:rsidTr="00BC5DD1">
        <w:trPr>
          <w:trHeight w:val="206"/>
        </w:trPr>
        <w:tc>
          <w:tcPr>
            <w:tcW w:w="1296" w:type="dxa"/>
            <w:tcBorders>
              <w:top w:val="single" w:sz="4" w:space="0" w:color="auto"/>
              <w:left w:val="single" w:sz="4" w:space="0" w:color="auto"/>
              <w:bottom w:val="single" w:sz="4" w:space="0" w:color="auto"/>
              <w:right w:val="single" w:sz="4" w:space="0" w:color="auto"/>
            </w:tcBorders>
            <w:vAlign w:val="center"/>
          </w:tcPr>
          <w:p w:rsidR="00BC5DD1" w:rsidRPr="00537A9B" w:rsidRDefault="00BC5DD1" w:rsidP="00FA1395">
            <w:pPr>
              <w:spacing w:line="360" w:lineRule="auto"/>
              <w:jc w:val="right"/>
              <w:rPr>
                <w:rFonts w:ascii="宋体" w:eastAsia="宋体" w:hAnsi="宋体"/>
                <w:szCs w:val="21"/>
              </w:rPr>
            </w:pPr>
            <w:r w:rsidRPr="00537A9B">
              <w:rPr>
                <w:rFonts w:ascii="宋体" w:eastAsia="宋体" w:hAnsi="宋体" w:hint="eastAsia"/>
                <w:szCs w:val="21"/>
              </w:rPr>
              <w:t>主持人：</w:t>
            </w:r>
          </w:p>
        </w:tc>
        <w:tc>
          <w:tcPr>
            <w:tcW w:w="7067" w:type="dxa"/>
            <w:gridSpan w:val="3"/>
            <w:tcBorders>
              <w:top w:val="single" w:sz="4" w:space="0" w:color="auto"/>
              <w:left w:val="single" w:sz="4" w:space="0" w:color="auto"/>
              <w:bottom w:val="single" w:sz="4" w:space="0" w:color="auto"/>
              <w:right w:val="single" w:sz="4" w:space="0" w:color="auto"/>
            </w:tcBorders>
            <w:vAlign w:val="center"/>
          </w:tcPr>
          <w:p w:rsidR="00BC5DD1" w:rsidRPr="00537A9B" w:rsidRDefault="00BC5DD1" w:rsidP="00FA1395">
            <w:pPr>
              <w:spacing w:line="360" w:lineRule="auto"/>
              <w:jc w:val="left"/>
              <w:rPr>
                <w:rFonts w:ascii="宋体" w:eastAsia="宋体" w:hAnsi="宋体"/>
                <w:szCs w:val="21"/>
              </w:rPr>
            </w:pPr>
            <w:r w:rsidRPr="00537A9B">
              <w:rPr>
                <w:rFonts w:ascii="宋体" w:eastAsia="宋体" w:hAnsi="宋体"/>
                <w:szCs w:val="21"/>
              </w:rPr>
              <w:t>校际组组长</w:t>
            </w:r>
          </w:p>
        </w:tc>
      </w:tr>
      <w:tr w:rsidR="00BC5DD1" w:rsidTr="00BC5DD1">
        <w:trPr>
          <w:trHeight w:val="446"/>
        </w:trPr>
        <w:tc>
          <w:tcPr>
            <w:tcW w:w="1296" w:type="dxa"/>
            <w:tcBorders>
              <w:top w:val="single" w:sz="4" w:space="0" w:color="auto"/>
              <w:left w:val="single" w:sz="4" w:space="0" w:color="auto"/>
              <w:bottom w:val="single" w:sz="4" w:space="0" w:color="auto"/>
              <w:right w:val="single" w:sz="4" w:space="0" w:color="auto"/>
            </w:tcBorders>
            <w:vAlign w:val="center"/>
          </w:tcPr>
          <w:p w:rsidR="00BC5DD1" w:rsidRPr="00537A9B" w:rsidRDefault="00BC5DD1" w:rsidP="00FA1395">
            <w:pPr>
              <w:spacing w:line="360" w:lineRule="auto"/>
              <w:jc w:val="right"/>
              <w:rPr>
                <w:rFonts w:ascii="宋体" w:eastAsia="宋体" w:hAnsi="宋体"/>
                <w:szCs w:val="21"/>
              </w:rPr>
            </w:pPr>
            <w:r w:rsidRPr="00537A9B">
              <w:rPr>
                <w:rFonts w:ascii="宋体" w:eastAsia="宋体" w:hAnsi="宋体" w:hint="eastAsia"/>
                <w:szCs w:val="21"/>
              </w:rPr>
              <w:t>主讲人：</w:t>
            </w:r>
          </w:p>
        </w:tc>
        <w:tc>
          <w:tcPr>
            <w:tcW w:w="7067" w:type="dxa"/>
            <w:gridSpan w:val="3"/>
            <w:tcBorders>
              <w:top w:val="single" w:sz="4" w:space="0" w:color="auto"/>
              <w:left w:val="single" w:sz="4" w:space="0" w:color="auto"/>
              <w:bottom w:val="single" w:sz="4" w:space="0" w:color="auto"/>
              <w:right w:val="single" w:sz="4" w:space="0" w:color="auto"/>
            </w:tcBorders>
            <w:vAlign w:val="center"/>
          </w:tcPr>
          <w:p w:rsidR="00BC5DD1" w:rsidRPr="00537A9B" w:rsidRDefault="00BC5DD1" w:rsidP="00FA1395">
            <w:pPr>
              <w:spacing w:line="360" w:lineRule="auto"/>
              <w:jc w:val="left"/>
              <w:rPr>
                <w:rFonts w:ascii="宋体" w:eastAsia="宋体" w:hAnsi="宋体"/>
                <w:szCs w:val="21"/>
              </w:rPr>
            </w:pPr>
            <w:r w:rsidRPr="00537A9B">
              <w:rPr>
                <w:rFonts w:ascii="宋体" w:eastAsia="宋体" w:hAnsi="宋体"/>
                <w:szCs w:val="21"/>
              </w:rPr>
              <w:t>校际组组长   高级教师  校际组所在校</w:t>
            </w:r>
          </w:p>
        </w:tc>
      </w:tr>
      <w:tr w:rsidR="00BC5DD1" w:rsidTr="00BC5DD1">
        <w:trPr>
          <w:trHeight w:val="1469"/>
        </w:trPr>
        <w:tc>
          <w:tcPr>
            <w:tcW w:w="1296" w:type="dxa"/>
            <w:tcBorders>
              <w:top w:val="single" w:sz="4" w:space="0" w:color="auto"/>
              <w:left w:val="single" w:sz="4" w:space="0" w:color="auto"/>
              <w:bottom w:val="single" w:sz="4" w:space="0" w:color="auto"/>
              <w:right w:val="single" w:sz="4" w:space="0" w:color="auto"/>
            </w:tcBorders>
            <w:vAlign w:val="center"/>
          </w:tcPr>
          <w:p w:rsidR="00BC5DD1" w:rsidRPr="00537A9B" w:rsidRDefault="00BC5DD1" w:rsidP="00FA1395">
            <w:pPr>
              <w:spacing w:line="360" w:lineRule="auto"/>
              <w:jc w:val="right"/>
              <w:rPr>
                <w:rFonts w:ascii="宋体" w:eastAsia="宋体" w:hAnsi="宋体"/>
                <w:szCs w:val="21"/>
              </w:rPr>
            </w:pPr>
            <w:r w:rsidRPr="00537A9B">
              <w:rPr>
                <w:rFonts w:ascii="宋体" w:eastAsia="宋体" w:hAnsi="宋体" w:hint="eastAsia"/>
                <w:szCs w:val="21"/>
              </w:rPr>
              <w:t>主题：</w:t>
            </w:r>
          </w:p>
        </w:tc>
        <w:tc>
          <w:tcPr>
            <w:tcW w:w="7067" w:type="dxa"/>
            <w:gridSpan w:val="3"/>
            <w:tcBorders>
              <w:top w:val="single" w:sz="4" w:space="0" w:color="auto"/>
              <w:left w:val="single" w:sz="4" w:space="0" w:color="auto"/>
              <w:bottom w:val="single" w:sz="4" w:space="0" w:color="auto"/>
              <w:right w:val="single" w:sz="4" w:space="0" w:color="auto"/>
            </w:tcBorders>
            <w:vAlign w:val="center"/>
          </w:tcPr>
          <w:p w:rsidR="00BC5DD1" w:rsidRPr="00537A9B" w:rsidRDefault="00BC5DD1" w:rsidP="00FA1395">
            <w:pPr>
              <w:spacing w:line="360" w:lineRule="auto"/>
              <w:jc w:val="left"/>
              <w:rPr>
                <w:rFonts w:ascii="宋体" w:eastAsia="宋体" w:hAnsi="宋体"/>
                <w:szCs w:val="21"/>
              </w:rPr>
            </w:pPr>
            <w:r w:rsidRPr="00537A9B">
              <w:rPr>
                <w:rFonts w:ascii="宋体" w:eastAsia="宋体" w:hAnsi="宋体" w:hint="eastAsia"/>
                <w:szCs w:val="21"/>
              </w:rPr>
              <w:t>校际组活动</w:t>
            </w:r>
            <w:r w:rsidRPr="00537A9B">
              <w:rPr>
                <w:rFonts w:ascii="宋体" w:eastAsia="宋体" w:hAnsi="宋体"/>
                <w:szCs w:val="21"/>
              </w:rPr>
              <w:t xml:space="preserve">课例的研究 </w:t>
            </w:r>
          </w:p>
          <w:p w:rsidR="00BC5DD1" w:rsidRPr="00537A9B" w:rsidRDefault="00BC5DD1" w:rsidP="00FA1395">
            <w:pPr>
              <w:spacing w:line="360" w:lineRule="auto"/>
              <w:jc w:val="left"/>
              <w:rPr>
                <w:rFonts w:ascii="宋体" w:eastAsia="宋体" w:hAnsi="宋体"/>
                <w:szCs w:val="21"/>
              </w:rPr>
            </w:pPr>
            <w:r w:rsidRPr="00537A9B">
              <w:rPr>
                <w:rFonts w:ascii="宋体" w:eastAsia="宋体" w:hAnsi="宋体"/>
                <w:szCs w:val="21"/>
              </w:rPr>
              <w:t>结合组内研究的重点内容（研究课或教材分析）进一步开展研究实践。</w:t>
            </w:r>
          </w:p>
          <w:p w:rsidR="00BC5DD1" w:rsidRPr="00537A9B" w:rsidRDefault="00BC5DD1" w:rsidP="00FA1395">
            <w:pPr>
              <w:spacing w:line="360" w:lineRule="auto"/>
              <w:jc w:val="left"/>
              <w:rPr>
                <w:rFonts w:ascii="宋体" w:eastAsia="宋体" w:hAnsi="宋体"/>
                <w:szCs w:val="21"/>
              </w:rPr>
            </w:pPr>
          </w:p>
        </w:tc>
      </w:tr>
    </w:tbl>
    <w:p w:rsidR="00BC5DD1" w:rsidRDefault="00BC5DD1" w:rsidP="00BC5DD1">
      <w:pPr>
        <w:spacing w:line="360" w:lineRule="auto"/>
      </w:pPr>
    </w:p>
    <w:p w:rsidR="00BC5DD1" w:rsidRDefault="00BC5DD1" w:rsidP="00137674">
      <w:pPr>
        <w:jc w:val="center"/>
        <w:rPr>
          <w:rFonts w:ascii="宋体" w:eastAsia="宋体" w:hAnsi="宋体"/>
          <w:sz w:val="28"/>
          <w:szCs w:val="28"/>
        </w:rPr>
      </w:pPr>
    </w:p>
    <w:p w:rsidR="007E004F" w:rsidRPr="00934D4E" w:rsidRDefault="007E004F" w:rsidP="007E004F">
      <w:pPr>
        <w:spacing w:afterLines="50" w:after="156"/>
        <w:ind w:firstLineChars="1323" w:firstLine="3188"/>
        <w:rPr>
          <w:rFonts w:ascii="宋体" w:eastAsia="宋体" w:hAnsi="宋体"/>
          <w:b/>
          <w:sz w:val="24"/>
          <w:szCs w:val="24"/>
        </w:rPr>
      </w:pPr>
      <w:r w:rsidRPr="00934D4E">
        <w:rPr>
          <w:rFonts w:ascii="宋体" w:eastAsia="宋体" w:hAnsi="宋体" w:hint="eastAsia"/>
          <w:b/>
          <w:sz w:val="24"/>
          <w:szCs w:val="24"/>
        </w:rPr>
        <w:lastRenderedPageBreak/>
        <w:t>小学劳技教研活动</w:t>
      </w:r>
    </w:p>
    <w:p w:rsidR="007E004F" w:rsidRPr="007E004F" w:rsidRDefault="007E004F" w:rsidP="007E004F">
      <w:pPr>
        <w:spacing w:line="500" w:lineRule="exact"/>
        <w:rPr>
          <w:rFonts w:ascii="宋体" w:eastAsia="宋体" w:hAnsi="宋体"/>
          <w:sz w:val="24"/>
          <w:szCs w:val="24"/>
          <w:em w:val="dot"/>
        </w:rPr>
      </w:pPr>
      <w:r w:rsidRPr="007E004F">
        <w:rPr>
          <w:rFonts w:ascii="宋体" w:eastAsia="宋体" w:hAnsi="宋体" w:hint="eastAsia"/>
          <w:sz w:val="24"/>
          <w:szCs w:val="24"/>
        </w:rPr>
        <w:t>时间：20</w:t>
      </w:r>
      <w:r w:rsidRPr="007E004F">
        <w:rPr>
          <w:rFonts w:ascii="宋体" w:eastAsia="宋体" w:hAnsi="宋体"/>
          <w:sz w:val="24"/>
          <w:szCs w:val="24"/>
        </w:rPr>
        <w:t>20</w:t>
      </w:r>
      <w:r w:rsidRPr="007E004F">
        <w:rPr>
          <w:rFonts w:ascii="宋体" w:eastAsia="宋体" w:hAnsi="宋体" w:hint="eastAsia"/>
          <w:sz w:val="24"/>
          <w:szCs w:val="24"/>
        </w:rPr>
        <w:t>年1</w:t>
      </w:r>
      <w:r w:rsidRPr="007E004F">
        <w:rPr>
          <w:rFonts w:ascii="宋体" w:eastAsia="宋体" w:hAnsi="宋体"/>
          <w:sz w:val="24"/>
          <w:szCs w:val="24"/>
        </w:rPr>
        <w:t>2</w:t>
      </w:r>
      <w:r w:rsidRPr="007E004F">
        <w:rPr>
          <w:rFonts w:ascii="宋体" w:eastAsia="宋体" w:hAnsi="宋体" w:hint="eastAsia"/>
          <w:sz w:val="24"/>
          <w:szCs w:val="24"/>
        </w:rPr>
        <w:t>月</w:t>
      </w:r>
      <w:r w:rsidRPr="007E004F">
        <w:rPr>
          <w:rFonts w:ascii="宋体" w:eastAsia="宋体" w:hAnsi="宋体"/>
          <w:sz w:val="24"/>
          <w:szCs w:val="24"/>
        </w:rPr>
        <w:t>4</w:t>
      </w:r>
      <w:r w:rsidRPr="007E004F">
        <w:rPr>
          <w:rFonts w:ascii="宋体" w:eastAsia="宋体" w:hAnsi="宋体" w:hint="eastAsia"/>
          <w:sz w:val="24"/>
          <w:szCs w:val="24"/>
        </w:rPr>
        <w:t>日（周五）下午</w:t>
      </w:r>
    </w:p>
    <w:p w:rsidR="007E004F" w:rsidRPr="007E004F" w:rsidRDefault="007E004F" w:rsidP="007E004F">
      <w:pPr>
        <w:spacing w:line="500" w:lineRule="exact"/>
        <w:rPr>
          <w:rFonts w:ascii="宋体" w:eastAsia="宋体" w:hAnsi="宋体"/>
          <w:sz w:val="24"/>
          <w:szCs w:val="24"/>
        </w:rPr>
      </w:pPr>
      <w:r w:rsidRPr="007E004F">
        <w:rPr>
          <w:rFonts w:ascii="宋体" w:eastAsia="宋体" w:hAnsi="宋体" w:hint="eastAsia"/>
          <w:sz w:val="24"/>
          <w:szCs w:val="24"/>
        </w:rPr>
        <w:t>地点：劳技教师所在学校</w:t>
      </w:r>
    </w:p>
    <w:p w:rsidR="007E004F" w:rsidRPr="007E004F" w:rsidRDefault="007E004F" w:rsidP="007E004F">
      <w:pPr>
        <w:spacing w:line="360" w:lineRule="auto"/>
        <w:rPr>
          <w:rFonts w:ascii="宋体" w:eastAsia="宋体" w:hAnsi="宋体"/>
          <w:sz w:val="24"/>
          <w:szCs w:val="24"/>
        </w:rPr>
      </w:pPr>
      <w:r w:rsidRPr="007E004F">
        <w:rPr>
          <w:rFonts w:ascii="宋体" w:eastAsia="宋体" w:hAnsi="宋体" w:hint="eastAsia"/>
          <w:sz w:val="24"/>
          <w:szCs w:val="24"/>
        </w:rPr>
        <w:t xml:space="preserve">内容:  </w:t>
      </w:r>
    </w:p>
    <w:p w:rsidR="007E004F" w:rsidRPr="007E004F" w:rsidRDefault="007E004F" w:rsidP="007E004F">
      <w:pPr>
        <w:numPr>
          <w:ilvl w:val="0"/>
          <w:numId w:val="10"/>
        </w:numPr>
        <w:spacing w:line="500" w:lineRule="exact"/>
        <w:rPr>
          <w:rFonts w:ascii="宋体" w:eastAsia="宋体" w:hAnsi="宋体"/>
          <w:sz w:val="24"/>
          <w:szCs w:val="24"/>
        </w:rPr>
      </w:pPr>
      <w:r w:rsidRPr="007E004F">
        <w:rPr>
          <w:rFonts w:ascii="宋体" w:eastAsia="宋体" w:hAnsi="宋体" w:hint="eastAsia"/>
          <w:sz w:val="24"/>
          <w:szCs w:val="24"/>
        </w:rPr>
        <w:t>再谈劳动教育——《指导纲要》总体目标导读（韩平）</w:t>
      </w:r>
    </w:p>
    <w:p w:rsidR="007E004F" w:rsidRPr="007E004F" w:rsidRDefault="007E004F" w:rsidP="007E004F">
      <w:pPr>
        <w:numPr>
          <w:ilvl w:val="0"/>
          <w:numId w:val="10"/>
        </w:numPr>
        <w:spacing w:afterLines="50" w:after="156" w:line="500" w:lineRule="exact"/>
        <w:rPr>
          <w:rFonts w:ascii="宋体" w:eastAsia="宋体" w:hAnsi="宋体"/>
          <w:sz w:val="24"/>
          <w:szCs w:val="24"/>
        </w:rPr>
      </w:pPr>
      <w:r w:rsidRPr="007E004F">
        <w:rPr>
          <w:rFonts w:ascii="宋体" w:eastAsia="宋体" w:hAnsi="宋体" w:hint="eastAsia"/>
          <w:sz w:val="24"/>
          <w:szCs w:val="24"/>
        </w:rPr>
        <w:t>劳动课《衣物整理与收纳》展示及课后评介（白薇韩平）</w:t>
      </w:r>
    </w:p>
    <w:p w:rsidR="007E004F" w:rsidRPr="007E004F" w:rsidRDefault="007E004F" w:rsidP="007E004F">
      <w:pPr>
        <w:spacing w:line="500" w:lineRule="exact"/>
        <w:rPr>
          <w:rFonts w:ascii="宋体" w:eastAsia="宋体" w:hAnsi="宋体"/>
          <w:sz w:val="24"/>
          <w:szCs w:val="24"/>
        </w:rPr>
      </w:pPr>
      <w:r w:rsidRPr="007E004F">
        <w:rPr>
          <w:rFonts w:ascii="宋体" w:eastAsia="宋体" w:hAnsi="宋体" w:hint="eastAsia"/>
          <w:sz w:val="24"/>
          <w:szCs w:val="24"/>
        </w:rPr>
        <w:t>参加人：请各校专、兼职劳技课教师参加</w:t>
      </w:r>
    </w:p>
    <w:p w:rsidR="007E004F" w:rsidRPr="007E004F" w:rsidRDefault="007E004F" w:rsidP="007E004F">
      <w:pPr>
        <w:spacing w:line="500" w:lineRule="exact"/>
        <w:ind w:left="480" w:hangingChars="200" w:hanging="480"/>
        <w:rPr>
          <w:rFonts w:ascii="宋体" w:eastAsia="宋体" w:hAnsi="宋体"/>
          <w:sz w:val="24"/>
          <w:szCs w:val="24"/>
        </w:rPr>
      </w:pPr>
      <w:r w:rsidRPr="007E004F">
        <w:rPr>
          <w:rFonts w:ascii="宋体" w:eastAsia="宋体" w:hAnsi="宋体" w:hint="eastAsia"/>
          <w:sz w:val="24"/>
          <w:szCs w:val="24"/>
        </w:rPr>
        <w:t>备注：请老师们准时出席，遵守会场秩序。谢谢！</w:t>
      </w:r>
    </w:p>
    <w:p w:rsidR="007E004F" w:rsidRDefault="007E004F" w:rsidP="00137674">
      <w:pPr>
        <w:jc w:val="center"/>
        <w:rPr>
          <w:rFonts w:ascii="宋体" w:eastAsia="宋体" w:hAnsi="宋体"/>
          <w:sz w:val="28"/>
          <w:szCs w:val="28"/>
        </w:rPr>
      </w:pPr>
    </w:p>
    <w:p w:rsidR="005E37C7" w:rsidRDefault="005E37C7" w:rsidP="00137674">
      <w:pPr>
        <w:jc w:val="center"/>
        <w:rPr>
          <w:rFonts w:ascii="宋体" w:eastAsia="宋体" w:hAnsi="宋体"/>
          <w:sz w:val="28"/>
          <w:szCs w:val="28"/>
        </w:rPr>
      </w:pPr>
    </w:p>
    <w:p w:rsidR="00174CB7" w:rsidRPr="005E37C7" w:rsidRDefault="00174CB7" w:rsidP="00174CB7">
      <w:pPr>
        <w:jc w:val="center"/>
        <w:rPr>
          <w:b/>
          <w:sz w:val="28"/>
          <w:szCs w:val="28"/>
        </w:rPr>
      </w:pPr>
      <w:r w:rsidRPr="005E37C7">
        <w:rPr>
          <w:rFonts w:hint="eastAsia"/>
          <w:b/>
          <w:sz w:val="28"/>
          <w:szCs w:val="28"/>
        </w:rPr>
        <w:t>小学英语网上研修活动</w:t>
      </w:r>
    </w:p>
    <w:p w:rsidR="00174CB7" w:rsidRPr="00BD53D3" w:rsidRDefault="00174CB7" w:rsidP="00174CB7">
      <w:pPr>
        <w:spacing w:line="276" w:lineRule="auto"/>
        <w:rPr>
          <w:szCs w:val="21"/>
        </w:rPr>
      </w:pPr>
      <w:r w:rsidRPr="00BD53D3">
        <w:rPr>
          <w:rFonts w:hint="eastAsia"/>
          <w:szCs w:val="21"/>
        </w:rPr>
        <w:t>时间：</w:t>
      </w:r>
      <w:r w:rsidRPr="00BD53D3">
        <w:rPr>
          <w:rFonts w:hint="eastAsia"/>
          <w:szCs w:val="21"/>
        </w:rPr>
        <w:t>2</w:t>
      </w:r>
      <w:r w:rsidRPr="00BD53D3">
        <w:rPr>
          <w:szCs w:val="21"/>
        </w:rPr>
        <w:t>020</w:t>
      </w:r>
      <w:r w:rsidRPr="00BD53D3">
        <w:rPr>
          <w:rFonts w:hint="eastAsia"/>
          <w:szCs w:val="21"/>
        </w:rPr>
        <w:t>年</w:t>
      </w:r>
      <w:r w:rsidRPr="00BD53D3">
        <w:rPr>
          <w:rFonts w:hint="eastAsia"/>
          <w:szCs w:val="21"/>
        </w:rPr>
        <w:t>1</w:t>
      </w:r>
      <w:r w:rsidRPr="00BD53D3">
        <w:rPr>
          <w:szCs w:val="21"/>
        </w:rPr>
        <w:t>2</w:t>
      </w:r>
      <w:r w:rsidRPr="00BD53D3">
        <w:rPr>
          <w:rFonts w:hint="eastAsia"/>
          <w:szCs w:val="21"/>
        </w:rPr>
        <w:t>月</w:t>
      </w:r>
      <w:r w:rsidRPr="00BD53D3">
        <w:rPr>
          <w:rFonts w:hint="eastAsia"/>
          <w:szCs w:val="21"/>
        </w:rPr>
        <w:t>4</w:t>
      </w:r>
      <w:r w:rsidRPr="00BD53D3">
        <w:rPr>
          <w:rFonts w:hint="eastAsia"/>
          <w:szCs w:val="21"/>
        </w:rPr>
        <w:t>日（周五）</w:t>
      </w:r>
      <w:r w:rsidRPr="00BD53D3">
        <w:rPr>
          <w:rFonts w:hint="eastAsia"/>
          <w:szCs w:val="21"/>
        </w:rPr>
        <w:t xml:space="preserve"> </w:t>
      </w:r>
      <w:r w:rsidRPr="00BD53D3">
        <w:rPr>
          <w:rFonts w:hint="eastAsia"/>
          <w:szCs w:val="21"/>
        </w:rPr>
        <w:t>下午</w:t>
      </w:r>
      <w:r w:rsidRPr="00BD53D3">
        <w:rPr>
          <w:szCs w:val="21"/>
        </w:rPr>
        <w:t>14</w:t>
      </w:r>
      <w:r w:rsidRPr="00BD53D3">
        <w:rPr>
          <w:rFonts w:hint="eastAsia"/>
          <w:szCs w:val="21"/>
        </w:rPr>
        <w:t>:0</w:t>
      </w:r>
      <w:r w:rsidRPr="00BD53D3">
        <w:rPr>
          <w:szCs w:val="21"/>
        </w:rPr>
        <w:t>0</w:t>
      </w:r>
      <w:r w:rsidRPr="00BD53D3">
        <w:rPr>
          <w:rFonts w:hint="eastAsia"/>
          <w:szCs w:val="21"/>
        </w:rPr>
        <w:t>-</w:t>
      </w:r>
      <w:r w:rsidRPr="00BD53D3">
        <w:rPr>
          <w:szCs w:val="21"/>
        </w:rPr>
        <w:t>16</w:t>
      </w:r>
      <w:r w:rsidRPr="00BD53D3">
        <w:rPr>
          <w:rFonts w:hint="eastAsia"/>
          <w:szCs w:val="21"/>
        </w:rPr>
        <w:t>:0</w:t>
      </w:r>
      <w:r w:rsidRPr="00BD53D3">
        <w:rPr>
          <w:szCs w:val="21"/>
        </w:rPr>
        <w:t>0</w:t>
      </w:r>
    </w:p>
    <w:p w:rsidR="00174CB7" w:rsidRPr="00BD53D3" w:rsidRDefault="00174CB7" w:rsidP="00174CB7">
      <w:pPr>
        <w:spacing w:line="276" w:lineRule="auto"/>
        <w:rPr>
          <w:szCs w:val="21"/>
        </w:rPr>
      </w:pPr>
      <w:r w:rsidRPr="00BD53D3">
        <w:rPr>
          <w:rFonts w:hint="eastAsia"/>
          <w:szCs w:val="21"/>
        </w:rPr>
        <w:t>地点：教师所在学校</w:t>
      </w:r>
    </w:p>
    <w:p w:rsidR="00174CB7" w:rsidRPr="00BD53D3" w:rsidRDefault="00174CB7" w:rsidP="00174CB7">
      <w:pPr>
        <w:spacing w:line="276" w:lineRule="auto"/>
        <w:rPr>
          <w:szCs w:val="21"/>
        </w:rPr>
      </w:pPr>
      <w:r w:rsidRPr="00BD53D3">
        <w:rPr>
          <w:rFonts w:hint="eastAsia"/>
          <w:szCs w:val="21"/>
        </w:rPr>
        <w:t>内容：过程性写作教学专题讲座</w:t>
      </w:r>
    </w:p>
    <w:p w:rsidR="00174CB7" w:rsidRPr="00BD53D3" w:rsidRDefault="00174CB7" w:rsidP="00174CB7">
      <w:pPr>
        <w:spacing w:line="276" w:lineRule="auto"/>
        <w:ind w:firstLineChars="200" w:firstLine="422"/>
        <w:rPr>
          <w:b/>
          <w:szCs w:val="21"/>
        </w:rPr>
      </w:pPr>
      <w:r w:rsidRPr="00BD53D3">
        <w:rPr>
          <w:rFonts w:hint="eastAsia"/>
          <w:b/>
          <w:szCs w:val="21"/>
        </w:rPr>
        <w:t>1</w:t>
      </w:r>
      <w:r w:rsidRPr="00BD53D3">
        <w:rPr>
          <w:b/>
          <w:szCs w:val="21"/>
        </w:rPr>
        <w:t xml:space="preserve">. </w:t>
      </w:r>
      <w:r w:rsidRPr="00BD53D3">
        <w:rPr>
          <w:rFonts w:hint="eastAsia"/>
          <w:b/>
          <w:szCs w:val="21"/>
        </w:rPr>
        <w:t>第六届全国中小学英语阅读教学学术研讨会上，王芳团队课题交流</w:t>
      </w:r>
      <w:r w:rsidRPr="00BD53D3">
        <w:rPr>
          <w:rFonts w:hint="eastAsia"/>
          <w:b/>
          <w:szCs w:val="21"/>
        </w:rPr>
        <w:t xml:space="preserve"> </w:t>
      </w:r>
      <w:r w:rsidRPr="00BD53D3">
        <w:rPr>
          <w:rFonts w:hint="eastAsia"/>
          <w:b/>
          <w:szCs w:val="21"/>
        </w:rPr>
        <w:t>“提升教师过程性写作教学设计能力行动研究”</w:t>
      </w:r>
    </w:p>
    <w:p w:rsidR="00174CB7" w:rsidRPr="00BD53D3" w:rsidRDefault="005E37C7" w:rsidP="00174CB7">
      <w:pPr>
        <w:spacing w:line="276" w:lineRule="auto"/>
        <w:ind w:firstLineChars="200" w:firstLine="422"/>
        <w:rPr>
          <w:b/>
          <w:szCs w:val="21"/>
        </w:rPr>
      </w:pPr>
      <w:r>
        <w:rPr>
          <w:b/>
          <w:noProof/>
          <w:szCs w:val="21"/>
        </w:rPr>
        <w:drawing>
          <wp:anchor distT="0" distB="0" distL="114300" distR="114300" simplePos="0" relativeHeight="251663360" behindDoc="0" locked="0" layoutInCell="1" allowOverlap="1">
            <wp:simplePos x="0" y="0"/>
            <wp:positionH relativeFrom="margin">
              <wp:posOffset>752475</wp:posOffset>
            </wp:positionH>
            <wp:positionV relativeFrom="paragraph">
              <wp:posOffset>127635</wp:posOffset>
            </wp:positionV>
            <wp:extent cx="3211195" cy="2400300"/>
            <wp:effectExtent l="19050" t="0" r="8255" b="0"/>
            <wp:wrapNone/>
            <wp:docPr id="1" name="图片 1" descr="C:\Users\hp\AppData\Local\Temp\WeChat Files\a90596099a3dee5067fa0bb8272db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Temp\WeChat Files\a90596099a3dee5067fa0bb8272dbe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1195" cy="2400300"/>
                    </a:xfrm>
                    <a:prstGeom prst="rect">
                      <a:avLst/>
                    </a:prstGeom>
                    <a:noFill/>
                    <a:ln>
                      <a:noFill/>
                    </a:ln>
                  </pic:spPr>
                </pic:pic>
              </a:graphicData>
            </a:graphic>
          </wp:anchor>
        </w:drawing>
      </w:r>
    </w:p>
    <w:p w:rsidR="00174CB7" w:rsidRDefault="00174CB7" w:rsidP="00174CB7">
      <w:pPr>
        <w:spacing w:line="276" w:lineRule="auto"/>
        <w:ind w:firstLineChars="200" w:firstLine="422"/>
        <w:rPr>
          <w:b/>
          <w:szCs w:val="21"/>
        </w:rPr>
      </w:pPr>
    </w:p>
    <w:p w:rsidR="00174CB7" w:rsidRDefault="00174CB7" w:rsidP="00174CB7">
      <w:pPr>
        <w:spacing w:line="276" w:lineRule="auto"/>
        <w:ind w:firstLineChars="200" w:firstLine="422"/>
        <w:rPr>
          <w:b/>
          <w:szCs w:val="21"/>
        </w:rPr>
      </w:pPr>
    </w:p>
    <w:p w:rsidR="005E37C7" w:rsidRDefault="005E37C7" w:rsidP="00174CB7">
      <w:pPr>
        <w:spacing w:line="276" w:lineRule="auto"/>
        <w:ind w:firstLineChars="200" w:firstLine="422"/>
        <w:rPr>
          <w:b/>
          <w:szCs w:val="21"/>
        </w:rPr>
      </w:pPr>
    </w:p>
    <w:p w:rsidR="005E37C7" w:rsidRDefault="005E37C7" w:rsidP="00174CB7">
      <w:pPr>
        <w:spacing w:line="276" w:lineRule="auto"/>
        <w:ind w:firstLineChars="200" w:firstLine="422"/>
        <w:rPr>
          <w:b/>
          <w:szCs w:val="21"/>
        </w:rPr>
      </w:pPr>
    </w:p>
    <w:p w:rsidR="005E37C7" w:rsidRDefault="005E37C7" w:rsidP="00174CB7">
      <w:pPr>
        <w:spacing w:line="276" w:lineRule="auto"/>
        <w:ind w:firstLineChars="200" w:firstLine="422"/>
        <w:rPr>
          <w:b/>
          <w:szCs w:val="21"/>
        </w:rPr>
      </w:pPr>
    </w:p>
    <w:p w:rsidR="005E37C7" w:rsidRDefault="005E37C7" w:rsidP="00174CB7">
      <w:pPr>
        <w:spacing w:line="276" w:lineRule="auto"/>
        <w:ind w:firstLineChars="200" w:firstLine="422"/>
        <w:rPr>
          <w:b/>
          <w:szCs w:val="21"/>
        </w:rPr>
      </w:pPr>
    </w:p>
    <w:p w:rsidR="005E37C7" w:rsidRDefault="005E37C7" w:rsidP="00174CB7">
      <w:pPr>
        <w:spacing w:line="276" w:lineRule="auto"/>
        <w:ind w:firstLineChars="200" w:firstLine="422"/>
        <w:rPr>
          <w:b/>
          <w:szCs w:val="21"/>
        </w:rPr>
      </w:pPr>
    </w:p>
    <w:p w:rsidR="00174CB7" w:rsidRDefault="00174CB7" w:rsidP="00174CB7">
      <w:pPr>
        <w:spacing w:line="276" w:lineRule="auto"/>
        <w:ind w:firstLineChars="200" w:firstLine="422"/>
        <w:rPr>
          <w:b/>
          <w:szCs w:val="21"/>
        </w:rPr>
      </w:pPr>
    </w:p>
    <w:p w:rsidR="00174CB7" w:rsidRDefault="00174CB7" w:rsidP="00174CB7">
      <w:pPr>
        <w:spacing w:line="276" w:lineRule="auto"/>
        <w:ind w:firstLineChars="200" w:firstLine="422"/>
        <w:rPr>
          <w:b/>
          <w:szCs w:val="21"/>
        </w:rPr>
      </w:pPr>
    </w:p>
    <w:p w:rsidR="00174CB7" w:rsidRDefault="00174CB7" w:rsidP="00174CB7">
      <w:pPr>
        <w:spacing w:line="276" w:lineRule="auto"/>
        <w:ind w:firstLineChars="200" w:firstLine="422"/>
        <w:rPr>
          <w:b/>
          <w:szCs w:val="21"/>
        </w:rPr>
      </w:pPr>
    </w:p>
    <w:p w:rsidR="005E37C7" w:rsidRDefault="005E37C7" w:rsidP="00174CB7">
      <w:pPr>
        <w:spacing w:line="276" w:lineRule="auto"/>
        <w:ind w:firstLineChars="200" w:firstLine="422"/>
        <w:rPr>
          <w:b/>
          <w:szCs w:val="21"/>
        </w:rPr>
      </w:pPr>
    </w:p>
    <w:p w:rsidR="00174CB7" w:rsidRPr="00BD53D3" w:rsidRDefault="00174CB7" w:rsidP="00174CB7">
      <w:pPr>
        <w:spacing w:line="276" w:lineRule="auto"/>
        <w:rPr>
          <w:szCs w:val="21"/>
        </w:rPr>
      </w:pPr>
      <w:r w:rsidRPr="00BD53D3">
        <w:rPr>
          <w:rFonts w:hint="eastAsia"/>
          <w:szCs w:val="21"/>
        </w:rPr>
        <w:t>王芳：提升小学英语教师过程性写作教学能力的行动研究</w:t>
      </w:r>
    </w:p>
    <w:p w:rsidR="00174CB7" w:rsidRPr="00BD53D3" w:rsidRDefault="00174CB7" w:rsidP="00174CB7">
      <w:pPr>
        <w:spacing w:line="276" w:lineRule="auto"/>
        <w:rPr>
          <w:szCs w:val="21"/>
        </w:rPr>
      </w:pPr>
      <w:r w:rsidRPr="00BD53D3">
        <w:rPr>
          <w:rFonts w:hint="eastAsia"/>
          <w:szCs w:val="21"/>
        </w:rPr>
        <w:t>武茜：基于</w:t>
      </w:r>
      <w:r w:rsidRPr="00BD53D3">
        <w:rPr>
          <w:szCs w:val="21"/>
        </w:rPr>
        <w:t>RAFT</w:t>
      </w:r>
      <w:r w:rsidRPr="00BD53D3">
        <w:rPr>
          <w:szCs w:val="21"/>
        </w:rPr>
        <w:t>写作策略，进行真实创作的个性化写作指导</w:t>
      </w:r>
    </w:p>
    <w:p w:rsidR="00174CB7" w:rsidRPr="00BD53D3" w:rsidRDefault="00174CB7" w:rsidP="00174CB7">
      <w:pPr>
        <w:spacing w:line="276" w:lineRule="auto"/>
        <w:rPr>
          <w:szCs w:val="21"/>
        </w:rPr>
      </w:pPr>
      <w:r w:rsidRPr="00BD53D3">
        <w:rPr>
          <w:rFonts w:hint="eastAsia"/>
          <w:szCs w:val="21"/>
        </w:rPr>
        <w:t>高佳：单元主题视域下的小学英语过程性写作</w:t>
      </w:r>
    </w:p>
    <w:p w:rsidR="00174CB7" w:rsidRDefault="00174CB7" w:rsidP="00174CB7">
      <w:pPr>
        <w:spacing w:line="276" w:lineRule="auto"/>
        <w:rPr>
          <w:szCs w:val="21"/>
        </w:rPr>
      </w:pPr>
      <w:r w:rsidRPr="00BD53D3">
        <w:rPr>
          <w:rFonts w:hint="eastAsia"/>
          <w:szCs w:val="21"/>
        </w:rPr>
        <w:t>李歆依：借力读图，提升学生英语书面表达能力的过程性写作教学实践</w:t>
      </w:r>
    </w:p>
    <w:p w:rsidR="00174CB7" w:rsidRDefault="00174CB7" w:rsidP="00174CB7">
      <w:pPr>
        <w:spacing w:line="276" w:lineRule="auto"/>
        <w:rPr>
          <w:b/>
          <w:szCs w:val="21"/>
        </w:rPr>
      </w:pPr>
      <w:r w:rsidRPr="00BD53D3">
        <w:rPr>
          <w:rFonts w:hint="eastAsia"/>
          <w:b/>
          <w:szCs w:val="21"/>
        </w:rPr>
        <w:t>2</w:t>
      </w:r>
      <w:r w:rsidRPr="00BD53D3">
        <w:rPr>
          <w:b/>
          <w:szCs w:val="21"/>
        </w:rPr>
        <w:t xml:space="preserve">. </w:t>
      </w:r>
      <w:r w:rsidRPr="00BD53D3">
        <w:rPr>
          <w:rFonts w:hint="eastAsia"/>
          <w:b/>
          <w:szCs w:val="21"/>
        </w:rPr>
        <w:t>北京师范大学</w:t>
      </w:r>
      <w:r w:rsidRPr="00BD53D3">
        <w:rPr>
          <w:rFonts w:hint="eastAsia"/>
          <w:b/>
          <w:szCs w:val="21"/>
        </w:rPr>
        <w:t xml:space="preserve"> </w:t>
      </w:r>
      <w:r w:rsidRPr="00BD53D3">
        <w:rPr>
          <w:rFonts w:hint="eastAsia"/>
          <w:b/>
          <w:szCs w:val="21"/>
        </w:rPr>
        <w:t>钱小芳教授对课题进行点评</w:t>
      </w:r>
    </w:p>
    <w:p w:rsidR="00174CB7" w:rsidRPr="00BD53D3" w:rsidRDefault="00174CB7" w:rsidP="00174CB7">
      <w:pPr>
        <w:spacing w:line="276" w:lineRule="auto"/>
        <w:rPr>
          <w:b/>
          <w:szCs w:val="21"/>
        </w:rPr>
      </w:pPr>
      <w:r w:rsidRPr="00BD53D3">
        <w:rPr>
          <w:rFonts w:hint="eastAsia"/>
          <w:b/>
          <w:szCs w:val="21"/>
        </w:rPr>
        <w:lastRenderedPageBreak/>
        <w:t>3</w:t>
      </w:r>
      <w:r w:rsidRPr="00BD53D3">
        <w:rPr>
          <w:b/>
          <w:szCs w:val="21"/>
        </w:rPr>
        <w:t xml:space="preserve">. </w:t>
      </w:r>
      <w:r w:rsidRPr="00BD53D3">
        <w:rPr>
          <w:rFonts w:hint="eastAsia"/>
          <w:b/>
          <w:szCs w:val="21"/>
        </w:rPr>
        <w:t>北京师范大学</w:t>
      </w:r>
      <w:r w:rsidRPr="00BD53D3">
        <w:rPr>
          <w:rFonts w:hint="eastAsia"/>
          <w:b/>
          <w:szCs w:val="21"/>
        </w:rPr>
        <w:t xml:space="preserve"> </w:t>
      </w:r>
      <w:r w:rsidRPr="00BD53D3">
        <w:rPr>
          <w:rFonts w:hint="eastAsia"/>
          <w:b/>
          <w:szCs w:val="21"/>
        </w:rPr>
        <w:t>钱小芳教授讲座：分级阅读中，读写结合教学的理念与方法</w:t>
      </w:r>
    </w:p>
    <w:p w:rsidR="00174CB7" w:rsidRPr="00BD53D3" w:rsidRDefault="00174CB7" w:rsidP="00174CB7">
      <w:pPr>
        <w:spacing w:line="276" w:lineRule="auto"/>
        <w:rPr>
          <w:szCs w:val="21"/>
        </w:rPr>
      </w:pPr>
      <w:r w:rsidRPr="00BD53D3">
        <w:rPr>
          <w:rFonts w:hint="eastAsia"/>
          <w:szCs w:val="21"/>
        </w:rPr>
        <w:t>观摩路径：扫描会议通知二维码</w:t>
      </w:r>
      <w:r w:rsidRPr="00BD53D3">
        <w:rPr>
          <w:szCs w:val="21"/>
        </w:rPr>
        <w:t>—</w:t>
      </w:r>
      <w:r w:rsidRPr="00BD53D3">
        <w:rPr>
          <w:rFonts w:hint="eastAsia"/>
          <w:szCs w:val="21"/>
        </w:rPr>
        <w:t>目录中进入小学分会场（时间点在</w:t>
      </w:r>
      <w:r w:rsidRPr="00BD53D3">
        <w:rPr>
          <w:rFonts w:hint="eastAsia"/>
          <w:szCs w:val="21"/>
        </w:rPr>
        <w:t>7</w:t>
      </w:r>
      <w:r w:rsidRPr="00BD53D3">
        <w:rPr>
          <w:rFonts w:hint="eastAsia"/>
          <w:szCs w:val="21"/>
        </w:rPr>
        <w:t>小时</w:t>
      </w:r>
      <w:r w:rsidRPr="00BD53D3">
        <w:rPr>
          <w:rFonts w:hint="eastAsia"/>
          <w:szCs w:val="21"/>
        </w:rPr>
        <w:t>5</w:t>
      </w:r>
      <w:r w:rsidRPr="00BD53D3">
        <w:rPr>
          <w:szCs w:val="21"/>
        </w:rPr>
        <w:t>2</w:t>
      </w:r>
      <w:r w:rsidRPr="00BD53D3">
        <w:rPr>
          <w:rFonts w:hint="eastAsia"/>
          <w:szCs w:val="21"/>
        </w:rPr>
        <w:t>分</w:t>
      </w:r>
      <w:r w:rsidRPr="00BD53D3">
        <w:rPr>
          <w:szCs w:val="21"/>
        </w:rPr>
        <w:t>—9</w:t>
      </w:r>
      <w:r w:rsidRPr="00BD53D3">
        <w:rPr>
          <w:rFonts w:hint="eastAsia"/>
          <w:szCs w:val="21"/>
        </w:rPr>
        <w:t>小时</w:t>
      </w:r>
      <w:r w:rsidRPr="00BD53D3">
        <w:rPr>
          <w:rFonts w:hint="eastAsia"/>
          <w:szCs w:val="21"/>
        </w:rPr>
        <w:t>3</w:t>
      </w:r>
      <w:r w:rsidRPr="00BD53D3">
        <w:rPr>
          <w:szCs w:val="21"/>
        </w:rPr>
        <w:t>5</w:t>
      </w:r>
      <w:r w:rsidRPr="00BD53D3">
        <w:rPr>
          <w:rFonts w:hint="eastAsia"/>
          <w:szCs w:val="21"/>
        </w:rPr>
        <w:t>分）</w:t>
      </w:r>
    </w:p>
    <w:p w:rsidR="00174CB7" w:rsidRDefault="005E37C7" w:rsidP="00174CB7">
      <w:pPr>
        <w:spacing w:line="276" w:lineRule="auto"/>
        <w:rPr>
          <w:szCs w:val="21"/>
        </w:rPr>
      </w:pPr>
      <w:r>
        <w:rPr>
          <w:rFonts w:hint="eastAsia"/>
          <w:noProof/>
          <w:szCs w:val="21"/>
        </w:rPr>
        <w:drawing>
          <wp:anchor distT="0" distB="0" distL="114300" distR="114300" simplePos="0" relativeHeight="251664384" behindDoc="0" locked="0" layoutInCell="1" allowOverlap="1">
            <wp:simplePos x="0" y="0"/>
            <wp:positionH relativeFrom="column">
              <wp:posOffset>180975</wp:posOffset>
            </wp:positionH>
            <wp:positionV relativeFrom="paragraph">
              <wp:posOffset>19050</wp:posOffset>
            </wp:positionV>
            <wp:extent cx="2281555" cy="1371600"/>
            <wp:effectExtent l="19050" t="0" r="4445" b="0"/>
            <wp:wrapNone/>
            <wp:docPr id="5" name="图片 2" descr="C:\Users\hp\AppData\Local\Temp\16061198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Temp\1606119897(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1555" cy="1371600"/>
                    </a:xfrm>
                    <a:prstGeom prst="rect">
                      <a:avLst/>
                    </a:prstGeom>
                    <a:noFill/>
                    <a:ln>
                      <a:noFill/>
                    </a:ln>
                  </pic:spPr>
                </pic:pic>
              </a:graphicData>
            </a:graphic>
          </wp:anchor>
        </w:drawing>
      </w:r>
    </w:p>
    <w:p w:rsidR="005E37C7" w:rsidRDefault="005E37C7" w:rsidP="00174CB7">
      <w:pPr>
        <w:spacing w:line="276" w:lineRule="auto"/>
        <w:rPr>
          <w:szCs w:val="21"/>
        </w:rPr>
      </w:pPr>
    </w:p>
    <w:p w:rsidR="005E37C7" w:rsidRDefault="005E37C7" w:rsidP="00174CB7">
      <w:pPr>
        <w:spacing w:line="276" w:lineRule="auto"/>
        <w:rPr>
          <w:szCs w:val="21"/>
        </w:rPr>
      </w:pPr>
    </w:p>
    <w:p w:rsidR="005E37C7" w:rsidRDefault="005E37C7" w:rsidP="00174CB7">
      <w:pPr>
        <w:spacing w:line="276" w:lineRule="auto"/>
        <w:rPr>
          <w:szCs w:val="21"/>
        </w:rPr>
      </w:pPr>
    </w:p>
    <w:p w:rsidR="005E37C7" w:rsidRDefault="005E37C7" w:rsidP="00174CB7">
      <w:pPr>
        <w:spacing w:line="276" w:lineRule="auto"/>
        <w:rPr>
          <w:szCs w:val="21"/>
        </w:rPr>
      </w:pPr>
    </w:p>
    <w:p w:rsidR="005E37C7" w:rsidRDefault="005E37C7" w:rsidP="00174CB7">
      <w:pPr>
        <w:spacing w:line="276" w:lineRule="auto"/>
        <w:rPr>
          <w:szCs w:val="21"/>
        </w:rPr>
      </w:pPr>
    </w:p>
    <w:p w:rsidR="005E37C7" w:rsidRDefault="005E37C7" w:rsidP="00174CB7">
      <w:pPr>
        <w:spacing w:line="276" w:lineRule="auto"/>
        <w:rPr>
          <w:szCs w:val="21"/>
        </w:rPr>
      </w:pPr>
    </w:p>
    <w:p w:rsidR="00174CB7" w:rsidRPr="00BD53D3" w:rsidRDefault="00174CB7" w:rsidP="00174CB7">
      <w:pPr>
        <w:spacing w:line="276" w:lineRule="auto"/>
        <w:rPr>
          <w:szCs w:val="21"/>
        </w:rPr>
      </w:pPr>
      <w:r w:rsidRPr="00BD53D3">
        <w:rPr>
          <w:rFonts w:hint="eastAsia"/>
          <w:szCs w:val="21"/>
        </w:rPr>
        <w:t>研讨题目（网上评价发言内容）：</w:t>
      </w:r>
      <w:r>
        <w:rPr>
          <w:rFonts w:hint="eastAsia"/>
          <w:szCs w:val="21"/>
        </w:rPr>
        <w:t>截止至时间是</w:t>
      </w:r>
      <w:r>
        <w:rPr>
          <w:rFonts w:hint="eastAsia"/>
          <w:szCs w:val="21"/>
        </w:rPr>
        <w:t>1</w:t>
      </w:r>
      <w:r>
        <w:rPr>
          <w:szCs w:val="21"/>
        </w:rPr>
        <w:t>2</w:t>
      </w:r>
      <w:r>
        <w:rPr>
          <w:rFonts w:hint="eastAsia"/>
          <w:szCs w:val="21"/>
        </w:rPr>
        <w:t>月</w:t>
      </w:r>
      <w:r>
        <w:rPr>
          <w:rFonts w:hint="eastAsia"/>
          <w:szCs w:val="21"/>
        </w:rPr>
        <w:t>3</w:t>
      </w:r>
      <w:r>
        <w:rPr>
          <w:szCs w:val="21"/>
        </w:rPr>
        <w:t>0</w:t>
      </w:r>
      <w:r>
        <w:rPr>
          <w:rFonts w:hint="eastAsia"/>
          <w:szCs w:val="21"/>
        </w:rPr>
        <w:t>日</w:t>
      </w:r>
    </w:p>
    <w:p w:rsidR="00174CB7" w:rsidRPr="0024797F" w:rsidRDefault="00174CB7" w:rsidP="00174CB7">
      <w:pPr>
        <w:spacing w:line="276" w:lineRule="auto"/>
        <w:rPr>
          <w:szCs w:val="21"/>
        </w:rPr>
      </w:pPr>
      <w:r w:rsidRPr="00BD53D3">
        <w:rPr>
          <w:rFonts w:hint="eastAsia"/>
          <w:szCs w:val="21"/>
        </w:rPr>
        <w:t>1</w:t>
      </w:r>
      <w:r w:rsidRPr="00BD53D3">
        <w:rPr>
          <w:szCs w:val="21"/>
        </w:rPr>
        <w:t xml:space="preserve">. </w:t>
      </w:r>
      <w:r w:rsidRPr="00BD53D3">
        <w:rPr>
          <w:rFonts w:hint="eastAsia"/>
          <w:szCs w:val="21"/>
        </w:rPr>
        <w:t>观摩后</w:t>
      </w:r>
      <w:r>
        <w:rPr>
          <w:rFonts w:hint="eastAsia"/>
          <w:szCs w:val="21"/>
        </w:rPr>
        <w:t>谈谈对过程性写作教学的再认识？</w:t>
      </w:r>
    </w:p>
    <w:p w:rsidR="00174CB7" w:rsidRDefault="00174CB7" w:rsidP="00174CB7">
      <w:pPr>
        <w:spacing w:line="276" w:lineRule="auto"/>
        <w:rPr>
          <w:szCs w:val="21"/>
        </w:rPr>
      </w:pPr>
      <w:r w:rsidRPr="00BD53D3">
        <w:rPr>
          <w:szCs w:val="21"/>
        </w:rPr>
        <w:t xml:space="preserve">2. </w:t>
      </w:r>
      <w:r>
        <w:rPr>
          <w:rFonts w:hint="eastAsia"/>
          <w:szCs w:val="21"/>
        </w:rPr>
        <w:t>是否愿意在今后的教学中进行尝试？</w:t>
      </w:r>
    </w:p>
    <w:p w:rsidR="00174CB7" w:rsidRPr="00BD53D3" w:rsidRDefault="00174CB7" w:rsidP="00174CB7">
      <w:pPr>
        <w:spacing w:line="276" w:lineRule="auto"/>
        <w:rPr>
          <w:szCs w:val="21"/>
        </w:rPr>
      </w:pPr>
      <w:r>
        <w:rPr>
          <w:rFonts w:hint="eastAsia"/>
          <w:szCs w:val="21"/>
        </w:rPr>
        <w:t>3</w:t>
      </w:r>
      <w:r>
        <w:rPr>
          <w:szCs w:val="21"/>
        </w:rPr>
        <w:t xml:space="preserve">. </w:t>
      </w:r>
      <w:r>
        <w:rPr>
          <w:rFonts w:hint="eastAsia"/>
          <w:szCs w:val="21"/>
        </w:rPr>
        <w:t>你认为低中年级如何为高年级的写作做准备？</w:t>
      </w:r>
    </w:p>
    <w:p w:rsidR="00C618B6" w:rsidRDefault="00C618B6" w:rsidP="00C618B6">
      <w:pPr>
        <w:spacing w:line="500" w:lineRule="exact"/>
        <w:jc w:val="center"/>
        <w:rPr>
          <w:rFonts w:ascii="宋体" w:hAnsi="宋体"/>
          <w:b/>
          <w:sz w:val="28"/>
          <w:szCs w:val="28"/>
        </w:rPr>
      </w:pPr>
    </w:p>
    <w:p w:rsidR="00C618B6" w:rsidRDefault="00A7101D" w:rsidP="00C618B6">
      <w:pPr>
        <w:spacing w:line="500" w:lineRule="exact"/>
        <w:jc w:val="center"/>
        <w:rPr>
          <w:rFonts w:ascii="宋体" w:hAnsi="宋体"/>
          <w:b/>
          <w:sz w:val="28"/>
          <w:szCs w:val="28"/>
        </w:rPr>
      </w:pPr>
      <w:r>
        <w:rPr>
          <w:rFonts w:ascii="宋体" w:hAnsi="宋体" w:hint="eastAsia"/>
          <w:b/>
          <w:sz w:val="28"/>
          <w:szCs w:val="28"/>
        </w:rPr>
        <w:t>小学四年级数学全区研修活动</w:t>
      </w:r>
      <w:bookmarkStart w:id="0" w:name="_GoBack"/>
      <w:bookmarkEnd w:id="0"/>
    </w:p>
    <w:p w:rsidR="00C618B6" w:rsidRDefault="00C618B6" w:rsidP="00C618B6">
      <w:pPr>
        <w:spacing w:line="400" w:lineRule="exact"/>
        <w:rPr>
          <w:rFonts w:ascii="宋体" w:hAnsi="宋体"/>
          <w:sz w:val="24"/>
          <w:szCs w:val="24"/>
        </w:rPr>
      </w:pPr>
      <w:r>
        <w:rPr>
          <w:rFonts w:ascii="宋体" w:hAnsi="宋体" w:hint="eastAsia"/>
          <w:sz w:val="24"/>
        </w:rPr>
        <w:t>时间：2020年12月3日（三）</w:t>
      </w:r>
    </w:p>
    <w:p w:rsidR="00C618B6" w:rsidRDefault="00C618B6" w:rsidP="00C618B6">
      <w:pPr>
        <w:spacing w:line="400" w:lineRule="exact"/>
        <w:rPr>
          <w:rFonts w:ascii="宋体" w:hAnsi="宋体"/>
          <w:sz w:val="24"/>
        </w:rPr>
      </w:pPr>
      <w:r>
        <w:rPr>
          <w:rFonts w:ascii="宋体" w:hAnsi="宋体" w:hint="eastAsia"/>
          <w:sz w:val="24"/>
        </w:rPr>
        <w:t>地点：各小学</w:t>
      </w:r>
    </w:p>
    <w:p w:rsidR="00C618B6" w:rsidRDefault="00C618B6" w:rsidP="00C618B6">
      <w:pPr>
        <w:spacing w:line="400" w:lineRule="exact"/>
        <w:rPr>
          <w:rFonts w:ascii="宋体" w:hAnsi="宋体"/>
          <w:color w:val="000000"/>
          <w:sz w:val="24"/>
          <w:shd w:val="clear" w:color="auto" w:fill="FFFFFF"/>
        </w:rPr>
      </w:pPr>
      <w:r>
        <w:rPr>
          <w:rFonts w:ascii="宋体" w:hAnsi="宋体" w:hint="eastAsia"/>
          <w:sz w:val="24"/>
        </w:rPr>
        <w:t>主题：四上第六、七、八</w:t>
      </w:r>
      <w:r>
        <w:rPr>
          <w:rFonts w:ascii="宋体" w:hAnsi="宋体" w:hint="eastAsia"/>
          <w:color w:val="000000"/>
          <w:sz w:val="24"/>
          <w:shd w:val="clear" w:color="auto" w:fill="FFFFFF"/>
        </w:rPr>
        <w:t>单元教学研究与交流</w:t>
      </w:r>
    </w:p>
    <w:p w:rsidR="00C618B6" w:rsidRDefault="00C618B6" w:rsidP="00C618B6">
      <w:pPr>
        <w:spacing w:line="400" w:lineRule="exact"/>
        <w:rPr>
          <w:rFonts w:ascii="宋体" w:hAnsi="宋体"/>
          <w:sz w:val="24"/>
        </w:rPr>
      </w:pPr>
      <w:r>
        <w:rPr>
          <w:rFonts w:ascii="宋体" w:hAnsi="宋体" w:hint="eastAsia"/>
          <w:sz w:val="24"/>
        </w:rPr>
        <w:t>内容：</w:t>
      </w:r>
    </w:p>
    <w:p w:rsidR="00C618B6" w:rsidRDefault="00C618B6" w:rsidP="00C618B6">
      <w:pPr>
        <w:pStyle w:val="ab"/>
        <w:spacing w:line="400" w:lineRule="exact"/>
        <w:ind w:firstLineChars="0" w:firstLine="0"/>
        <w:rPr>
          <w:rFonts w:ascii="宋体" w:hAnsi="宋体"/>
          <w:color w:val="000000"/>
          <w:sz w:val="24"/>
          <w:shd w:val="clear" w:color="auto" w:fill="FFFFFF"/>
        </w:rPr>
      </w:pPr>
      <w:r>
        <w:rPr>
          <w:rFonts w:ascii="宋体" w:hAnsi="宋体" w:hint="eastAsia"/>
          <w:color w:val="000000"/>
          <w:sz w:val="24"/>
          <w:shd w:val="clear" w:color="auto" w:fill="FFFFFF"/>
        </w:rPr>
        <w:t>1. 《除数是两位数除法》教材分析     奋斗小学   刘  征</w:t>
      </w:r>
    </w:p>
    <w:p w:rsidR="00C618B6" w:rsidRDefault="00C618B6" w:rsidP="00C618B6">
      <w:pPr>
        <w:pStyle w:val="ab"/>
        <w:spacing w:line="400" w:lineRule="exact"/>
        <w:ind w:firstLineChars="0" w:firstLine="0"/>
        <w:rPr>
          <w:rFonts w:ascii="宋体" w:hAnsi="宋体"/>
          <w:color w:val="000000"/>
          <w:sz w:val="24"/>
          <w:shd w:val="clear" w:color="auto" w:fill="FFFFFF"/>
        </w:rPr>
      </w:pPr>
      <w:r>
        <w:rPr>
          <w:rFonts w:ascii="宋体" w:hAnsi="宋体" w:hint="eastAsia"/>
          <w:color w:val="000000"/>
          <w:sz w:val="24"/>
          <w:shd w:val="clear" w:color="auto" w:fill="FFFFFF"/>
        </w:rPr>
        <w:t>2. 《条形统计图》教材分析           奋斗小学   刘  征</w:t>
      </w:r>
    </w:p>
    <w:p w:rsidR="00C618B6" w:rsidRDefault="00C618B6" w:rsidP="00C618B6">
      <w:pPr>
        <w:pStyle w:val="ab"/>
        <w:spacing w:line="400" w:lineRule="exact"/>
        <w:ind w:firstLineChars="0" w:firstLine="0"/>
        <w:rPr>
          <w:rFonts w:ascii="宋体" w:hAnsi="宋体"/>
          <w:color w:val="000000"/>
          <w:sz w:val="24"/>
          <w:shd w:val="clear" w:color="auto" w:fill="FFFFFF"/>
        </w:rPr>
      </w:pPr>
      <w:r>
        <w:rPr>
          <w:rFonts w:ascii="宋体" w:hAnsi="宋体" w:hint="eastAsia"/>
          <w:color w:val="000000"/>
          <w:sz w:val="24"/>
          <w:shd w:val="clear" w:color="auto" w:fill="FFFFFF"/>
        </w:rPr>
        <w:t>3. 《数学广角——优化》教材分析     厂桥小学   池代英</w:t>
      </w:r>
    </w:p>
    <w:p w:rsidR="00C618B6" w:rsidRDefault="00C618B6" w:rsidP="00C618B6">
      <w:pPr>
        <w:pStyle w:val="ab"/>
        <w:spacing w:line="400" w:lineRule="exact"/>
        <w:ind w:firstLineChars="0" w:firstLine="0"/>
        <w:rPr>
          <w:rFonts w:ascii="宋体" w:hAnsi="宋体"/>
          <w:color w:val="000000"/>
          <w:sz w:val="24"/>
          <w:shd w:val="clear" w:color="auto" w:fill="FFFFFF"/>
        </w:rPr>
      </w:pPr>
      <w:r>
        <w:rPr>
          <w:rFonts w:ascii="宋体" w:hAnsi="宋体" w:hint="eastAsia"/>
          <w:color w:val="000000"/>
          <w:sz w:val="24"/>
          <w:shd w:val="clear" w:color="auto" w:fill="FFFFFF"/>
        </w:rPr>
        <w:t xml:space="preserve">4. 案例交流    </w:t>
      </w:r>
    </w:p>
    <w:p w:rsidR="00C618B6" w:rsidRDefault="00C618B6" w:rsidP="00C618B6">
      <w:pPr>
        <w:pStyle w:val="ab"/>
        <w:spacing w:line="400" w:lineRule="exact"/>
        <w:ind w:firstLineChars="0"/>
        <w:rPr>
          <w:rFonts w:ascii="宋体" w:hAnsi="宋体"/>
          <w:sz w:val="24"/>
          <w:szCs w:val="22"/>
        </w:rPr>
      </w:pPr>
      <w:r>
        <w:rPr>
          <w:rFonts w:ascii="宋体" w:hAnsi="宋体" w:hint="eastAsia"/>
          <w:color w:val="000000"/>
          <w:sz w:val="24"/>
          <w:shd w:val="clear" w:color="auto" w:fill="FFFFFF"/>
        </w:rPr>
        <w:t>（1）除数是两位数的口算除法              北京小学</w:t>
      </w:r>
      <w:r>
        <w:rPr>
          <w:rFonts w:ascii="宋体" w:hAnsi="宋体" w:hint="eastAsia"/>
          <w:sz w:val="24"/>
        </w:rPr>
        <w:t xml:space="preserve">    李  华</w:t>
      </w:r>
    </w:p>
    <w:p w:rsidR="00C618B6" w:rsidRDefault="00C618B6" w:rsidP="00C618B6">
      <w:pPr>
        <w:pStyle w:val="ab"/>
        <w:spacing w:line="400" w:lineRule="exact"/>
        <w:ind w:firstLineChars="0"/>
        <w:rPr>
          <w:rFonts w:ascii="宋体" w:hAnsi="宋体"/>
          <w:color w:val="000000"/>
          <w:sz w:val="24"/>
          <w:shd w:val="clear" w:color="auto" w:fill="FFFFFF"/>
        </w:rPr>
      </w:pPr>
      <w:r>
        <w:rPr>
          <w:rFonts w:ascii="宋体" w:hAnsi="宋体" w:hint="eastAsia"/>
          <w:sz w:val="24"/>
        </w:rPr>
        <w:t>（2）</w:t>
      </w:r>
      <w:r>
        <w:rPr>
          <w:rFonts w:ascii="宋体" w:hAnsi="宋体" w:hint="eastAsia"/>
          <w:color w:val="000000"/>
          <w:sz w:val="24"/>
          <w:shd w:val="clear" w:color="auto" w:fill="FFFFFF"/>
        </w:rPr>
        <w:t>除数是两位数的笔算除法（第1课时）  北京小学</w:t>
      </w:r>
      <w:r>
        <w:rPr>
          <w:rFonts w:ascii="宋体" w:hAnsi="宋体" w:hint="eastAsia"/>
          <w:sz w:val="24"/>
        </w:rPr>
        <w:t xml:space="preserve">    王  萌</w:t>
      </w:r>
    </w:p>
    <w:p w:rsidR="00C618B6" w:rsidRDefault="00C618B6" w:rsidP="00C618B6">
      <w:pPr>
        <w:pStyle w:val="ab"/>
        <w:spacing w:line="400" w:lineRule="exact"/>
        <w:ind w:firstLineChars="0"/>
        <w:rPr>
          <w:rFonts w:ascii="宋体" w:hAnsi="宋体"/>
          <w:color w:val="000000"/>
          <w:spacing w:val="-12"/>
          <w:sz w:val="24"/>
          <w:shd w:val="clear" w:color="auto" w:fill="FFFFFF"/>
        </w:rPr>
      </w:pPr>
      <w:r>
        <w:rPr>
          <w:rFonts w:ascii="宋体" w:hAnsi="宋体" w:hint="eastAsia"/>
          <w:color w:val="000000"/>
          <w:sz w:val="24"/>
          <w:shd w:val="clear" w:color="auto" w:fill="FFFFFF"/>
        </w:rPr>
        <w:t>（3）除数是两位数的笔算除法（第2课时）  北京小学</w:t>
      </w:r>
      <w:r>
        <w:rPr>
          <w:rFonts w:ascii="宋体" w:hAnsi="宋体" w:hint="eastAsia"/>
          <w:sz w:val="24"/>
        </w:rPr>
        <w:t xml:space="preserve">    王  伟</w:t>
      </w:r>
    </w:p>
    <w:p w:rsidR="00C618B6" w:rsidRDefault="00C618B6" w:rsidP="00C618B6">
      <w:pPr>
        <w:pStyle w:val="ab"/>
        <w:spacing w:line="400" w:lineRule="exact"/>
        <w:ind w:firstLineChars="0"/>
        <w:rPr>
          <w:rFonts w:ascii="宋体" w:hAnsi="宋体"/>
          <w:color w:val="000000"/>
          <w:sz w:val="24"/>
          <w:shd w:val="clear" w:color="auto" w:fill="FFFFFF"/>
        </w:rPr>
      </w:pPr>
      <w:r>
        <w:rPr>
          <w:rFonts w:ascii="宋体" w:hAnsi="宋体" w:hint="eastAsia"/>
          <w:color w:val="000000"/>
          <w:sz w:val="24"/>
          <w:shd w:val="clear" w:color="auto" w:fill="FFFFFF"/>
        </w:rPr>
        <w:t>（4）除数是两位数的笔算除法（第3课时）  北京小学</w:t>
      </w:r>
      <w:r>
        <w:rPr>
          <w:rFonts w:ascii="宋体" w:hAnsi="宋体" w:hint="eastAsia"/>
          <w:sz w:val="24"/>
        </w:rPr>
        <w:t xml:space="preserve">    王  伟</w:t>
      </w:r>
    </w:p>
    <w:p w:rsidR="00C618B6" w:rsidRDefault="00C618B6" w:rsidP="00C618B6">
      <w:pPr>
        <w:pStyle w:val="ab"/>
        <w:spacing w:line="400" w:lineRule="exact"/>
        <w:ind w:firstLineChars="0"/>
        <w:rPr>
          <w:rFonts w:ascii="宋体" w:hAnsi="宋体"/>
          <w:color w:val="000000"/>
          <w:sz w:val="24"/>
          <w:shd w:val="clear" w:color="auto" w:fill="FFFFFF"/>
        </w:rPr>
      </w:pPr>
      <w:r>
        <w:rPr>
          <w:rFonts w:ascii="宋体" w:hAnsi="宋体" w:hint="eastAsia"/>
          <w:color w:val="000000"/>
          <w:sz w:val="24"/>
          <w:shd w:val="clear" w:color="auto" w:fill="FFFFFF"/>
        </w:rPr>
        <w:t>（5）除数是两位数的笔算除法（第4课时）  北京小学</w:t>
      </w:r>
      <w:r>
        <w:rPr>
          <w:rFonts w:ascii="宋体" w:hAnsi="宋体" w:hint="eastAsia"/>
          <w:sz w:val="24"/>
        </w:rPr>
        <w:t xml:space="preserve">    张聪皓</w:t>
      </w:r>
    </w:p>
    <w:p w:rsidR="00C618B6" w:rsidRDefault="00C618B6" w:rsidP="00C618B6">
      <w:pPr>
        <w:pStyle w:val="ab"/>
        <w:spacing w:line="400" w:lineRule="exact"/>
        <w:ind w:firstLineChars="0"/>
        <w:rPr>
          <w:rFonts w:ascii="宋体" w:hAnsi="宋体"/>
          <w:color w:val="000000"/>
          <w:sz w:val="24"/>
          <w:shd w:val="clear" w:color="auto" w:fill="FFFFFF"/>
        </w:rPr>
      </w:pPr>
      <w:r>
        <w:rPr>
          <w:rFonts w:ascii="宋体" w:hAnsi="宋体" w:hint="eastAsia"/>
          <w:color w:val="000000"/>
          <w:sz w:val="24"/>
          <w:shd w:val="clear" w:color="auto" w:fill="FFFFFF"/>
        </w:rPr>
        <w:t>（6）除数是两位数的笔算除法（第5课时）  北京小学</w:t>
      </w:r>
      <w:r>
        <w:rPr>
          <w:rFonts w:ascii="宋体" w:hAnsi="宋体" w:hint="eastAsia"/>
          <w:sz w:val="24"/>
        </w:rPr>
        <w:t xml:space="preserve">    </w:t>
      </w:r>
      <w:r>
        <w:rPr>
          <w:rFonts w:ascii="宋体" w:hAnsi="宋体" w:hint="eastAsia"/>
          <w:color w:val="000000"/>
          <w:sz w:val="24"/>
          <w:shd w:val="clear" w:color="auto" w:fill="FFFFFF"/>
        </w:rPr>
        <w:t>石  颖</w:t>
      </w:r>
    </w:p>
    <w:p w:rsidR="00C618B6" w:rsidRDefault="00C618B6" w:rsidP="00C618B6">
      <w:pPr>
        <w:pStyle w:val="ab"/>
        <w:spacing w:line="400" w:lineRule="exact"/>
        <w:ind w:firstLineChars="0"/>
        <w:rPr>
          <w:rFonts w:ascii="宋体" w:hAnsi="宋体"/>
          <w:color w:val="000000"/>
          <w:sz w:val="24"/>
          <w:shd w:val="clear" w:color="auto" w:fill="FFFFFF"/>
        </w:rPr>
      </w:pPr>
      <w:r>
        <w:rPr>
          <w:rFonts w:ascii="宋体" w:hAnsi="宋体" w:hint="eastAsia"/>
          <w:color w:val="000000"/>
          <w:sz w:val="24"/>
          <w:shd w:val="clear" w:color="auto" w:fill="FFFFFF"/>
        </w:rPr>
        <w:t>（7）除数是两位数的笔算除法（第6课时）  北京小学    张丽娜</w:t>
      </w:r>
    </w:p>
    <w:p w:rsidR="00C618B6" w:rsidRDefault="00C618B6" w:rsidP="00C618B6">
      <w:pPr>
        <w:pStyle w:val="ab"/>
        <w:spacing w:line="400" w:lineRule="exact"/>
        <w:ind w:firstLineChars="0"/>
        <w:rPr>
          <w:rFonts w:ascii="宋体" w:hAnsi="宋体"/>
          <w:color w:val="000000"/>
          <w:sz w:val="24"/>
          <w:shd w:val="clear" w:color="auto" w:fill="FFFFFF"/>
        </w:rPr>
      </w:pPr>
      <w:r>
        <w:rPr>
          <w:rFonts w:ascii="宋体" w:hAnsi="宋体" w:hint="eastAsia"/>
          <w:color w:val="000000"/>
          <w:sz w:val="24"/>
          <w:shd w:val="clear" w:color="auto" w:fill="FFFFFF"/>
        </w:rPr>
        <w:t>（8）除数是两位数的笔算除法（第7课时）  北京小学    张丽娜</w:t>
      </w:r>
    </w:p>
    <w:p w:rsidR="00C618B6" w:rsidRDefault="00C618B6" w:rsidP="00C618B6">
      <w:pPr>
        <w:pStyle w:val="ab"/>
        <w:spacing w:line="400" w:lineRule="exact"/>
        <w:ind w:firstLineChars="0"/>
        <w:rPr>
          <w:rFonts w:ascii="宋体" w:hAnsi="宋体"/>
          <w:color w:val="000000"/>
          <w:sz w:val="24"/>
          <w:shd w:val="clear" w:color="auto" w:fill="FFFFFF"/>
        </w:rPr>
      </w:pPr>
      <w:r>
        <w:rPr>
          <w:rFonts w:ascii="宋体" w:hAnsi="宋体" w:hint="eastAsia"/>
          <w:color w:val="000000"/>
          <w:sz w:val="24"/>
          <w:shd w:val="clear" w:color="auto" w:fill="FFFFFF"/>
        </w:rPr>
        <w:t>（9）除数是两位数的笔算除法（第8课时）  北京小学    张爱红</w:t>
      </w:r>
    </w:p>
    <w:p w:rsidR="00C618B6" w:rsidRDefault="00C618B6" w:rsidP="00C618B6">
      <w:pPr>
        <w:pStyle w:val="ab"/>
        <w:spacing w:line="400" w:lineRule="exact"/>
        <w:ind w:firstLineChars="0"/>
        <w:rPr>
          <w:rFonts w:ascii="宋体" w:hAnsi="宋体"/>
          <w:color w:val="000000"/>
          <w:sz w:val="24"/>
          <w:shd w:val="clear" w:color="auto" w:fill="FFFFFF"/>
        </w:rPr>
      </w:pPr>
      <w:r>
        <w:rPr>
          <w:rFonts w:ascii="宋体" w:hAnsi="宋体" w:hint="eastAsia"/>
          <w:color w:val="000000"/>
          <w:sz w:val="24"/>
          <w:shd w:val="clear" w:color="auto" w:fill="FFFFFF"/>
        </w:rPr>
        <w:t>（10）商的变化规律（第1课时）           北京小学    刘海冬</w:t>
      </w:r>
    </w:p>
    <w:p w:rsidR="00C618B6" w:rsidRDefault="00C618B6" w:rsidP="00C618B6">
      <w:pPr>
        <w:pStyle w:val="ab"/>
        <w:spacing w:line="400" w:lineRule="exact"/>
        <w:ind w:firstLineChars="0"/>
        <w:rPr>
          <w:rFonts w:ascii="宋体" w:hAnsi="宋体"/>
          <w:color w:val="000000"/>
          <w:sz w:val="24"/>
          <w:shd w:val="clear" w:color="auto" w:fill="FFFFFF"/>
        </w:rPr>
      </w:pPr>
      <w:r>
        <w:rPr>
          <w:rFonts w:ascii="宋体" w:hAnsi="宋体" w:hint="eastAsia"/>
          <w:color w:val="000000"/>
          <w:sz w:val="24"/>
          <w:shd w:val="clear" w:color="auto" w:fill="FFFFFF"/>
        </w:rPr>
        <w:t>（11）商的变化规律（第2课时）           北京小学    刘海冬</w:t>
      </w:r>
    </w:p>
    <w:p w:rsidR="00C618B6" w:rsidRDefault="00C618B6" w:rsidP="00C618B6">
      <w:pPr>
        <w:pStyle w:val="ab"/>
        <w:spacing w:line="400" w:lineRule="exact"/>
        <w:ind w:firstLineChars="0"/>
        <w:rPr>
          <w:rFonts w:ascii="宋体" w:hAnsi="宋体"/>
          <w:color w:val="000000"/>
          <w:sz w:val="24"/>
          <w:shd w:val="clear" w:color="auto" w:fill="FFFFFF"/>
        </w:rPr>
      </w:pPr>
      <w:r>
        <w:rPr>
          <w:rFonts w:ascii="宋体" w:hAnsi="宋体" w:hint="eastAsia"/>
          <w:color w:val="000000"/>
          <w:sz w:val="24"/>
          <w:shd w:val="clear" w:color="auto" w:fill="FFFFFF"/>
        </w:rPr>
        <w:t>（12）第六单元整理与复习                 北京小学    杨  燕</w:t>
      </w:r>
    </w:p>
    <w:p w:rsidR="00C618B6" w:rsidRDefault="00C618B6" w:rsidP="00C618B6">
      <w:pPr>
        <w:pStyle w:val="ab"/>
        <w:spacing w:line="400" w:lineRule="exact"/>
        <w:ind w:firstLineChars="0"/>
        <w:rPr>
          <w:rFonts w:ascii="宋体" w:hAnsi="宋体"/>
          <w:color w:val="000000"/>
          <w:sz w:val="24"/>
          <w:shd w:val="clear" w:color="auto" w:fill="FFFFFF"/>
        </w:rPr>
      </w:pPr>
      <w:r>
        <w:rPr>
          <w:rFonts w:ascii="宋体" w:hAnsi="宋体" w:hint="eastAsia"/>
          <w:color w:val="000000"/>
          <w:sz w:val="24"/>
          <w:shd w:val="clear" w:color="auto" w:fill="FFFFFF"/>
        </w:rPr>
        <w:lastRenderedPageBreak/>
        <w:t>（13）第六单元整理与复习                 北京小学    杨  燕</w:t>
      </w:r>
    </w:p>
    <w:p w:rsidR="00C618B6" w:rsidRDefault="00C618B6" w:rsidP="00C618B6">
      <w:pPr>
        <w:pStyle w:val="ab"/>
        <w:spacing w:line="400" w:lineRule="exact"/>
        <w:ind w:firstLineChars="0"/>
        <w:rPr>
          <w:rFonts w:ascii="宋体" w:hAnsi="宋体"/>
          <w:color w:val="000000"/>
          <w:sz w:val="24"/>
          <w:shd w:val="clear" w:color="auto" w:fill="FFFFFF"/>
        </w:rPr>
      </w:pPr>
      <w:r>
        <w:rPr>
          <w:rFonts w:ascii="宋体" w:hAnsi="宋体" w:hint="eastAsia"/>
          <w:color w:val="000000"/>
          <w:sz w:val="24"/>
          <w:shd w:val="clear" w:color="auto" w:fill="FFFFFF"/>
        </w:rPr>
        <w:t>（14）条形统计图（第1课时）             北京小学    张立东</w:t>
      </w:r>
    </w:p>
    <w:p w:rsidR="00C618B6" w:rsidRDefault="00C618B6" w:rsidP="00C618B6">
      <w:pPr>
        <w:pStyle w:val="ab"/>
        <w:spacing w:line="400" w:lineRule="exact"/>
        <w:ind w:firstLineChars="0"/>
        <w:rPr>
          <w:rFonts w:ascii="宋体" w:hAnsi="宋体"/>
          <w:color w:val="000000"/>
          <w:sz w:val="24"/>
          <w:shd w:val="clear" w:color="auto" w:fill="FFFFFF"/>
        </w:rPr>
      </w:pPr>
      <w:r>
        <w:rPr>
          <w:rFonts w:ascii="宋体" w:hAnsi="宋体" w:hint="eastAsia"/>
          <w:color w:val="000000"/>
          <w:sz w:val="24"/>
          <w:shd w:val="clear" w:color="auto" w:fill="FFFFFF"/>
        </w:rPr>
        <w:t>（15）条形统计图（第2课时）             北京小学    张立东</w:t>
      </w:r>
    </w:p>
    <w:p w:rsidR="00C618B6" w:rsidRDefault="00C618B6" w:rsidP="00C618B6">
      <w:pPr>
        <w:pStyle w:val="ab"/>
        <w:spacing w:line="400" w:lineRule="exact"/>
        <w:ind w:firstLineChars="0"/>
        <w:rPr>
          <w:rFonts w:ascii="宋体" w:hAnsi="宋体"/>
          <w:sz w:val="24"/>
          <w:szCs w:val="22"/>
        </w:rPr>
      </w:pPr>
      <w:r>
        <w:rPr>
          <w:rFonts w:ascii="宋体" w:hAnsi="宋体" w:hint="eastAsia"/>
          <w:color w:val="000000"/>
          <w:sz w:val="24"/>
          <w:shd w:val="clear" w:color="auto" w:fill="FFFFFF"/>
        </w:rPr>
        <w:t xml:space="preserve">（16）解决问题                           北京小学  </w:t>
      </w:r>
      <w:r>
        <w:rPr>
          <w:rFonts w:ascii="宋体" w:hAnsi="宋体" w:hint="eastAsia"/>
          <w:sz w:val="24"/>
        </w:rPr>
        <w:t xml:space="preserve">  王  萌</w:t>
      </w:r>
    </w:p>
    <w:p w:rsidR="00C618B6" w:rsidRDefault="00C618B6" w:rsidP="00C618B6">
      <w:pPr>
        <w:pStyle w:val="ab"/>
        <w:spacing w:line="400" w:lineRule="exact"/>
        <w:ind w:firstLineChars="0"/>
        <w:rPr>
          <w:rFonts w:ascii="宋体" w:hAnsi="宋体"/>
          <w:sz w:val="24"/>
        </w:rPr>
      </w:pPr>
      <w:r>
        <w:rPr>
          <w:rFonts w:ascii="宋体" w:hAnsi="宋体" w:hint="eastAsia"/>
          <w:sz w:val="24"/>
        </w:rPr>
        <w:t xml:space="preserve">（17）数学广角——沏茶问题               </w:t>
      </w:r>
      <w:r>
        <w:rPr>
          <w:rFonts w:ascii="宋体" w:hAnsi="宋体" w:hint="eastAsia"/>
          <w:color w:val="000000"/>
          <w:sz w:val="24"/>
          <w:shd w:val="clear" w:color="auto" w:fill="FFFFFF"/>
        </w:rPr>
        <w:t>实验二小    周雪亮</w:t>
      </w:r>
    </w:p>
    <w:p w:rsidR="00C618B6" w:rsidRDefault="00C618B6" w:rsidP="00C618B6">
      <w:pPr>
        <w:pStyle w:val="ab"/>
        <w:spacing w:line="400" w:lineRule="exact"/>
        <w:ind w:firstLineChars="0"/>
        <w:rPr>
          <w:rFonts w:ascii="宋体" w:hAnsi="宋体"/>
          <w:sz w:val="24"/>
        </w:rPr>
      </w:pPr>
      <w:r>
        <w:rPr>
          <w:rFonts w:ascii="宋体" w:hAnsi="宋体" w:hint="eastAsia"/>
          <w:sz w:val="24"/>
        </w:rPr>
        <w:t>（18）数学广角——烙饼问题               三里河三小  牟屹方</w:t>
      </w:r>
    </w:p>
    <w:p w:rsidR="00C618B6" w:rsidRDefault="00C618B6" w:rsidP="00C618B6">
      <w:pPr>
        <w:pStyle w:val="ab"/>
        <w:spacing w:line="400" w:lineRule="exact"/>
        <w:ind w:firstLineChars="0"/>
        <w:rPr>
          <w:rFonts w:ascii="宋体" w:hAnsi="宋体"/>
          <w:color w:val="000000"/>
          <w:sz w:val="24"/>
          <w:shd w:val="clear" w:color="auto" w:fill="FFFFFF"/>
        </w:rPr>
      </w:pPr>
      <w:r>
        <w:rPr>
          <w:rFonts w:ascii="宋体" w:hAnsi="宋体" w:hint="eastAsia"/>
          <w:sz w:val="24"/>
        </w:rPr>
        <w:t xml:space="preserve">（19）数学广角——田忌赛马               </w:t>
      </w:r>
      <w:r>
        <w:rPr>
          <w:rFonts w:ascii="宋体" w:hAnsi="宋体" w:hint="eastAsia"/>
          <w:color w:val="000000"/>
          <w:sz w:val="24"/>
          <w:shd w:val="clear" w:color="auto" w:fill="FFFFFF"/>
        </w:rPr>
        <w:t>实验二小    李玉新</w:t>
      </w:r>
    </w:p>
    <w:p w:rsidR="00C618B6" w:rsidRDefault="00C618B6" w:rsidP="00C618B6">
      <w:pPr>
        <w:pStyle w:val="ab"/>
        <w:spacing w:line="400" w:lineRule="exact"/>
        <w:ind w:firstLineChars="0"/>
        <w:rPr>
          <w:rFonts w:ascii="Calibri" w:hAnsi="Calibri"/>
          <w:b/>
          <w:color w:val="0D0D0D"/>
          <w:sz w:val="28"/>
          <w:szCs w:val="28"/>
        </w:rPr>
      </w:pPr>
      <w:r>
        <w:rPr>
          <w:rFonts w:ascii="宋体" w:hAnsi="宋体" w:hint="eastAsia"/>
          <w:color w:val="000000"/>
          <w:sz w:val="24"/>
          <w:shd w:val="clear" w:color="auto" w:fill="FFFFFF"/>
        </w:rPr>
        <w:t xml:space="preserve">                   </w:t>
      </w:r>
    </w:p>
    <w:p w:rsidR="00D2207F" w:rsidRPr="00C618B6" w:rsidRDefault="00D2207F" w:rsidP="00137674">
      <w:pPr>
        <w:jc w:val="center"/>
        <w:rPr>
          <w:rFonts w:ascii="宋体" w:eastAsia="宋体" w:hAnsi="宋体"/>
          <w:sz w:val="28"/>
          <w:szCs w:val="28"/>
        </w:rPr>
      </w:pPr>
    </w:p>
    <w:sectPr w:rsidR="00D2207F" w:rsidRPr="00C618B6" w:rsidSect="00076BDA">
      <w:pgSz w:w="11906" w:h="16838"/>
      <w:pgMar w:top="1440" w:right="1274"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776" w:rsidRDefault="00736776" w:rsidP="00F746DA">
      <w:r>
        <w:separator/>
      </w:r>
    </w:p>
  </w:endnote>
  <w:endnote w:type="continuationSeparator" w:id="0">
    <w:p w:rsidR="00736776" w:rsidRDefault="00736776" w:rsidP="00F7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776" w:rsidRDefault="00736776" w:rsidP="00F746DA">
      <w:r>
        <w:separator/>
      </w:r>
    </w:p>
  </w:footnote>
  <w:footnote w:type="continuationSeparator" w:id="0">
    <w:p w:rsidR="00736776" w:rsidRDefault="00736776" w:rsidP="00F74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7E69F0"/>
    <w:multiLevelType w:val="singleLevel"/>
    <w:tmpl w:val="CA7E69F0"/>
    <w:lvl w:ilvl="0">
      <w:start w:val="1"/>
      <w:numFmt w:val="decimal"/>
      <w:lvlText w:val="%1."/>
      <w:lvlJc w:val="left"/>
      <w:pPr>
        <w:tabs>
          <w:tab w:val="left" w:pos="312"/>
        </w:tabs>
      </w:pPr>
    </w:lvl>
  </w:abstractNum>
  <w:abstractNum w:abstractNumId="1" w15:restartNumberingAfterBreak="0">
    <w:nsid w:val="18EE2772"/>
    <w:multiLevelType w:val="singleLevel"/>
    <w:tmpl w:val="18EE2772"/>
    <w:lvl w:ilvl="0">
      <w:start w:val="1"/>
      <w:numFmt w:val="decimal"/>
      <w:lvlText w:val="%1."/>
      <w:lvlJc w:val="left"/>
      <w:pPr>
        <w:tabs>
          <w:tab w:val="left" w:pos="312"/>
        </w:tabs>
        <w:ind w:left="52" w:firstLine="0"/>
      </w:pPr>
    </w:lvl>
  </w:abstractNum>
  <w:abstractNum w:abstractNumId="2" w15:restartNumberingAfterBreak="0">
    <w:nsid w:val="405134C8"/>
    <w:multiLevelType w:val="hybridMultilevel"/>
    <w:tmpl w:val="19F64614"/>
    <w:lvl w:ilvl="0" w:tplc="87CC43D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4624271F"/>
    <w:multiLevelType w:val="hybridMultilevel"/>
    <w:tmpl w:val="04267E56"/>
    <w:lvl w:ilvl="0" w:tplc="4C3CE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4230681"/>
    <w:multiLevelType w:val="hybridMultilevel"/>
    <w:tmpl w:val="A2A6596E"/>
    <w:lvl w:ilvl="0" w:tplc="2C1C8DA6">
      <w:start w:val="1"/>
      <w:numFmt w:val="decimal"/>
      <w:lvlText w:val="%1."/>
      <w:lvlJc w:val="left"/>
      <w:pPr>
        <w:ind w:left="975" w:hanging="4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5" w15:restartNumberingAfterBreak="0">
    <w:nsid w:val="62CA3E14"/>
    <w:multiLevelType w:val="hybridMultilevel"/>
    <w:tmpl w:val="CB52C524"/>
    <w:lvl w:ilvl="0" w:tplc="8A94BC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3586BF7"/>
    <w:multiLevelType w:val="hybridMultilevel"/>
    <w:tmpl w:val="CE44B0E0"/>
    <w:lvl w:ilvl="0" w:tplc="CF2E8C96">
      <w:start w:val="1"/>
      <w:numFmt w:val="decimal"/>
      <w:lvlText w:val="%1."/>
      <w:lvlJc w:val="left"/>
      <w:pPr>
        <w:ind w:left="375" w:hanging="37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D662DA7"/>
    <w:multiLevelType w:val="hybridMultilevel"/>
    <w:tmpl w:val="27BCCC32"/>
    <w:lvl w:ilvl="0" w:tplc="1048F57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73E666F7"/>
    <w:multiLevelType w:val="singleLevel"/>
    <w:tmpl w:val="73E666F7"/>
    <w:lvl w:ilvl="0">
      <w:start w:val="1"/>
      <w:numFmt w:val="decimal"/>
      <w:lvlText w:val="%1."/>
      <w:lvlJc w:val="left"/>
      <w:pPr>
        <w:tabs>
          <w:tab w:val="left" w:pos="312"/>
        </w:tabs>
      </w:pPr>
    </w:lvl>
  </w:abstractNum>
  <w:abstractNum w:abstractNumId="9" w15:restartNumberingAfterBreak="0">
    <w:nsid w:val="7B066740"/>
    <w:multiLevelType w:val="hybridMultilevel"/>
    <w:tmpl w:val="DCB84342"/>
    <w:lvl w:ilvl="0" w:tplc="37308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6"/>
  </w:num>
  <w:num w:numId="4">
    <w:abstractNumId w:val="4"/>
  </w:num>
  <w:num w:numId="5">
    <w:abstractNumId w:val="7"/>
  </w:num>
  <w:num w:numId="6">
    <w:abstractNumId w:val="0"/>
  </w:num>
  <w:num w:numId="7">
    <w:abstractNumId w:val="1"/>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46DA"/>
    <w:rsid w:val="00001804"/>
    <w:rsid w:val="00001F36"/>
    <w:rsid w:val="00016352"/>
    <w:rsid w:val="0003486C"/>
    <w:rsid w:val="000458F5"/>
    <w:rsid w:val="000469DF"/>
    <w:rsid w:val="00054DD5"/>
    <w:rsid w:val="00071468"/>
    <w:rsid w:val="00076BDA"/>
    <w:rsid w:val="00080E85"/>
    <w:rsid w:val="00090EE9"/>
    <w:rsid w:val="0009204F"/>
    <w:rsid w:val="000A28CB"/>
    <w:rsid w:val="000D179F"/>
    <w:rsid w:val="000D7BA2"/>
    <w:rsid w:val="000F4D0F"/>
    <w:rsid w:val="001106C5"/>
    <w:rsid w:val="00137674"/>
    <w:rsid w:val="00157E87"/>
    <w:rsid w:val="0016794D"/>
    <w:rsid w:val="00174C78"/>
    <w:rsid w:val="00174CB7"/>
    <w:rsid w:val="001B542E"/>
    <w:rsid w:val="001C25EC"/>
    <w:rsid w:val="001C41CB"/>
    <w:rsid w:val="001D4CFF"/>
    <w:rsid w:val="001D5792"/>
    <w:rsid w:val="001D5F82"/>
    <w:rsid w:val="001D7638"/>
    <w:rsid w:val="001E3169"/>
    <w:rsid w:val="001F2015"/>
    <w:rsid w:val="002022F3"/>
    <w:rsid w:val="00202353"/>
    <w:rsid w:val="00202BF1"/>
    <w:rsid w:val="00205886"/>
    <w:rsid w:val="00211B82"/>
    <w:rsid w:val="00214CB7"/>
    <w:rsid w:val="00227164"/>
    <w:rsid w:val="002370C4"/>
    <w:rsid w:val="00237C85"/>
    <w:rsid w:val="00242048"/>
    <w:rsid w:val="002613C2"/>
    <w:rsid w:val="002667EE"/>
    <w:rsid w:val="002669FE"/>
    <w:rsid w:val="0027118F"/>
    <w:rsid w:val="00275D95"/>
    <w:rsid w:val="00281341"/>
    <w:rsid w:val="00283186"/>
    <w:rsid w:val="002A18B0"/>
    <w:rsid w:val="002A1B05"/>
    <w:rsid w:val="002D11E7"/>
    <w:rsid w:val="002F26E9"/>
    <w:rsid w:val="002F3204"/>
    <w:rsid w:val="00300D8B"/>
    <w:rsid w:val="00307A02"/>
    <w:rsid w:val="00310E6D"/>
    <w:rsid w:val="00330FC8"/>
    <w:rsid w:val="00333230"/>
    <w:rsid w:val="003449F5"/>
    <w:rsid w:val="0034698E"/>
    <w:rsid w:val="00346ECB"/>
    <w:rsid w:val="003510C3"/>
    <w:rsid w:val="00351414"/>
    <w:rsid w:val="003547F2"/>
    <w:rsid w:val="003670F8"/>
    <w:rsid w:val="00367C58"/>
    <w:rsid w:val="0039037D"/>
    <w:rsid w:val="003A2D0E"/>
    <w:rsid w:val="003C6764"/>
    <w:rsid w:val="003F0549"/>
    <w:rsid w:val="003F6510"/>
    <w:rsid w:val="00404E8F"/>
    <w:rsid w:val="0042032D"/>
    <w:rsid w:val="00430FEE"/>
    <w:rsid w:val="00463B13"/>
    <w:rsid w:val="00475AD7"/>
    <w:rsid w:val="00477D7C"/>
    <w:rsid w:val="004865AB"/>
    <w:rsid w:val="00490111"/>
    <w:rsid w:val="004C2D0B"/>
    <w:rsid w:val="004C7751"/>
    <w:rsid w:val="004F06D3"/>
    <w:rsid w:val="004F2F9E"/>
    <w:rsid w:val="00504856"/>
    <w:rsid w:val="00506358"/>
    <w:rsid w:val="00507739"/>
    <w:rsid w:val="00524BB3"/>
    <w:rsid w:val="0052523E"/>
    <w:rsid w:val="00526581"/>
    <w:rsid w:val="00534293"/>
    <w:rsid w:val="00536A24"/>
    <w:rsid w:val="005412D6"/>
    <w:rsid w:val="005439C5"/>
    <w:rsid w:val="0055572E"/>
    <w:rsid w:val="00556A06"/>
    <w:rsid w:val="00585073"/>
    <w:rsid w:val="005B5FE4"/>
    <w:rsid w:val="005E1637"/>
    <w:rsid w:val="005E37C7"/>
    <w:rsid w:val="005F09F7"/>
    <w:rsid w:val="005F6DED"/>
    <w:rsid w:val="00683297"/>
    <w:rsid w:val="006864AF"/>
    <w:rsid w:val="006949A7"/>
    <w:rsid w:val="006A1F7D"/>
    <w:rsid w:val="006B1388"/>
    <w:rsid w:val="006B3466"/>
    <w:rsid w:val="006B6718"/>
    <w:rsid w:val="006D4343"/>
    <w:rsid w:val="006D70E0"/>
    <w:rsid w:val="006E6699"/>
    <w:rsid w:val="007137BC"/>
    <w:rsid w:val="00716672"/>
    <w:rsid w:val="00725FE6"/>
    <w:rsid w:val="00733D27"/>
    <w:rsid w:val="00734D9C"/>
    <w:rsid w:val="00736776"/>
    <w:rsid w:val="00736DF3"/>
    <w:rsid w:val="00746BA6"/>
    <w:rsid w:val="00786035"/>
    <w:rsid w:val="0079208B"/>
    <w:rsid w:val="007944A2"/>
    <w:rsid w:val="007A4C4D"/>
    <w:rsid w:val="007E004F"/>
    <w:rsid w:val="007E0DFB"/>
    <w:rsid w:val="007E5487"/>
    <w:rsid w:val="007E66FA"/>
    <w:rsid w:val="007F1359"/>
    <w:rsid w:val="007F29A8"/>
    <w:rsid w:val="007F4C0C"/>
    <w:rsid w:val="00822490"/>
    <w:rsid w:val="00825523"/>
    <w:rsid w:val="00825962"/>
    <w:rsid w:val="008442EF"/>
    <w:rsid w:val="008638F3"/>
    <w:rsid w:val="00864301"/>
    <w:rsid w:val="00875164"/>
    <w:rsid w:val="0088417A"/>
    <w:rsid w:val="008A7F72"/>
    <w:rsid w:val="008B0285"/>
    <w:rsid w:val="008E7C4A"/>
    <w:rsid w:val="008F1705"/>
    <w:rsid w:val="009170DE"/>
    <w:rsid w:val="00923DF9"/>
    <w:rsid w:val="00934625"/>
    <w:rsid w:val="00943741"/>
    <w:rsid w:val="0094478E"/>
    <w:rsid w:val="0096590A"/>
    <w:rsid w:val="00975B68"/>
    <w:rsid w:val="00995FC7"/>
    <w:rsid w:val="009A2983"/>
    <w:rsid w:val="009A705F"/>
    <w:rsid w:val="009C1590"/>
    <w:rsid w:val="009D038F"/>
    <w:rsid w:val="009D31CC"/>
    <w:rsid w:val="009E67BF"/>
    <w:rsid w:val="009F0EB7"/>
    <w:rsid w:val="009F6DB4"/>
    <w:rsid w:val="00A03CBE"/>
    <w:rsid w:val="00A066C0"/>
    <w:rsid w:val="00A1036E"/>
    <w:rsid w:val="00A13D40"/>
    <w:rsid w:val="00A13F31"/>
    <w:rsid w:val="00A21D96"/>
    <w:rsid w:val="00A30805"/>
    <w:rsid w:val="00A41A7D"/>
    <w:rsid w:val="00A468C4"/>
    <w:rsid w:val="00A67B84"/>
    <w:rsid w:val="00A7101D"/>
    <w:rsid w:val="00A76423"/>
    <w:rsid w:val="00A810C4"/>
    <w:rsid w:val="00A83CE5"/>
    <w:rsid w:val="00A91B08"/>
    <w:rsid w:val="00A93195"/>
    <w:rsid w:val="00AB6FCF"/>
    <w:rsid w:val="00AC4969"/>
    <w:rsid w:val="00AD149E"/>
    <w:rsid w:val="00AD28A3"/>
    <w:rsid w:val="00AD593B"/>
    <w:rsid w:val="00AE2F77"/>
    <w:rsid w:val="00AF7CDF"/>
    <w:rsid w:val="00B001D3"/>
    <w:rsid w:val="00B04D7B"/>
    <w:rsid w:val="00B144AF"/>
    <w:rsid w:val="00B17507"/>
    <w:rsid w:val="00B3627D"/>
    <w:rsid w:val="00B36C66"/>
    <w:rsid w:val="00B37411"/>
    <w:rsid w:val="00B57AE0"/>
    <w:rsid w:val="00B57C84"/>
    <w:rsid w:val="00B70BFE"/>
    <w:rsid w:val="00B71EF7"/>
    <w:rsid w:val="00B84011"/>
    <w:rsid w:val="00B93301"/>
    <w:rsid w:val="00B96E1C"/>
    <w:rsid w:val="00BA383B"/>
    <w:rsid w:val="00BB48E0"/>
    <w:rsid w:val="00BC137B"/>
    <w:rsid w:val="00BC5DD1"/>
    <w:rsid w:val="00BE5FE9"/>
    <w:rsid w:val="00BE655E"/>
    <w:rsid w:val="00C045DB"/>
    <w:rsid w:val="00C130F1"/>
    <w:rsid w:val="00C13191"/>
    <w:rsid w:val="00C35B11"/>
    <w:rsid w:val="00C570FE"/>
    <w:rsid w:val="00C618B6"/>
    <w:rsid w:val="00C81C48"/>
    <w:rsid w:val="00CC1AFE"/>
    <w:rsid w:val="00CE6969"/>
    <w:rsid w:val="00D115AF"/>
    <w:rsid w:val="00D130F4"/>
    <w:rsid w:val="00D2207F"/>
    <w:rsid w:val="00D53E06"/>
    <w:rsid w:val="00D55413"/>
    <w:rsid w:val="00D56D11"/>
    <w:rsid w:val="00D67229"/>
    <w:rsid w:val="00D8168B"/>
    <w:rsid w:val="00D87BFB"/>
    <w:rsid w:val="00DC1171"/>
    <w:rsid w:val="00DC7D8D"/>
    <w:rsid w:val="00DD3429"/>
    <w:rsid w:val="00DD6CA6"/>
    <w:rsid w:val="00DE30B9"/>
    <w:rsid w:val="00DF400C"/>
    <w:rsid w:val="00E115D7"/>
    <w:rsid w:val="00E36C6F"/>
    <w:rsid w:val="00E82544"/>
    <w:rsid w:val="00E83A2B"/>
    <w:rsid w:val="00E957D3"/>
    <w:rsid w:val="00EA4B5D"/>
    <w:rsid w:val="00EA664B"/>
    <w:rsid w:val="00ED0421"/>
    <w:rsid w:val="00ED788B"/>
    <w:rsid w:val="00EE5551"/>
    <w:rsid w:val="00F03EA9"/>
    <w:rsid w:val="00F128FA"/>
    <w:rsid w:val="00F146F3"/>
    <w:rsid w:val="00F26C75"/>
    <w:rsid w:val="00F54EB8"/>
    <w:rsid w:val="00F62A0C"/>
    <w:rsid w:val="00F746DA"/>
    <w:rsid w:val="00F859AD"/>
    <w:rsid w:val="00FF2970"/>
    <w:rsid w:val="00FF56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32BCB"/>
  <w15:docId w15:val="{DA427EEE-8930-4DE2-A108-30F19039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746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F746DA"/>
    <w:rPr>
      <w:sz w:val="18"/>
      <w:szCs w:val="18"/>
    </w:rPr>
  </w:style>
  <w:style w:type="paragraph" w:styleId="a5">
    <w:name w:val="footer"/>
    <w:basedOn w:val="a"/>
    <w:link w:val="a6"/>
    <w:uiPriority w:val="99"/>
    <w:semiHidden/>
    <w:unhideWhenUsed/>
    <w:rsid w:val="00F746DA"/>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F746DA"/>
    <w:rPr>
      <w:sz w:val="18"/>
      <w:szCs w:val="18"/>
    </w:rPr>
  </w:style>
  <w:style w:type="paragraph" w:styleId="a7">
    <w:name w:val="Normal (Web)"/>
    <w:basedOn w:val="a"/>
    <w:uiPriority w:val="99"/>
    <w:unhideWhenUsed/>
    <w:rsid w:val="00F746D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746DA"/>
    <w:rPr>
      <w:b/>
      <w:bCs/>
    </w:rPr>
  </w:style>
  <w:style w:type="character" w:styleId="a9">
    <w:name w:val="Hyperlink"/>
    <w:rsid w:val="00F746DA"/>
    <w:rPr>
      <w:color w:val="0563C1"/>
      <w:u w:val="single"/>
    </w:rPr>
  </w:style>
  <w:style w:type="paragraph" w:customStyle="1" w:styleId="p15">
    <w:name w:val="p15"/>
    <w:basedOn w:val="a"/>
    <w:rsid w:val="0042032D"/>
    <w:pPr>
      <w:widowControl/>
    </w:pPr>
    <w:rPr>
      <w:rFonts w:ascii="Times New Roman" w:eastAsia="宋体" w:hAnsi="Times New Roman" w:cs="Times New Roman"/>
      <w:kern w:val="0"/>
      <w:szCs w:val="20"/>
    </w:rPr>
  </w:style>
  <w:style w:type="table" w:styleId="aa">
    <w:name w:val="Table Grid"/>
    <w:basedOn w:val="a1"/>
    <w:uiPriority w:val="39"/>
    <w:rsid w:val="0050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qFormat/>
    <w:rsid w:val="00E82544"/>
    <w:pPr>
      <w:ind w:firstLineChars="200" w:firstLine="420"/>
    </w:pPr>
    <w:rPr>
      <w:rFonts w:ascii="Times New Roman" w:eastAsia="宋体" w:hAnsi="Times New Roman" w:cs="Times New Roman"/>
      <w:szCs w:val="24"/>
    </w:rPr>
  </w:style>
  <w:style w:type="paragraph" w:styleId="ac">
    <w:name w:val="Body Text Indent"/>
    <w:basedOn w:val="a"/>
    <w:link w:val="ad"/>
    <w:rsid w:val="000469DF"/>
    <w:pPr>
      <w:ind w:firstLine="567"/>
    </w:pPr>
    <w:rPr>
      <w:rFonts w:ascii="宋体" w:hAnsi="宋体" w:cs="Times New Roman"/>
      <w:sz w:val="28"/>
      <w:szCs w:val="24"/>
    </w:rPr>
  </w:style>
  <w:style w:type="character" w:customStyle="1" w:styleId="ad">
    <w:name w:val="正文文本缩进 字符"/>
    <w:basedOn w:val="a0"/>
    <w:link w:val="ac"/>
    <w:rsid w:val="000469DF"/>
    <w:rPr>
      <w:rFonts w:ascii="宋体" w:hAnsi="宋体" w:cs="Times New Roman"/>
      <w:sz w:val="28"/>
      <w:szCs w:val="24"/>
    </w:rPr>
  </w:style>
  <w:style w:type="paragraph" w:styleId="ae">
    <w:name w:val="Balloon Text"/>
    <w:basedOn w:val="a"/>
    <w:link w:val="af"/>
    <w:uiPriority w:val="99"/>
    <w:semiHidden/>
    <w:unhideWhenUsed/>
    <w:rsid w:val="00430FEE"/>
    <w:rPr>
      <w:sz w:val="18"/>
      <w:szCs w:val="18"/>
    </w:rPr>
  </w:style>
  <w:style w:type="character" w:customStyle="1" w:styleId="af">
    <w:name w:val="批注框文本 字符"/>
    <w:basedOn w:val="a0"/>
    <w:link w:val="ae"/>
    <w:uiPriority w:val="99"/>
    <w:semiHidden/>
    <w:rsid w:val="00430F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1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xcjyyxw.cn/teachcase/?caseid=4147&amp;fromId=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54E91-23F7-4976-AC67-416B0F15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718</Words>
  <Characters>4095</Characters>
  <Application>Microsoft Office Word</Application>
  <DocSecurity>0</DocSecurity>
  <Lines>34</Lines>
  <Paragraphs>9</Paragraphs>
  <ScaleCrop>false</ScaleCrop>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102zhangyu</dc:creator>
  <cp:lastModifiedBy>Windows 用户</cp:lastModifiedBy>
  <cp:revision>50</cp:revision>
  <dcterms:created xsi:type="dcterms:W3CDTF">2020-11-25T01:19:00Z</dcterms:created>
  <dcterms:modified xsi:type="dcterms:W3CDTF">2020-11-25T07:23:00Z</dcterms:modified>
</cp:coreProperties>
</file>