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32D" w:rsidRPr="000F0781" w:rsidRDefault="0042032D" w:rsidP="001C41CB">
      <w:pPr>
        <w:pStyle w:val="p15"/>
        <w:snapToGrid w:val="0"/>
        <w:spacing w:line="300" w:lineRule="exact"/>
        <w:ind w:firstLineChars="491" w:firstLine="140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西城教育研修学院</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20—</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21</w:t>
      </w:r>
      <w:r w:rsidR="00473733" w:rsidRPr="000F0781">
        <w:rPr>
          <w:rFonts w:asciiTheme="minorEastAsia" w:eastAsiaTheme="minorEastAsia" w:hAnsiTheme="minorEastAsia" w:hint="eastAsia"/>
          <w:b/>
          <w:spacing w:val="2"/>
          <w:sz w:val="28"/>
          <w:szCs w:val="28"/>
        </w:rPr>
        <w:t>学年度第二</w:t>
      </w:r>
      <w:r w:rsidRPr="000F0781">
        <w:rPr>
          <w:rFonts w:asciiTheme="minorEastAsia" w:eastAsiaTheme="minorEastAsia" w:hAnsiTheme="minorEastAsia" w:hint="eastAsia"/>
          <w:b/>
          <w:spacing w:val="2"/>
          <w:sz w:val="28"/>
          <w:szCs w:val="28"/>
        </w:rPr>
        <w:t>学期</w:t>
      </w:r>
    </w:p>
    <w:p w:rsidR="0042032D" w:rsidRPr="000F0781" w:rsidRDefault="0042032D" w:rsidP="001C41CB">
      <w:pPr>
        <w:pStyle w:val="p15"/>
        <w:snapToGrid w:val="0"/>
        <w:spacing w:line="300" w:lineRule="exact"/>
        <w:ind w:firstLineChars="940" w:firstLine="268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小学第</w:t>
      </w:r>
      <w:r w:rsidR="00076048" w:rsidRPr="000F0781">
        <w:rPr>
          <w:rFonts w:asciiTheme="minorEastAsia" w:eastAsiaTheme="minorEastAsia" w:hAnsiTheme="minorEastAsia"/>
          <w:b/>
          <w:spacing w:val="2"/>
          <w:sz w:val="28"/>
          <w:szCs w:val="28"/>
        </w:rPr>
        <w:t>4</w:t>
      </w:r>
      <w:r w:rsidRPr="000F0781">
        <w:rPr>
          <w:rFonts w:asciiTheme="minorEastAsia" w:eastAsiaTheme="minorEastAsia" w:hAnsiTheme="minorEastAsia" w:hint="eastAsia"/>
          <w:b/>
          <w:spacing w:val="2"/>
          <w:sz w:val="28"/>
          <w:szCs w:val="28"/>
        </w:rPr>
        <w:t>周研修活动安排</w:t>
      </w:r>
    </w:p>
    <w:p w:rsidR="0042032D" w:rsidRPr="000F0781" w:rsidRDefault="0042032D" w:rsidP="001C41CB">
      <w:pPr>
        <w:pStyle w:val="p15"/>
        <w:snapToGrid w:val="0"/>
        <w:spacing w:line="300" w:lineRule="exact"/>
        <w:ind w:firstLineChars="1100" w:firstLine="2310"/>
        <w:rPr>
          <w:rFonts w:asciiTheme="minorEastAsia" w:eastAsiaTheme="minorEastAsia" w:hAnsiTheme="minorEastAsia"/>
        </w:rPr>
      </w:pPr>
      <w:r w:rsidRPr="000F0781">
        <w:rPr>
          <w:rFonts w:asciiTheme="minorEastAsia" w:eastAsiaTheme="minorEastAsia" w:hAnsiTheme="minorEastAsia" w:hint="eastAsia"/>
        </w:rPr>
        <w:t>（</w:t>
      </w:r>
      <w:r w:rsidRPr="000F0781">
        <w:rPr>
          <w:rFonts w:asciiTheme="minorEastAsia" w:eastAsiaTheme="minorEastAsia" w:hAnsiTheme="minorEastAsia"/>
        </w:rPr>
        <w:t>20</w:t>
      </w:r>
      <w:r w:rsidRPr="000F0781">
        <w:rPr>
          <w:rFonts w:asciiTheme="minorEastAsia" w:eastAsiaTheme="minorEastAsia" w:hAnsiTheme="minorEastAsia" w:hint="eastAsia"/>
        </w:rPr>
        <w:t>2</w:t>
      </w:r>
      <w:r w:rsidR="00282CC4" w:rsidRPr="000F0781">
        <w:rPr>
          <w:rFonts w:asciiTheme="minorEastAsia" w:eastAsiaTheme="minorEastAsia" w:hAnsiTheme="minorEastAsia" w:hint="eastAsia"/>
        </w:rPr>
        <w:t>1</w:t>
      </w:r>
      <w:r w:rsidRPr="000F0781">
        <w:rPr>
          <w:rFonts w:asciiTheme="minorEastAsia" w:eastAsiaTheme="minorEastAsia" w:hAnsiTheme="minorEastAsia" w:hint="eastAsia"/>
        </w:rPr>
        <w:t>年</w:t>
      </w:r>
      <w:r w:rsidR="00473733" w:rsidRPr="000F0781">
        <w:rPr>
          <w:rFonts w:asciiTheme="minorEastAsia" w:eastAsiaTheme="minorEastAsia" w:hAnsiTheme="minorEastAsia"/>
        </w:rPr>
        <w:t>3</w:t>
      </w:r>
      <w:r w:rsidRPr="000F0781">
        <w:rPr>
          <w:rFonts w:asciiTheme="minorEastAsia" w:eastAsiaTheme="minorEastAsia" w:hAnsiTheme="minorEastAsia" w:hint="eastAsia"/>
        </w:rPr>
        <w:t>月</w:t>
      </w:r>
      <w:r w:rsidR="00076048" w:rsidRPr="000F0781">
        <w:rPr>
          <w:rFonts w:asciiTheme="minorEastAsia" w:eastAsiaTheme="minorEastAsia" w:hAnsiTheme="minorEastAsia"/>
        </w:rPr>
        <w:t>2</w:t>
      </w:r>
      <w:r w:rsidR="00CC145C">
        <w:rPr>
          <w:rFonts w:asciiTheme="minorEastAsia" w:eastAsiaTheme="minorEastAsia" w:hAnsiTheme="minorEastAsia" w:hint="eastAsia"/>
        </w:rPr>
        <w:t>2</w:t>
      </w:r>
      <w:r w:rsidRPr="000F0781">
        <w:rPr>
          <w:rFonts w:asciiTheme="minorEastAsia" w:eastAsiaTheme="minorEastAsia" w:hAnsiTheme="minorEastAsia" w:hint="eastAsia"/>
        </w:rPr>
        <w:t>日—</w:t>
      </w:r>
      <w:r w:rsidRPr="000F0781">
        <w:rPr>
          <w:rFonts w:asciiTheme="minorEastAsia" w:eastAsiaTheme="minorEastAsia" w:hAnsiTheme="minorEastAsia"/>
        </w:rPr>
        <w:t>20</w:t>
      </w:r>
      <w:r w:rsidR="00473733" w:rsidRPr="000F0781">
        <w:rPr>
          <w:rFonts w:asciiTheme="minorEastAsia" w:eastAsiaTheme="minorEastAsia" w:hAnsiTheme="minorEastAsia" w:hint="eastAsia"/>
        </w:rPr>
        <w:t>2</w:t>
      </w:r>
      <w:r w:rsidR="00473733" w:rsidRPr="000F0781">
        <w:rPr>
          <w:rFonts w:asciiTheme="minorEastAsia" w:eastAsiaTheme="minorEastAsia" w:hAnsiTheme="minorEastAsia"/>
        </w:rPr>
        <w:t>1</w:t>
      </w:r>
      <w:r w:rsidRPr="000F0781">
        <w:rPr>
          <w:rFonts w:asciiTheme="minorEastAsia" w:eastAsiaTheme="minorEastAsia" w:hAnsiTheme="minorEastAsia" w:hint="eastAsia"/>
        </w:rPr>
        <w:t>年</w:t>
      </w:r>
      <w:r w:rsidR="00473733" w:rsidRPr="000F0781">
        <w:rPr>
          <w:rFonts w:asciiTheme="minorEastAsia" w:eastAsiaTheme="minorEastAsia" w:hAnsiTheme="minorEastAsia"/>
        </w:rPr>
        <w:t>3</w:t>
      </w:r>
      <w:r w:rsidRPr="000F0781">
        <w:rPr>
          <w:rFonts w:asciiTheme="minorEastAsia" w:eastAsiaTheme="minorEastAsia" w:hAnsiTheme="minorEastAsia" w:hint="eastAsia"/>
        </w:rPr>
        <w:t>月</w:t>
      </w:r>
      <w:r w:rsidR="00076048" w:rsidRPr="000F0781">
        <w:rPr>
          <w:rFonts w:asciiTheme="minorEastAsia" w:eastAsiaTheme="minorEastAsia" w:hAnsiTheme="minorEastAsia"/>
        </w:rPr>
        <w:t>2</w:t>
      </w:r>
      <w:r w:rsidR="00CC145C">
        <w:rPr>
          <w:rFonts w:asciiTheme="minorEastAsia" w:eastAsiaTheme="minorEastAsia" w:hAnsiTheme="minorEastAsia" w:hint="eastAsia"/>
        </w:rPr>
        <w:t>6</w:t>
      </w:r>
      <w:r w:rsidRPr="000F0781">
        <w:rPr>
          <w:rFonts w:asciiTheme="minorEastAsia" w:eastAsiaTheme="minorEastAsia" w:hAnsiTheme="minorEastAsia" w:hint="eastAsia"/>
        </w:rPr>
        <w:t>日）</w:t>
      </w:r>
    </w:p>
    <w:p w:rsidR="00BF11D6" w:rsidRPr="000F0781" w:rsidRDefault="00BF11D6" w:rsidP="00837152">
      <w:pPr>
        <w:rPr>
          <w:rFonts w:asciiTheme="minorEastAsia" w:hAnsiTheme="minorEastAsia" w:cs="黑体"/>
          <w:b/>
          <w:sz w:val="24"/>
          <w:szCs w:val="24"/>
        </w:rPr>
      </w:pPr>
    </w:p>
    <w:p w:rsidR="00076048" w:rsidRPr="000F0781" w:rsidRDefault="00076048" w:rsidP="00837152">
      <w:pPr>
        <w:rPr>
          <w:rFonts w:asciiTheme="minorEastAsia" w:hAnsiTheme="minorEastAsia" w:cs="黑体"/>
          <w:b/>
          <w:sz w:val="24"/>
          <w:szCs w:val="24"/>
        </w:rPr>
      </w:pPr>
    </w:p>
    <w:p w:rsidR="000F0781" w:rsidRPr="000F0781" w:rsidRDefault="00076048" w:rsidP="000F0781">
      <w:pPr>
        <w:spacing w:line="460" w:lineRule="exact"/>
        <w:jc w:val="center"/>
        <w:rPr>
          <w:rFonts w:asciiTheme="majorEastAsia" w:eastAsiaTheme="majorEastAsia" w:hAnsiTheme="majorEastAsia"/>
          <w:b/>
          <w:bCs/>
          <w:sz w:val="28"/>
          <w:szCs w:val="28"/>
        </w:rPr>
      </w:pPr>
      <w:r w:rsidRPr="000F0781">
        <w:rPr>
          <w:rFonts w:asciiTheme="majorEastAsia" w:eastAsiaTheme="majorEastAsia" w:hAnsiTheme="majorEastAsia" w:hint="eastAsia"/>
          <w:b/>
          <w:bCs/>
          <w:sz w:val="28"/>
          <w:szCs w:val="28"/>
        </w:rPr>
        <w:t>2020-2021学年度第二学期</w:t>
      </w:r>
    </w:p>
    <w:p w:rsidR="000F0781" w:rsidRPr="000F0781" w:rsidRDefault="00076048" w:rsidP="000F0781">
      <w:pPr>
        <w:spacing w:line="460" w:lineRule="exact"/>
        <w:jc w:val="center"/>
        <w:rPr>
          <w:rFonts w:asciiTheme="majorEastAsia" w:eastAsiaTheme="majorEastAsia" w:hAnsiTheme="majorEastAsia"/>
          <w:b/>
          <w:bCs/>
          <w:sz w:val="28"/>
          <w:szCs w:val="28"/>
        </w:rPr>
      </w:pPr>
      <w:r w:rsidRPr="000F0781">
        <w:rPr>
          <w:rFonts w:asciiTheme="majorEastAsia" w:eastAsiaTheme="majorEastAsia" w:hAnsiTheme="majorEastAsia" w:hint="eastAsia"/>
          <w:b/>
          <w:bCs/>
          <w:sz w:val="28"/>
          <w:szCs w:val="28"/>
        </w:rPr>
        <w:t>小学六年级数学全区网络研修活动通知</w:t>
      </w:r>
    </w:p>
    <w:p w:rsidR="00076048" w:rsidRPr="000F0781" w:rsidRDefault="00076048" w:rsidP="000F0781">
      <w:pPr>
        <w:spacing w:line="460" w:lineRule="exact"/>
        <w:jc w:val="center"/>
        <w:rPr>
          <w:rFonts w:asciiTheme="majorEastAsia" w:eastAsiaTheme="majorEastAsia" w:hAnsiTheme="majorEastAsia"/>
          <w:b/>
          <w:bCs/>
          <w:sz w:val="28"/>
          <w:szCs w:val="28"/>
        </w:rPr>
      </w:pPr>
      <w:r w:rsidRPr="000F0781">
        <w:rPr>
          <w:rFonts w:asciiTheme="majorEastAsia" w:eastAsiaTheme="majorEastAsia" w:hAnsiTheme="majorEastAsia" w:hint="eastAsia"/>
          <w:b/>
          <w:bCs/>
          <w:sz w:val="28"/>
          <w:szCs w:val="28"/>
        </w:rPr>
        <w:t>（参与流程说明）</w:t>
      </w:r>
    </w:p>
    <w:p w:rsidR="00076048" w:rsidRPr="000F0781" w:rsidRDefault="00076048" w:rsidP="00704715">
      <w:pPr>
        <w:spacing w:line="460" w:lineRule="exact"/>
        <w:rPr>
          <w:rFonts w:asciiTheme="minorEastAsia" w:hAnsiTheme="minorEastAsia"/>
          <w:sz w:val="24"/>
          <w:szCs w:val="24"/>
        </w:rPr>
      </w:pPr>
      <w:r w:rsidRPr="000F0781">
        <w:rPr>
          <w:rFonts w:asciiTheme="minorEastAsia" w:hAnsiTheme="minorEastAsia" w:hint="eastAsia"/>
          <w:sz w:val="24"/>
          <w:szCs w:val="24"/>
        </w:rPr>
        <w:t>【活动时间】   202</w:t>
      </w:r>
      <w:r w:rsidRPr="000F0781">
        <w:rPr>
          <w:rFonts w:asciiTheme="minorEastAsia" w:hAnsiTheme="minorEastAsia"/>
          <w:sz w:val="24"/>
          <w:szCs w:val="24"/>
        </w:rPr>
        <w:t>1</w:t>
      </w:r>
      <w:r w:rsidRPr="000F0781">
        <w:rPr>
          <w:rFonts w:asciiTheme="minorEastAsia" w:hAnsiTheme="minorEastAsia" w:hint="eastAsia"/>
          <w:sz w:val="24"/>
          <w:szCs w:val="24"/>
        </w:rPr>
        <w:t>年</w:t>
      </w:r>
      <w:r w:rsidRPr="000F0781">
        <w:rPr>
          <w:rFonts w:asciiTheme="minorEastAsia" w:hAnsiTheme="minorEastAsia"/>
          <w:sz w:val="24"/>
          <w:szCs w:val="24"/>
        </w:rPr>
        <w:t>03</w:t>
      </w:r>
      <w:r w:rsidRPr="000F0781">
        <w:rPr>
          <w:rFonts w:asciiTheme="minorEastAsia" w:hAnsiTheme="minorEastAsia" w:hint="eastAsia"/>
          <w:sz w:val="24"/>
          <w:szCs w:val="24"/>
        </w:rPr>
        <w:t>月</w:t>
      </w:r>
      <w:r w:rsidRPr="000F0781">
        <w:rPr>
          <w:rFonts w:asciiTheme="minorEastAsia" w:hAnsiTheme="minorEastAsia"/>
          <w:sz w:val="24"/>
          <w:szCs w:val="24"/>
        </w:rPr>
        <w:t>24</w:t>
      </w:r>
      <w:r w:rsidRPr="000F0781">
        <w:rPr>
          <w:rFonts w:asciiTheme="minorEastAsia" w:hAnsiTheme="minorEastAsia" w:hint="eastAsia"/>
          <w:sz w:val="24"/>
          <w:szCs w:val="24"/>
        </w:rPr>
        <w:t>日— —202</w:t>
      </w:r>
      <w:r w:rsidRPr="000F0781">
        <w:rPr>
          <w:rFonts w:asciiTheme="minorEastAsia" w:hAnsiTheme="minorEastAsia"/>
          <w:sz w:val="24"/>
          <w:szCs w:val="24"/>
        </w:rPr>
        <w:t>1</w:t>
      </w:r>
      <w:r w:rsidRPr="000F0781">
        <w:rPr>
          <w:rFonts w:asciiTheme="minorEastAsia" w:hAnsiTheme="minorEastAsia" w:hint="eastAsia"/>
          <w:sz w:val="24"/>
          <w:szCs w:val="24"/>
        </w:rPr>
        <w:t>年</w:t>
      </w:r>
      <w:r w:rsidRPr="000F0781">
        <w:rPr>
          <w:rFonts w:asciiTheme="minorEastAsia" w:hAnsiTheme="minorEastAsia"/>
          <w:sz w:val="24"/>
          <w:szCs w:val="24"/>
        </w:rPr>
        <w:t>04</w:t>
      </w:r>
      <w:r w:rsidRPr="000F0781">
        <w:rPr>
          <w:rFonts w:asciiTheme="minorEastAsia" w:hAnsiTheme="minorEastAsia" w:hint="eastAsia"/>
          <w:sz w:val="24"/>
          <w:szCs w:val="24"/>
        </w:rPr>
        <w:t>月</w:t>
      </w:r>
      <w:r w:rsidRPr="000F0781">
        <w:rPr>
          <w:rFonts w:asciiTheme="minorEastAsia" w:hAnsiTheme="minorEastAsia"/>
          <w:sz w:val="24"/>
          <w:szCs w:val="24"/>
        </w:rPr>
        <w:t>20</w:t>
      </w:r>
      <w:r w:rsidRPr="000F0781">
        <w:rPr>
          <w:rFonts w:asciiTheme="minorEastAsia" w:hAnsiTheme="minorEastAsia" w:hint="eastAsia"/>
          <w:sz w:val="24"/>
          <w:szCs w:val="24"/>
        </w:rPr>
        <w:t>日</w:t>
      </w:r>
    </w:p>
    <w:p w:rsidR="00076048" w:rsidRPr="000F0781" w:rsidRDefault="00076048" w:rsidP="00704715">
      <w:pPr>
        <w:spacing w:line="460" w:lineRule="exact"/>
        <w:rPr>
          <w:rFonts w:asciiTheme="minorEastAsia" w:hAnsiTheme="minorEastAsia"/>
          <w:sz w:val="24"/>
          <w:szCs w:val="24"/>
        </w:rPr>
      </w:pPr>
      <w:r w:rsidRPr="000F0781">
        <w:rPr>
          <w:rFonts w:asciiTheme="minorEastAsia" w:hAnsiTheme="minorEastAsia" w:hint="eastAsia"/>
          <w:sz w:val="24"/>
          <w:szCs w:val="24"/>
        </w:rPr>
        <w:t>【活动地点】   网络</w:t>
      </w:r>
    </w:p>
    <w:p w:rsidR="00076048" w:rsidRPr="000F0781" w:rsidRDefault="00076048" w:rsidP="00704715">
      <w:pPr>
        <w:spacing w:line="460" w:lineRule="exact"/>
        <w:rPr>
          <w:rFonts w:asciiTheme="minorEastAsia" w:hAnsiTheme="minorEastAsia"/>
          <w:sz w:val="24"/>
          <w:szCs w:val="24"/>
        </w:rPr>
      </w:pPr>
      <w:r w:rsidRPr="000F0781">
        <w:rPr>
          <w:rFonts w:asciiTheme="minorEastAsia" w:hAnsiTheme="minorEastAsia" w:hint="eastAsia"/>
          <w:sz w:val="24"/>
          <w:szCs w:val="24"/>
        </w:rPr>
        <w:t>【活动内容】数学思想方法贯通培养在“圆柱与圆锥”</w:t>
      </w:r>
      <w:r w:rsidRPr="000F0781">
        <w:rPr>
          <w:rFonts w:asciiTheme="minorEastAsia" w:hAnsiTheme="minorEastAsia"/>
          <w:sz w:val="24"/>
          <w:szCs w:val="24"/>
        </w:rPr>
        <w:t>单元教学的</w:t>
      </w:r>
      <w:r w:rsidRPr="000F0781">
        <w:rPr>
          <w:rFonts w:asciiTheme="minorEastAsia" w:hAnsiTheme="minorEastAsia" w:hint="eastAsia"/>
          <w:sz w:val="24"/>
          <w:szCs w:val="24"/>
        </w:rPr>
        <w:t>思考与</w:t>
      </w:r>
      <w:r w:rsidRPr="000F0781">
        <w:rPr>
          <w:rFonts w:asciiTheme="minorEastAsia" w:hAnsiTheme="minorEastAsia"/>
          <w:sz w:val="24"/>
          <w:szCs w:val="24"/>
        </w:rPr>
        <w:t>实践研究</w:t>
      </w:r>
    </w:p>
    <w:p w:rsidR="00076048" w:rsidRPr="000F0781" w:rsidRDefault="00076048" w:rsidP="009F2F6A">
      <w:pPr>
        <w:spacing w:line="460" w:lineRule="exact"/>
        <w:ind w:firstLineChars="539" w:firstLine="1294"/>
        <w:rPr>
          <w:rFonts w:asciiTheme="minorEastAsia" w:hAnsiTheme="minorEastAsia"/>
          <w:sz w:val="24"/>
          <w:szCs w:val="24"/>
        </w:rPr>
      </w:pPr>
      <w:r w:rsidRPr="000F0781">
        <w:rPr>
          <w:rFonts w:asciiTheme="minorEastAsia" w:hAnsiTheme="minorEastAsia" w:hint="eastAsia"/>
          <w:sz w:val="24"/>
          <w:szCs w:val="24"/>
        </w:rPr>
        <w:t>《小学数学单元整体教学研究-圆柱与圆锥》          作者：</w:t>
      </w:r>
      <w:proofErr w:type="gramStart"/>
      <w:r w:rsidRPr="000F0781">
        <w:rPr>
          <w:rFonts w:asciiTheme="minorEastAsia" w:hAnsiTheme="minorEastAsia" w:hint="eastAsia"/>
          <w:sz w:val="24"/>
          <w:szCs w:val="24"/>
        </w:rPr>
        <w:t>苏巧真</w:t>
      </w:r>
      <w:proofErr w:type="gramEnd"/>
    </w:p>
    <w:p w:rsidR="00076048" w:rsidRPr="000F0781" w:rsidRDefault="00076048" w:rsidP="009F2F6A">
      <w:pPr>
        <w:spacing w:line="460" w:lineRule="exact"/>
        <w:ind w:firstLineChars="539" w:firstLine="1294"/>
        <w:rPr>
          <w:rFonts w:asciiTheme="minorEastAsia" w:hAnsiTheme="minorEastAsia"/>
          <w:sz w:val="24"/>
          <w:szCs w:val="24"/>
        </w:rPr>
      </w:pPr>
      <w:r w:rsidRPr="000F0781">
        <w:rPr>
          <w:rFonts w:asciiTheme="minorEastAsia" w:hAnsiTheme="minorEastAsia" w:hint="eastAsia"/>
          <w:sz w:val="24"/>
          <w:szCs w:val="24"/>
        </w:rPr>
        <w:t>《在整体把握对应关系中发展学生空间观念》         作者：董文彬</w:t>
      </w:r>
    </w:p>
    <w:p w:rsidR="00076048" w:rsidRPr="000F0781" w:rsidRDefault="00076048" w:rsidP="009F2F6A">
      <w:pPr>
        <w:spacing w:line="460" w:lineRule="exact"/>
        <w:ind w:firstLineChars="539" w:firstLine="1294"/>
        <w:rPr>
          <w:rFonts w:asciiTheme="minorEastAsia" w:hAnsiTheme="minorEastAsia"/>
          <w:sz w:val="24"/>
          <w:szCs w:val="24"/>
        </w:rPr>
      </w:pPr>
      <w:r w:rsidRPr="000F0781">
        <w:rPr>
          <w:rFonts w:asciiTheme="minorEastAsia" w:hAnsiTheme="minorEastAsia" w:hint="eastAsia"/>
          <w:sz w:val="24"/>
          <w:szCs w:val="24"/>
        </w:rPr>
        <w:t>《圆柱的认识》                  授课教师：黄城根小学沈晶晶老师</w:t>
      </w:r>
    </w:p>
    <w:p w:rsidR="00076048" w:rsidRPr="000F0781" w:rsidRDefault="00076048" w:rsidP="009F2F6A">
      <w:pPr>
        <w:spacing w:line="460" w:lineRule="exact"/>
        <w:ind w:firstLineChars="539" w:firstLine="1294"/>
        <w:rPr>
          <w:rFonts w:asciiTheme="minorEastAsia" w:hAnsiTheme="minorEastAsia"/>
          <w:sz w:val="24"/>
          <w:szCs w:val="24"/>
        </w:rPr>
      </w:pPr>
      <w:r w:rsidRPr="000F0781">
        <w:rPr>
          <w:rFonts w:asciiTheme="minorEastAsia" w:hAnsiTheme="minorEastAsia" w:hint="eastAsia"/>
          <w:sz w:val="24"/>
          <w:szCs w:val="24"/>
        </w:rPr>
        <w:t>《圆柱的表面积》                授课教师：黄城根小学王健伟老师</w:t>
      </w:r>
    </w:p>
    <w:p w:rsidR="00076048" w:rsidRPr="000F0781" w:rsidRDefault="00076048" w:rsidP="009F2F6A">
      <w:pPr>
        <w:spacing w:line="460" w:lineRule="exact"/>
        <w:ind w:firstLineChars="539" w:firstLine="1294"/>
        <w:rPr>
          <w:rFonts w:asciiTheme="minorEastAsia" w:hAnsiTheme="minorEastAsia"/>
          <w:sz w:val="24"/>
          <w:szCs w:val="24"/>
        </w:rPr>
      </w:pPr>
      <w:r w:rsidRPr="000F0781">
        <w:rPr>
          <w:rFonts w:asciiTheme="minorEastAsia" w:hAnsiTheme="minorEastAsia" w:hint="eastAsia"/>
          <w:sz w:val="24"/>
          <w:szCs w:val="24"/>
        </w:rPr>
        <w:t>《圆柱的体积（第1课时）》       授课教师：黄城根小学祁姿华老师</w:t>
      </w:r>
    </w:p>
    <w:p w:rsidR="00076048" w:rsidRPr="000F0781" w:rsidRDefault="00076048" w:rsidP="009F2F6A">
      <w:pPr>
        <w:spacing w:line="460" w:lineRule="exact"/>
        <w:ind w:firstLineChars="539" w:firstLine="1294"/>
        <w:rPr>
          <w:rFonts w:asciiTheme="minorEastAsia" w:hAnsiTheme="minorEastAsia"/>
          <w:sz w:val="24"/>
          <w:szCs w:val="24"/>
        </w:rPr>
      </w:pPr>
      <w:r w:rsidRPr="000F0781">
        <w:rPr>
          <w:rFonts w:asciiTheme="minorEastAsia" w:hAnsiTheme="minorEastAsia" w:hint="eastAsia"/>
          <w:sz w:val="24"/>
          <w:szCs w:val="24"/>
        </w:rPr>
        <w:t>《圆柱的体积（第</w:t>
      </w:r>
      <w:r w:rsidRPr="000F0781">
        <w:rPr>
          <w:rFonts w:asciiTheme="minorEastAsia" w:hAnsiTheme="minorEastAsia"/>
          <w:sz w:val="24"/>
          <w:szCs w:val="24"/>
        </w:rPr>
        <w:t>2</w:t>
      </w:r>
      <w:r w:rsidRPr="000F0781">
        <w:rPr>
          <w:rFonts w:asciiTheme="minorEastAsia" w:hAnsiTheme="minorEastAsia" w:hint="eastAsia"/>
          <w:sz w:val="24"/>
          <w:szCs w:val="24"/>
        </w:rPr>
        <w:t>课时）》       授课教师：黄城根小学杨光老师</w:t>
      </w:r>
    </w:p>
    <w:p w:rsidR="00076048" w:rsidRPr="000F0781" w:rsidRDefault="00076048" w:rsidP="009F2F6A">
      <w:pPr>
        <w:spacing w:line="460" w:lineRule="exact"/>
        <w:ind w:firstLineChars="539" w:firstLine="1294"/>
        <w:rPr>
          <w:rFonts w:asciiTheme="minorEastAsia" w:hAnsiTheme="minorEastAsia"/>
          <w:sz w:val="24"/>
          <w:szCs w:val="24"/>
        </w:rPr>
      </w:pPr>
      <w:r w:rsidRPr="000F0781">
        <w:rPr>
          <w:rFonts w:asciiTheme="minorEastAsia" w:hAnsiTheme="minorEastAsia" w:hint="eastAsia"/>
          <w:sz w:val="24"/>
          <w:szCs w:val="24"/>
        </w:rPr>
        <w:t>《圆锥的认识》                  授课教师：北京小学张丹老师</w:t>
      </w:r>
    </w:p>
    <w:p w:rsidR="00076048" w:rsidRPr="000F0781" w:rsidRDefault="00076048" w:rsidP="009F2F6A">
      <w:pPr>
        <w:spacing w:line="460" w:lineRule="exact"/>
        <w:ind w:firstLineChars="539" w:firstLine="1294"/>
        <w:rPr>
          <w:rFonts w:asciiTheme="minorEastAsia" w:hAnsiTheme="minorEastAsia"/>
          <w:sz w:val="24"/>
          <w:szCs w:val="24"/>
        </w:rPr>
      </w:pPr>
      <w:r w:rsidRPr="000F0781">
        <w:rPr>
          <w:rFonts w:asciiTheme="minorEastAsia" w:hAnsiTheme="minorEastAsia" w:hint="eastAsia"/>
          <w:sz w:val="24"/>
          <w:szCs w:val="24"/>
        </w:rPr>
        <w:t>《圆锥的体积》                  授课教师：北京小学张聪皓老师</w:t>
      </w:r>
    </w:p>
    <w:p w:rsidR="00076048" w:rsidRPr="000F0781" w:rsidRDefault="00076048" w:rsidP="009A3B1E">
      <w:pPr>
        <w:spacing w:line="460" w:lineRule="exact"/>
        <w:rPr>
          <w:rFonts w:asciiTheme="minorEastAsia" w:hAnsiTheme="minorEastAsia"/>
          <w:sz w:val="24"/>
          <w:szCs w:val="24"/>
        </w:rPr>
      </w:pPr>
    </w:p>
    <w:p w:rsidR="00076048" w:rsidRPr="000F0781" w:rsidRDefault="00076048" w:rsidP="00704715">
      <w:pPr>
        <w:spacing w:line="460" w:lineRule="exact"/>
        <w:rPr>
          <w:rFonts w:asciiTheme="minorEastAsia" w:hAnsiTheme="minorEastAsia"/>
          <w:sz w:val="24"/>
          <w:szCs w:val="24"/>
        </w:rPr>
      </w:pPr>
      <w:r w:rsidRPr="000F0781">
        <w:rPr>
          <w:rFonts w:asciiTheme="minorEastAsia" w:hAnsiTheme="minorEastAsia" w:hint="eastAsia"/>
          <w:sz w:val="24"/>
          <w:szCs w:val="24"/>
        </w:rPr>
        <w:t>【参与网络研修活动的流程】</w:t>
      </w:r>
    </w:p>
    <w:p w:rsidR="00076048" w:rsidRPr="000F0781" w:rsidRDefault="00076048" w:rsidP="00704715">
      <w:pPr>
        <w:pStyle w:val="a9"/>
        <w:numPr>
          <w:ilvl w:val="0"/>
          <w:numId w:val="2"/>
        </w:numPr>
        <w:spacing w:line="460" w:lineRule="exact"/>
        <w:ind w:firstLineChars="0"/>
        <w:rPr>
          <w:rFonts w:asciiTheme="minorEastAsia" w:eastAsiaTheme="minorEastAsia" w:hAnsiTheme="minorEastAsia"/>
          <w:sz w:val="24"/>
        </w:rPr>
      </w:pPr>
      <w:r w:rsidRPr="000F0781">
        <w:rPr>
          <w:rFonts w:asciiTheme="minorEastAsia" w:eastAsiaTheme="minorEastAsia" w:hAnsiTheme="minorEastAsia"/>
          <w:sz w:val="24"/>
        </w:rPr>
        <w:t>请登录西城</w:t>
      </w:r>
      <w:proofErr w:type="gramStart"/>
      <w:r w:rsidRPr="000F0781">
        <w:rPr>
          <w:rFonts w:asciiTheme="minorEastAsia" w:eastAsiaTheme="minorEastAsia" w:hAnsiTheme="minorEastAsia"/>
          <w:sz w:val="24"/>
        </w:rPr>
        <w:t>研修网</w:t>
      </w:r>
      <w:r w:rsidRPr="000F0781">
        <w:rPr>
          <w:rFonts w:asciiTheme="minorEastAsia" w:eastAsiaTheme="minorEastAsia" w:hAnsiTheme="minorEastAsia" w:hint="eastAsia"/>
          <w:sz w:val="24"/>
        </w:rPr>
        <w:t>小学</w:t>
      </w:r>
      <w:proofErr w:type="gramEnd"/>
      <w:r w:rsidRPr="000F0781">
        <w:rPr>
          <w:rFonts w:asciiTheme="minorEastAsia" w:eastAsiaTheme="minorEastAsia" w:hAnsiTheme="minorEastAsia"/>
          <w:sz w:val="24"/>
        </w:rPr>
        <w:t>数学</w:t>
      </w:r>
      <w:r w:rsidRPr="000F0781">
        <w:rPr>
          <w:rFonts w:asciiTheme="minorEastAsia" w:eastAsiaTheme="minorEastAsia" w:hAnsiTheme="minorEastAsia" w:hint="eastAsia"/>
          <w:sz w:val="24"/>
        </w:rPr>
        <w:t>六</w:t>
      </w:r>
      <w:r w:rsidRPr="000F0781">
        <w:rPr>
          <w:rFonts w:asciiTheme="minorEastAsia" w:eastAsiaTheme="minorEastAsia" w:hAnsiTheme="minorEastAsia"/>
          <w:sz w:val="24"/>
        </w:rPr>
        <w:t>年级学科主页，点击</w:t>
      </w:r>
      <w:r w:rsidRPr="000F0781">
        <w:rPr>
          <w:rFonts w:asciiTheme="minorEastAsia" w:eastAsiaTheme="minorEastAsia" w:hAnsiTheme="minorEastAsia" w:hint="eastAsia"/>
          <w:sz w:val="24"/>
        </w:rPr>
        <w:t>“</w:t>
      </w:r>
      <w:r w:rsidRPr="000F0781">
        <w:rPr>
          <w:rFonts w:asciiTheme="minorEastAsia" w:eastAsiaTheme="minorEastAsia" w:hAnsiTheme="minorEastAsia"/>
          <w:sz w:val="24"/>
        </w:rPr>
        <w:t>活动</w:t>
      </w:r>
      <w:r w:rsidRPr="000F0781">
        <w:rPr>
          <w:rFonts w:asciiTheme="minorEastAsia" w:eastAsiaTheme="minorEastAsia" w:hAnsiTheme="minorEastAsia" w:hint="eastAsia"/>
          <w:sz w:val="24"/>
        </w:rPr>
        <w:t>”</w:t>
      </w:r>
      <w:r w:rsidRPr="000F0781">
        <w:rPr>
          <w:rFonts w:asciiTheme="minorEastAsia" w:eastAsiaTheme="minorEastAsia" w:hAnsiTheme="minorEastAsia"/>
          <w:sz w:val="24"/>
        </w:rPr>
        <w:t>按钮，在列表中</w:t>
      </w:r>
      <w:r w:rsidRPr="000F0781">
        <w:rPr>
          <w:rFonts w:asciiTheme="minorEastAsia" w:eastAsiaTheme="minorEastAsia" w:hAnsiTheme="minorEastAsia" w:hint="eastAsia"/>
          <w:sz w:val="24"/>
        </w:rPr>
        <w:t>找到</w:t>
      </w:r>
      <w:r w:rsidRPr="000F0781">
        <w:rPr>
          <w:rFonts w:asciiTheme="minorEastAsia" w:eastAsiaTheme="minorEastAsia" w:hAnsiTheme="minorEastAsia"/>
          <w:sz w:val="24"/>
        </w:rPr>
        <w:t>“小学数学</w:t>
      </w:r>
      <w:r w:rsidRPr="000F0781">
        <w:rPr>
          <w:rFonts w:asciiTheme="minorEastAsia" w:eastAsiaTheme="minorEastAsia" w:hAnsiTheme="minorEastAsia" w:hint="eastAsia"/>
          <w:sz w:val="24"/>
        </w:rPr>
        <w:t>六</w:t>
      </w:r>
      <w:r w:rsidRPr="000F0781">
        <w:rPr>
          <w:rFonts w:asciiTheme="minorEastAsia" w:eastAsiaTheme="minorEastAsia" w:hAnsiTheme="minorEastAsia"/>
          <w:sz w:val="24"/>
        </w:rPr>
        <w:t>年级教师</w:t>
      </w:r>
      <w:r w:rsidRPr="000F0781">
        <w:rPr>
          <w:rFonts w:asciiTheme="minorEastAsia" w:eastAsiaTheme="minorEastAsia" w:hAnsiTheme="minorEastAsia" w:hint="eastAsia"/>
          <w:sz w:val="24"/>
        </w:rPr>
        <w:t>数学思想方法贯通培养</w:t>
      </w:r>
      <w:r w:rsidRPr="000F0781">
        <w:rPr>
          <w:rFonts w:asciiTheme="minorEastAsia" w:eastAsiaTheme="minorEastAsia" w:hAnsiTheme="minorEastAsia"/>
          <w:sz w:val="24"/>
        </w:rPr>
        <w:t>的教学实践研究”</w:t>
      </w:r>
      <w:r w:rsidRPr="000F0781">
        <w:rPr>
          <w:rFonts w:asciiTheme="minorEastAsia" w:eastAsiaTheme="minorEastAsia" w:hAnsiTheme="minorEastAsia" w:hint="eastAsia"/>
          <w:sz w:val="24"/>
        </w:rPr>
        <w:t>这一标题</w:t>
      </w:r>
      <w:r w:rsidRPr="000F0781">
        <w:rPr>
          <w:rFonts w:asciiTheme="minorEastAsia" w:eastAsiaTheme="minorEastAsia" w:hAnsiTheme="minorEastAsia"/>
          <w:sz w:val="24"/>
        </w:rPr>
        <w:t>，点击标题进入活动界面</w:t>
      </w:r>
      <w:r w:rsidRPr="000F0781">
        <w:rPr>
          <w:rFonts w:asciiTheme="minorEastAsia" w:eastAsiaTheme="minorEastAsia" w:hAnsiTheme="minorEastAsia" w:hint="eastAsia"/>
          <w:sz w:val="24"/>
        </w:rPr>
        <w:t>后</w:t>
      </w:r>
      <w:r w:rsidRPr="000F0781">
        <w:rPr>
          <w:rFonts w:asciiTheme="minorEastAsia" w:eastAsiaTheme="minorEastAsia" w:hAnsiTheme="minorEastAsia"/>
          <w:sz w:val="24"/>
        </w:rPr>
        <w:t>，</w:t>
      </w:r>
      <w:r w:rsidRPr="000F0781">
        <w:rPr>
          <w:rFonts w:asciiTheme="minorEastAsia" w:eastAsiaTheme="minorEastAsia" w:hAnsiTheme="minorEastAsia" w:hint="eastAsia"/>
          <w:sz w:val="24"/>
        </w:rPr>
        <w:t>先</w:t>
      </w:r>
      <w:r w:rsidRPr="000F0781">
        <w:rPr>
          <w:rFonts w:asciiTheme="minorEastAsia" w:eastAsiaTheme="minorEastAsia" w:hAnsiTheme="minorEastAsia"/>
          <w:sz w:val="24"/>
        </w:rPr>
        <w:t>点击</w:t>
      </w:r>
      <w:r w:rsidRPr="000F0781">
        <w:rPr>
          <w:rFonts w:asciiTheme="minorEastAsia" w:eastAsiaTheme="minorEastAsia" w:hAnsiTheme="minorEastAsia" w:hint="eastAsia"/>
          <w:sz w:val="24"/>
        </w:rPr>
        <w:t>“</w:t>
      </w:r>
      <w:r w:rsidRPr="000F0781">
        <w:rPr>
          <w:rFonts w:asciiTheme="minorEastAsia" w:eastAsiaTheme="minorEastAsia" w:hAnsiTheme="minorEastAsia"/>
          <w:sz w:val="24"/>
        </w:rPr>
        <w:t>参加”按钮</w:t>
      </w:r>
      <w:r w:rsidRPr="000F0781">
        <w:rPr>
          <w:rFonts w:asciiTheme="minorEastAsia" w:eastAsiaTheme="minorEastAsia" w:hAnsiTheme="minorEastAsia" w:hint="eastAsia"/>
          <w:sz w:val="24"/>
        </w:rPr>
        <w:t>，然后</w:t>
      </w:r>
      <w:r w:rsidRPr="000F0781">
        <w:rPr>
          <w:rFonts w:asciiTheme="minorEastAsia" w:eastAsiaTheme="minorEastAsia" w:hAnsiTheme="minorEastAsia"/>
          <w:sz w:val="24"/>
        </w:rPr>
        <w:t>开始学习。</w:t>
      </w:r>
    </w:p>
    <w:p w:rsidR="00076048" w:rsidRPr="000F0781" w:rsidRDefault="00076048" w:rsidP="00A00046">
      <w:pPr>
        <w:spacing w:line="460" w:lineRule="exact"/>
        <w:rPr>
          <w:rFonts w:asciiTheme="minorEastAsia" w:hAnsiTheme="minorEastAsia"/>
          <w:sz w:val="24"/>
          <w:szCs w:val="24"/>
        </w:rPr>
      </w:pPr>
      <w:r w:rsidRPr="000F0781">
        <w:rPr>
          <w:rFonts w:asciiTheme="minorEastAsia" w:hAnsiTheme="minorEastAsia"/>
          <w:noProof/>
          <w:sz w:val="24"/>
          <w:szCs w:val="24"/>
        </w:rPr>
        <w:drawing>
          <wp:anchor distT="0" distB="0" distL="114300" distR="114300" simplePos="0" relativeHeight="251659264" behindDoc="0" locked="0" layoutInCell="1" allowOverlap="1">
            <wp:simplePos x="0" y="0"/>
            <wp:positionH relativeFrom="column">
              <wp:posOffset>419100</wp:posOffset>
            </wp:positionH>
            <wp:positionV relativeFrom="paragraph">
              <wp:posOffset>184150</wp:posOffset>
            </wp:positionV>
            <wp:extent cx="5810250" cy="2790825"/>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2612" t="16477" r="12765" b="19823"/>
                    <a:stretch/>
                  </pic:blipFill>
                  <pic:spPr bwMode="auto">
                    <a:xfrm>
                      <a:off x="0" y="0"/>
                      <a:ext cx="5810250" cy="2790825"/>
                    </a:xfrm>
                    <a:prstGeom prst="rect">
                      <a:avLst/>
                    </a:prstGeom>
                    <a:ln>
                      <a:noFill/>
                    </a:ln>
                    <a:extLst>
                      <a:ext uri="{53640926-AAD7-44D8-BBD7-CCE9431645EC}">
                        <a14:shadowObscured xmlns:a14="http://schemas.microsoft.com/office/drawing/2010/main"/>
                      </a:ext>
                    </a:extLst>
                  </pic:spPr>
                </pic:pic>
              </a:graphicData>
            </a:graphic>
          </wp:anchor>
        </w:drawing>
      </w:r>
    </w:p>
    <w:p w:rsidR="00076048" w:rsidRPr="000F0781" w:rsidRDefault="00076048" w:rsidP="00A00046">
      <w:pPr>
        <w:spacing w:line="460" w:lineRule="exact"/>
        <w:rPr>
          <w:rFonts w:asciiTheme="minorEastAsia" w:hAnsiTheme="minorEastAsia"/>
          <w:sz w:val="24"/>
          <w:szCs w:val="24"/>
        </w:rPr>
      </w:pPr>
    </w:p>
    <w:p w:rsidR="00076048" w:rsidRPr="000F0781" w:rsidRDefault="00076048" w:rsidP="00A00046">
      <w:pPr>
        <w:spacing w:line="460" w:lineRule="exact"/>
        <w:rPr>
          <w:rFonts w:asciiTheme="minorEastAsia" w:hAnsiTheme="minorEastAsia"/>
          <w:sz w:val="24"/>
          <w:szCs w:val="24"/>
        </w:rPr>
      </w:pPr>
    </w:p>
    <w:p w:rsidR="00076048" w:rsidRPr="000F0781" w:rsidRDefault="00076048" w:rsidP="00F832AD">
      <w:pPr>
        <w:spacing w:line="460" w:lineRule="exact"/>
        <w:rPr>
          <w:rFonts w:asciiTheme="minorEastAsia" w:hAnsiTheme="minorEastAsia"/>
          <w:sz w:val="24"/>
          <w:szCs w:val="24"/>
        </w:rPr>
      </w:pPr>
    </w:p>
    <w:p w:rsidR="00076048" w:rsidRPr="000F0781" w:rsidRDefault="00076048" w:rsidP="00F832AD">
      <w:pPr>
        <w:spacing w:line="460" w:lineRule="exact"/>
        <w:rPr>
          <w:rFonts w:asciiTheme="minorEastAsia" w:hAnsiTheme="minorEastAsia"/>
          <w:sz w:val="24"/>
          <w:szCs w:val="24"/>
        </w:rPr>
      </w:pPr>
    </w:p>
    <w:p w:rsidR="00076048" w:rsidRPr="000F0781" w:rsidRDefault="003C511D" w:rsidP="00F832AD">
      <w:pPr>
        <w:spacing w:line="460" w:lineRule="exact"/>
        <w:rPr>
          <w:rFonts w:asciiTheme="minorEastAsia" w:hAnsiTheme="minorEastAsia"/>
          <w:sz w:val="24"/>
          <w:szCs w:val="24"/>
        </w:rPr>
      </w:pPr>
      <w:r>
        <w:rPr>
          <w:rFonts w:asciiTheme="minorEastAsia" w:hAnsiTheme="minorEastAsia"/>
          <w:noProof/>
          <w:sz w:val="24"/>
          <w:szCs w:val="24"/>
        </w:rPr>
        <w:pict>
          <v:oval id="_x0000_s1026" style="position:absolute;left:0;text-align:left;margin-left:120.5pt;margin-top:9pt;width:53.25pt;height:41.25pt;z-index:251660288" fillcolor="white [3212]" strokecolor="red" strokeweight="1.5pt">
            <v:fill opacity="0"/>
          </v:oval>
        </w:pict>
      </w:r>
    </w:p>
    <w:p w:rsidR="00076048" w:rsidRPr="000F0781" w:rsidRDefault="00076048" w:rsidP="00F832AD">
      <w:pPr>
        <w:spacing w:line="460" w:lineRule="exact"/>
        <w:rPr>
          <w:rFonts w:asciiTheme="minorEastAsia" w:hAnsiTheme="minorEastAsia"/>
          <w:sz w:val="24"/>
          <w:szCs w:val="24"/>
        </w:rPr>
      </w:pPr>
    </w:p>
    <w:p w:rsidR="00076048" w:rsidRPr="000F0781" w:rsidRDefault="003C511D" w:rsidP="00F832AD">
      <w:pPr>
        <w:spacing w:line="460" w:lineRule="exact"/>
        <w:rPr>
          <w:rFonts w:asciiTheme="minorEastAsia" w:hAnsiTheme="minorEastAsia"/>
          <w:sz w:val="24"/>
          <w:szCs w:val="24"/>
        </w:rPr>
      </w:pPr>
      <w:r>
        <w:rPr>
          <w:rFonts w:asciiTheme="minorEastAsia" w:hAnsiTheme="minorEastAsia"/>
          <w:noProof/>
          <w:sz w:val="24"/>
          <w:szCs w:val="24"/>
        </w:rPr>
        <w:pict>
          <v:oval id="_x0000_s1027" style="position:absolute;left:0;text-align:left;margin-left:43.5pt;margin-top:50.8pt;width:198pt;height:18pt;z-index:251661312" fillcolor="white [3212]" strokecolor="red" strokeweight="1.5pt">
            <v:fill opacity="0"/>
          </v:oval>
        </w:pict>
      </w:r>
    </w:p>
    <w:p w:rsidR="00076048" w:rsidRPr="000F0781" w:rsidRDefault="00076048" w:rsidP="00704715">
      <w:pPr>
        <w:pStyle w:val="a9"/>
        <w:numPr>
          <w:ilvl w:val="0"/>
          <w:numId w:val="2"/>
        </w:numPr>
        <w:spacing w:line="460" w:lineRule="exact"/>
        <w:ind w:firstLineChars="0"/>
        <w:rPr>
          <w:rFonts w:asciiTheme="minorEastAsia" w:eastAsiaTheme="minorEastAsia" w:hAnsiTheme="minorEastAsia"/>
          <w:sz w:val="24"/>
        </w:rPr>
      </w:pPr>
      <w:r w:rsidRPr="000F0781">
        <w:rPr>
          <w:rFonts w:asciiTheme="minorEastAsia" w:eastAsiaTheme="minorEastAsia" w:hAnsiTheme="minorEastAsia" w:hint="eastAsia"/>
          <w:sz w:val="24"/>
        </w:rPr>
        <w:lastRenderedPageBreak/>
        <w:t>根据</w:t>
      </w:r>
      <w:r w:rsidRPr="000F0781">
        <w:rPr>
          <w:rFonts w:asciiTheme="minorEastAsia" w:eastAsiaTheme="minorEastAsia" w:hAnsiTheme="minorEastAsia"/>
          <w:sz w:val="24"/>
        </w:rPr>
        <w:t>个人时间，合理安排</w:t>
      </w:r>
      <w:r w:rsidRPr="000F0781">
        <w:rPr>
          <w:rFonts w:asciiTheme="minorEastAsia" w:eastAsiaTheme="minorEastAsia" w:hAnsiTheme="minorEastAsia" w:hint="eastAsia"/>
          <w:sz w:val="24"/>
        </w:rPr>
        <w:t>学习</w:t>
      </w:r>
      <w:r w:rsidRPr="000F0781">
        <w:rPr>
          <w:rFonts w:asciiTheme="minorEastAsia" w:eastAsiaTheme="minorEastAsia" w:hAnsiTheme="minorEastAsia"/>
          <w:sz w:val="24"/>
        </w:rPr>
        <w:t>，选择</w:t>
      </w:r>
      <w:r w:rsidRPr="000F0781">
        <w:rPr>
          <w:rFonts w:asciiTheme="minorEastAsia" w:eastAsiaTheme="minorEastAsia" w:hAnsiTheme="minorEastAsia" w:hint="eastAsia"/>
          <w:sz w:val="24"/>
        </w:rPr>
        <w:t>1-2个学习资源或视频进行观看即可。</w:t>
      </w:r>
      <w:r w:rsidRPr="000F0781">
        <w:rPr>
          <w:rFonts w:asciiTheme="minorEastAsia" w:eastAsiaTheme="minorEastAsia" w:hAnsiTheme="minorEastAsia"/>
          <w:sz w:val="24"/>
        </w:rPr>
        <w:t>保证在规定的活动</w:t>
      </w:r>
      <w:r w:rsidRPr="000F0781">
        <w:rPr>
          <w:rFonts w:asciiTheme="minorEastAsia" w:eastAsiaTheme="minorEastAsia" w:hAnsiTheme="minorEastAsia" w:hint="eastAsia"/>
          <w:sz w:val="24"/>
        </w:rPr>
        <w:t>时间</w:t>
      </w:r>
      <w:r w:rsidRPr="000F0781">
        <w:rPr>
          <w:rFonts w:asciiTheme="minorEastAsia" w:eastAsiaTheme="minorEastAsia" w:hAnsiTheme="minorEastAsia"/>
          <w:sz w:val="24"/>
        </w:rPr>
        <w:t>内完成以</w:t>
      </w:r>
      <w:r w:rsidRPr="000F0781">
        <w:rPr>
          <w:rFonts w:asciiTheme="minorEastAsia" w:eastAsiaTheme="minorEastAsia" w:hAnsiTheme="minorEastAsia" w:hint="eastAsia"/>
          <w:sz w:val="24"/>
        </w:rPr>
        <w:t>上</w:t>
      </w:r>
      <w:r w:rsidRPr="000F0781">
        <w:rPr>
          <w:rFonts w:asciiTheme="minorEastAsia" w:eastAsiaTheme="minorEastAsia" w:hAnsiTheme="minorEastAsia"/>
          <w:sz w:val="24"/>
        </w:rPr>
        <w:t>研修</w:t>
      </w:r>
      <w:r w:rsidRPr="000F0781">
        <w:rPr>
          <w:rFonts w:asciiTheme="minorEastAsia" w:eastAsiaTheme="minorEastAsia" w:hAnsiTheme="minorEastAsia" w:hint="eastAsia"/>
          <w:sz w:val="24"/>
        </w:rPr>
        <w:t>资料</w:t>
      </w:r>
      <w:r w:rsidRPr="000F0781">
        <w:rPr>
          <w:rFonts w:asciiTheme="minorEastAsia" w:eastAsiaTheme="minorEastAsia" w:hAnsiTheme="minorEastAsia"/>
          <w:sz w:val="24"/>
        </w:rPr>
        <w:t>的学习。</w:t>
      </w:r>
    </w:p>
    <w:p w:rsidR="00076048" w:rsidRPr="000F0781" w:rsidRDefault="00076048" w:rsidP="00704715">
      <w:pPr>
        <w:pStyle w:val="a9"/>
        <w:numPr>
          <w:ilvl w:val="0"/>
          <w:numId w:val="2"/>
        </w:numPr>
        <w:spacing w:line="460" w:lineRule="exact"/>
        <w:ind w:firstLineChars="0"/>
        <w:rPr>
          <w:rFonts w:asciiTheme="minorEastAsia" w:eastAsiaTheme="minorEastAsia" w:hAnsiTheme="minorEastAsia"/>
          <w:sz w:val="24"/>
        </w:rPr>
      </w:pPr>
      <w:r w:rsidRPr="000F0781">
        <w:rPr>
          <w:rFonts w:asciiTheme="minorEastAsia" w:eastAsiaTheme="minorEastAsia" w:hAnsiTheme="minorEastAsia" w:hint="eastAsia"/>
          <w:sz w:val="24"/>
        </w:rPr>
        <w:t>参与</w:t>
      </w:r>
      <w:r w:rsidRPr="000F0781">
        <w:rPr>
          <w:rFonts w:asciiTheme="minorEastAsia" w:eastAsiaTheme="minorEastAsia" w:hAnsiTheme="minorEastAsia"/>
          <w:sz w:val="24"/>
        </w:rPr>
        <w:t>话题讨论。</w:t>
      </w: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r w:rsidRPr="000F0781">
        <w:rPr>
          <w:rFonts w:asciiTheme="minorEastAsia" w:eastAsiaTheme="minorEastAsia" w:hAnsiTheme="minorEastAsia" w:hint="eastAsia"/>
          <w:sz w:val="24"/>
        </w:rPr>
        <w:t>点击“⑨评价”，</w:t>
      </w:r>
      <w:r w:rsidRPr="000F0781">
        <w:rPr>
          <w:rFonts w:asciiTheme="minorEastAsia" w:eastAsiaTheme="minorEastAsia" w:hAnsiTheme="minorEastAsia"/>
          <w:sz w:val="24"/>
        </w:rPr>
        <w:t>围绕“数学核心知识</w:t>
      </w:r>
      <w:r w:rsidRPr="000F0781">
        <w:rPr>
          <w:rFonts w:asciiTheme="minorEastAsia" w:eastAsiaTheme="minorEastAsia" w:hAnsiTheme="minorEastAsia" w:hint="eastAsia"/>
          <w:sz w:val="24"/>
        </w:rPr>
        <w:t>、核心思想方法的贯通培养</w:t>
      </w:r>
      <w:r w:rsidRPr="000F0781">
        <w:rPr>
          <w:rFonts w:asciiTheme="minorEastAsia" w:eastAsiaTheme="minorEastAsia" w:hAnsiTheme="minorEastAsia"/>
          <w:sz w:val="24"/>
        </w:rPr>
        <w:t>”</w:t>
      </w:r>
      <w:r w:rsidRPr="000F0781">
        <w:rPr>
          <w:rFonts w:asciiTheme="minorEastAsia" w:eastAsiaTheme="minorEastAsia" w:hAnsiTheme="minorEastAsia" w:hint="eastAsia"/>
          <w:sz w:val="24"/>
        </w:rPr>
        <w:t>，</w:t>
      </w:r>
      <w:r w:rsidRPr="000F0781">
        <w:rPr>
          <w:rFonts w:asciiTheme="minorEastAsia" w:eastAsiaTheme="minorEastAsia" w:hAnsiTheme="minorEastAsia"/>
          <w:sz w:val="24"/>
        </w:rPr>
        <w:t>对您观看的</w:t>
      </w:r>
      <w:r w:rsidRPr="000F0781">
        <w:rPr>
          <w:rFonts w:asciiTheme="minorEastAsia" w:eastAsiaTheme="minorEastAsia" w:hAnsiTheme="minorEastAsia" w:hint="eastAsia"/>
          <w:sz w:val="24"/>
        </w:rPr>
        <w:t>学习资源或</w:t>
      </w:r>
      <w:r w:rsidRPr="000F0781">
        <w:rPr>
          <w:rFonts w:asciiTheme="minorEastAsia" w:eastAsiaTheme="minorEastAsia" w:hAnsiTheme="minorEastAsia"/>
          <w:sz w:val="24"/>
        </w:rPr>
        <w:t>视频进行</w:t>
      </w:r>
      <w:r w:rsidRPr="000F0781">
        <w:rPr>
          <w:rFonts w:asciiTheme="minorEastAsia" w:eastAsiaTheme="minorEastAsia" w:hAnsiTheme="minorEastAsia" w:hint="eastAsia"/>
          <w:sz w:val="24"/>
        </w:rPr>
        <w:t>分析点评或提出建议</w:t>
      </w:r>
      <w:r w:rsidRPr="000F0781">
        <w:rPr>
          <w:rFonts w:asciiTheme="minorEastAsia" w:eastAsiaTheme="minorEastAsia" w:hAnsiTheme="minorEastAsia"/>
          <w:sz w:val="24"/>
        </w:rPr>
        <w:t>，也</w:t>
      </w:r>
      <w:r w:rsidRPr="000F0781">
        <w:rPr>
          <w:rFonts w:asciiTheme="minorEastAsia" w:eastAsiaTheme="minorEastAsia" w:hAnsiTheme="minorEastAsia" w:hint="eastAsia"/>
          <w:sz w:val="24"/>
        </w:rPr>
        <w:t>可以结合</w:t>
      </w:r>
      <w:r w:rsidRPr="000F0781">
        <w:rPr>
          <w:rFonts w:asciiTheme="minorEastAsia" w:eastAsiaTheme="minorEastAsia" w:hAnsiTheme="minorEastAsia"/>
          <w:sz w:val="24"/>
        </w:rPr>
        <w:t>自己的教学提出观点和</w:t>
      </w:r>
      <w:r w:rsidRPr="000F0781">
        <w:rPr>
          <w:rFonts w:asciiTheme="minorEastAsia" w:eastAsiaTheme="minorEastAsia" w:hAnsiTheme="minorEastAsia" w:hint="eastAsia"/>
          <w:sz w:val="24"/>
        </w:rPr>
        <w:t>具体</w:t>
      </w:r>
      <w:r w:rsidRPr="000F0781">
        <w:rPr>
          <w:rFonts w:asciiTheme="minorEastAsia" w:eastAsiaTheme="minorEastAsia" w:hAnsiTheme="minorEastAsia"/>
          <w:sz w:val="24"/>
        </w:rPr>
        <w:t>做法。</w:t>
      </w: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r w:rsidRPr="000F0781">
        <w:rPr>
          <w:rFonts w:asciiTheme="minorEastAsia" w:eastAsiaTheme="minorEastAsia" w:hAnsiTheme="minorEastAsia"/>
          <w:noProof/>
          <w:sz w:val="24"/>
        </w:rPr>
        <w:drawing>
          <wp:anchor distT="0" distB="0" distL="114300" distR="114300" simplePos="0" relativeHeight="251662336" behindDoc="0" locked="0" layoutInCell="1" allowOverlap="1">
            <wp:simplePos x="0" y="0"/>
            <wp:positionH relativeFrom="column">
              <wp:posOffset>371475</wp:posOffset>
            </wp:positionH>
            <wp:positionV relativeFrom="paragraph">
              <wp:posOffset>6350</wp:posOffset>
            </wp:positionV>
            <wp:extent cx="6105525" cy="3514725"/>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2134" t="14948" r="12765" b="8102"/>
                    <a:stretch/>
                  </pic:blipFill>
                  <pic:spPr bwMode="auto">
                    <a:xfrm>
                      <a:off x="0" y="0"/>
                      <a:ext cx="6105525" cy="3514725"/>
                    </a:xfrm>
                    <a:prstGeom prst="rect">
                      <a:avLst/>
                    </a:prstGeom>
                    <a:ln>
                      <a:noFill/>
                    </a:ln>
                    <a:extLst>
                      <a:ext uri="{53640926-AAD7-44D8-BBD7-CCE9431645EC}">
                        <a14:shadowObscured xmlns:a14="http://schemas.microsoft.com/office/drawing/2010/main"/>
                      </a:ext>
                    </a:extLst>
                  </pic:spPr>
                </pic:pic>
              </a:graphicData>
            </a:graphic>
          </wp:anchor>
        </w:drawing>
      </w: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p>
    <w:p w:rsidR="00076048" w:rsidRPr="000F0781" w:rsidRDefault="00076048" w:rsidP="00704715">
      <w:pPr>
        <w:pStyle w:val="a9"/>
        <w:spacing w:line="460" w:lineRule="exact"/>
        <w:ind w:left="360" w:firstLineChars="0" w:firstLine="0"/>
        <w:rPr>
          <w:rFonts w:asciiTheme="minorEastAsia" w:eastAsiaTheme="minorEastAsia" w:hAnsiTheme="minorEastAsia"/>
          <w:sz w:val="24"/>
        </w:rPr>
      </w:pPr>
    </w:p>
    <w:p w:rsidR="00076048" w:rsidRPr="000F0781" w:rsidRDefault="00076048" w:rsidP="00BC4AF8">
      <w:pPr>
        <w:spacing w:line="460" w:lineRule="exact"/>
        <w:rPr>
          <w:rFonts w:asciiTheme="minorEastAsia" w:hAnsiTheme="minorEastAsia"/>
          <w:sz w:val="24"/>
          <w:szCs w:val="24"/>
        </w:rPr>
      </w:pPr>
    </w:p>
    <w:p w:rsidR="00076048" w:rsidRPr="000F0781" w:rsidRDefault="00076048" w:rsidP="004D34C5">
      <w:pPr>
        <w:spacing w:line="460" w:lineRule="exact"/>
        <w:ind w:left="941" w:hangingChars="392" w:hanging="941"/>
        <w:rPr>
          <w:rFonts w:asciiTheme="minorEastAsia" w:hAnsiTheme="minorEastAsia"/>
          <w:sz w:val="24"/>
          <w:szCs w:val="24"/>
        </w:rPr>
      </w:pPr>
      <w:r w:rsidRPr="000F0781">
        <w:rPr>
          <w:rFonts w:asciiTheme="minorEastAsia" w:hAnsiTheme="minorEastAsia" w:hint="eastAsia"/>
          <w:sz w:val="24"/>
          <w:szCs w:val="24"/>
        </w:rPr>
        <w:t>【注意】</w:t>
      </w:r>
    </w:p>
    <w:p w:rsidR="00076048" w:rsidRPr="000F0781" w:rsidRDefault="00076048" w:rsidP="00076048">
      <w:pPr>
        <w:spacing w:line="460" w:lineRule="exact"/>
        <w:ind w:leftChars="168" w:left="353"/>
        <w:rPr>
          <w:rFonts w:asciiTheme="minorEastAsia" w:hAnsiTheme="minorEastAsia"/>
          <w:sz w:val="24"/>
          <w:szCs w:val="24"/>
        </w:rPr>
      </w:pPr>
      <w:r w:rsidRPr="000F0781">
        <w:rPr>
          <w:rFonts w:asciiTheme="minorEastAsia" w:hAnsiTheme="minorEastAsia" w:hint="eastAsia"/>
          <w:sz w:val="24"/>
          <w:szCs w:val="24"/>
        </w:rPr>
        <w:t>每位老师要在“⑨评价”中实名参与话题讨论（请注明学校及姓名），以此作为您参加本次研修活动考勤记录和考核成绩的依据，最晚于</w:t>
      </w:r>
      <w:r w:rsidRPr="000F0781">
        <w:rPr>
          <w:rFonts w:asciiTheme="minorEastAsia" w:hAnsiTheme="minorEastAsia"/>
          <w:sz w:val="24"/>
          <w:szCs w:val="24"/>
        </w:rPr>
        <w:t>4</w:t>
      </w:r>
      <w:r w:rsidRPr="000F0781">
        <w:rPr>
          <w:rFonts w:asciiTheme="minorEastAsia" w:hAnsiTheme="minorEastAsia" w:hint="eastAsia"/>
          <w:sz w:val="24"/>
          <w:szCs w:val="24"/>
        </w:rPr>
        <w:t>月</w:t>
      </w:r>
      <w:r w:rsidRPr="000F0781">
        <w:rPr>
          <w:rFonts w:asciiTheme="minorEastAsia" w:hAnsiTheme="minorEastAsia"/>
          <w:sz w:val="24"/>
          <w:szCs w:val="24"/>
        </w:rPr>
        <w:t>20</w:t>
      </w:r>
      <w:r w:rsidRPr="000F0781">
        <w:rPr>
          <w:rFonts w:asciiTheme="minorEastAsia" w:hAnsiTheme="minorEastAsia" w:hint="eastAsia"/>
          <w:sz w:val="24"/>
          <w:szCs w:val="24"/>
        </w:rPr>
        <w:t>日完成。同时老师们还要</w:t>
      </w:r>
      <w:proofErr w:type="gramStart"/>
      <w:r w:rsidRPr="000F0781">
        <w:rPr>
          <w:rFonts w:asciiTheme="minorEastAsia" w:hAnsiTheme="minorEastAsia" w:hint="eastAsia"/>
          <w:sz w:val="24"/>
          <w:szCs w:val="24"/>
        </w:rPr>
        <w:t>进入继教系统</w:t>
      </w:r>
      <w:proofErr w:type="gramEnd"/>
      <w:r w:rsidRPr="000F0781">
        <w:rPr>
          <w:rFonts w:asciiTheme="minorEastAsia" w:hAnsiTheme="minorEastAsia" w:hint="eastAsia"/>
          <w:sz w:val="24"/>
          <w:szCs w:val="24"/>
        </w:rPr>
        <w:t>完成对本次研修活动的评价。</w:t>
      </w:r>
    </w:p>
    <w:p w:rsidR="00076048" w:rsidRPr="000F0781" w:rsidRDefault="00076048" w:rsidP="00076048">
      <w:pPr>
        <w:tabs>
          <w:tab w:val="left" w:pos="8647"/>
        </w:tabs>
        <w:rPr>
          <w:rFonts w:asciiTheme="minorEastAsia" w:hAnsiTheme="minorEastAsia" w:cs="黑体"/>
          <w:sz w:val="24"/>
          <w:szCs w:val="24"/>
        </w:rPr>
      </w:pPr>
    </w:p>
    <w:p w:rsidR="005C38DE" w:rsidRPr="000F0781" w:rsidRDefault="005C38DE" w:rsidP="00076048">
      <w:pPr>
        <w:tabs>
          <w:tab w:val="left" w:pos="8647"/>
        </w:tabs>
        <w:rPr>
          <w:rFonts w:asciiTheme="minorEastAsia" w:hAnsiTheme="minorEastAsia" w:cs="黑体"/>
          <w:sz w:val="24"/>
          <w:szCs w:val="24"/>
        </w:rPr>
      </w:pPr>
    </w:p>
    <w:p w:rsidR="005C38DE" w:rsidRPr="000F0781" w:rsidRDefault="005C38DE" w:rsidP="000F0781">
      <w:pPr>
        <w:spacing w:line="460" w:lineRule="exact"/>
        <w:jc w:val="center"/>
        <w:rPr>
          <w:rFonts w:asciiTheme="minorEastAsia" w:hAnsiTheme="minorEastAsia"/>
          <w:bCs/>
          <w:sz w:val="24"/>
          <w:szCs w:val="24"/>
        </w:rPr>
      </w:pPr>
      <w:r w:rsidRPr="000F0781">
        <w:rPr>
          <w:rFonts w:asciiTheme="minorEastAsia" w:hAnsiTheme="minorEastAsia" w:hint="eastAsia"/>
          <w:bCs/>
          <w:sz w:val="24"/>
          <w:szCs w:val="24"/>
        </w:rPr>
        <w:t>关于召开教学干部会的通知</w:t>
      </w:r>
    </w:p>
    <w:p w:rsidR="005C38DE" w:rsidRPr="000F0781" w:rsidRDefault="005C38DE" w:rsidP="005F04FF">
      <w:pPr>
        <w:adjustRightInd w:val="0"/>
        <w:snapToGrid w:val="0"/>
        <w:spacing w:line="480" w:lineRule="auto"/>
        <w:rPr>
          <w:rFonts w:asciiTheme="minorEastAsia" w:hAnsiTheme="minorEastAsia"/>
          <w:sz w:val="24"/>
          <w:szCs w:val="24"/>
        </w:rPr>
      </w:pPr>
      <w:r w:rsidRPr="000F0781">
        <w:rPr>
          <w:rFonts w:asciiTheme="minorEastAsia" w:hAnsiTheme="minorEastAsia" w:hint="eastAsia"/>
          <w:sz w:val="24"/>
          <w:szCs w:val="24"/>
        </w:rPr>
        <w:t>各小学：</w:t>
      </w:r>
    </w:p>
    <w:p w:rsidR="005C38DE" w:rsidRPr="000F0781" w:rsidRDefault="005C38DE" w:rsidP="005F04FF">
      <w:pPr>
        <w:adjustRightInd w:val="0"/>
        <w:snapToGrid w:val="0"/>
        <w:spacing w:line="480" w:lineRule="auto"/>
        <w:jc w:val="left"/>
        <w:rPr>
          <w:rFonts w:asciiTheme="minorEastAsia" w:hAnsiTheme="minorEastAsia"/>
          <w:sz w:val="24"/>
          <w:szCs w:val="24"/>
        </w:rPr>
      </w:pPr>
      <w:r w:rsidRPr="000F0781">
        <w:rPr>
          <w:rFonts w:asciiTheme="minorEastAsia" w:hAnsiTheme="minorEastAsia" w:hint="eastAsia"/>
          <w:sz w:val="24"/>
          <w:szCs w:val="24"/>
        </w:rPr>
        <w:t xml:space="preserve"> </w:t>
      </w:r>
      <w:r w:rsidRPr="000F0781">
        <w:rPr>
          <w:rFonts w:asciiTheme="minorEastAsia" w:hAnsiTheme="minorEastAsia"/>
          <w:sz w:val="24"/>
          <w:szCs w:val="24"/>
        </w:rPr>
        <w:t xml:space="preserve">   </w:t>
      </w:r>
      <w:r w:rsidRPr="000F0781">
        <w:rPr>
          <w:rFonts w:asciiTheme="minorEastAsia" w:hAnsiTheme="minorEastAsia" w:hint="eastAsia"/>
          <w:sz w:val="24"/>
          <w:szCs w:val="24"/>
        </w:rPr>
        <w:t>定于2</w:t>
      </w:r>
      <w:r w:rsidRPr="000F0781">
        <w:rPr>
          <w:rFonts w:asciiTheme="minorEastAsia" w:hAnsiTheme="minorEastAsia"/>
          <w:sz w:val="24"/>
          <w:szCs w:val="24"/>
        </w:rPr>
        <w:t>021</w:t>
      </w:r>
      <w:r w:rsidRPr="000F0781">
        <w:rPr>
          <w:rFonts w:asciiTheme="minorEastAsia" w:hAnsiTheme="minorEastAsia" w:hint="eastAsia"/>
          <w:sz w:val="24"/>
          <w:szCs w:val="24"/>
        </w:rPr>
        <w:t>年</w:t>
      </w:r>
      <w:r w:rsidRPr="000F0781">
        <w:rPr>
          <w:rFonts w:asciiTheme="minorEastAsia" w:hAnsiTheme="minorEastAsia"/>
          <w:sz w:val="24"/>
          <w:szCs w:val="24"/>
        </w:rPr>
        <w:t>3</w:t>
      </w:r>
      <w:r w:rsidRPr="000F0781">
        <w:rPr>
          <w:rFonts w:asciiTheme="minorEastAsia" w:hAnsiTheme="minorEastAsia" w:hint="eastAsia"/>
          <w:sz w:val="24"/>
          <w:szCs w:val="24"/>
        </w:rPr>
        <w:t>月2</w:t>
      </w:r>
      <w:r w:rsidRPr="000F0781">
        <w:rPr>
          <w:rFonts w:asciiTheme="minorEastAsia" w:hAnsiTheme="minorEastAsia"/>
          <w:sz w:val="24"/>
          <w:szCs w:val="24"/>
        </w:rPr>
        <w:t>3</w:t>
      </w:r>
      <w:r w:rsidRPr="000F0781">
        <w:rPr>
          <w:rFonts w:asciiTheme="minorEastAsia" w:hAnsiTheme="minorEastAsia" w:hint="eastAsia"/>
          <w:sz w:val="24"/>
          <w:szCs w:val="24"/>
        </w:rPr>
        <w:t>日（星期二）下午2:0</w:t>
      </w:r>
      <w:r w:rsidRPr="000F0781">
        <w:rPr>
          <w:rFonts w:asciiTheme="minorEastAsia" w:hAnsiTheme="minorEastAsia"/>
          <w:sz w:val="24"/>
          <w:szCs w:val="24"/>
        </w:rPr>
        <w:t>0</w:t>
      </w:r>
      <w:r w:rsidRPr="000F0781">
        <w:rPr>
          <w:rFonts w:asciiTheme="minorEastAsia" w:hAnsiTheme="minorEastAsia" w:hint="eastAsia"/>
          <w:sz w:val="24"/>
          <w:szCs w:val="24"/>
        </w:rPr>
        <w:t>在西城教育研修学院北楼1</w:t>
      </w:r>
      <w:r w:rsidRPr="000F0781">
        <w:rPr>
          <w:rFonts w:asciiTheme="minorEastAsia" w:hAnsiTheme="minorEastAsia"/>
          <w:sz w:val="24"/>
          <w:szCs w:val="24"/>
        </w:rPr>
        <w:t>06</w:t>
      </w:r>
      <w:r w:rsidRPr="000F0781">
        <w:rPr>
          <w:rFonts w:asciiTheme="minorEastAsia" w:hAnsiTheme="minorEastAsia" w:hint="eastAsia"/>
          <w:sz w:val="24"/>
          <w:szCs w:val="24"/>
        </w:rPr>
        <w:t>教室召开各学校教学干部会。请</w:t>
      </w:r>
      <w:proofErr w:type="gramStart"/>
      <w:r w:rsidRPr="000F0781">
        <w:rPr>
          <w:rFonts w:asciiTheme="minorEastAsia" w:hAnsiTheme="minorEastAsia" w:hint="eastAsia"/>
          <w:sz w:val="24"/>
          <w:szCs w:val="24"/>
        </w:rPr>
        <w:t>每学校派</w:t>
      </w:r>
      <w:proofErr w:type="gramEnd"/>
      <w:r w:rsidRPr="000F0781">
        <w:rPr>
          <w:rFonts w:asciiTheme="minorEastAsia" w:hAnsiTheme="minorEastAsia" w:hint="eastAsia"/>
          <w:sz w:val="24"/>
          <w:szCs w:val="24"/>
        </w:rPr>
        <w:t>一位教学主管干部参会。内容：布置第十四届“西城杯”课堂教学评优活动第二阶段工作方案。</w:t>
      </w:r>
    </w:p>
    <w:p w:rsidR="005C38DE" w:rsidRPr="000F0781" w:rsidRDefault="005C38DE" w:rsidP="00076048">
      <w:pPr>
        <w:tabs>
          <w:tab w:val="left" w:pos="8647"/>
        </w:tabs>
        <w:rPr>
          <w:rFonts w:asciiTheme="minorEastAsia" w:hAnsiTheme="minorEastAsia" w:cs="黑体"/>
          <w:b/>
          <w:sz w:val="24"/>
          <w:szCs w:val="24"/>
        </w:rPr>
      </w:pPr>
    </w:p>
    <w:p w:rsidR="000F0781" w:rsidRPr="000F0781" w:rsidRDefault="000F0781" w:rsidP="00076048">
      <w:pPr>
        <w:tabs>
          <w:tab w:val="left" w:pos="8647"/>
        </w:tabs>
        <w:rPr>
          <w:rFonts w:asciiTheme="minorEastAsia" w:hAnsiTheme="minorEastAsia" w:cs="黑体"/>
          <w:b/>
          <w:sz w:val="24"/>
          <w:szCs w:val="24"/>
        </w:rPr>
      </w:pPr>
    </w:p>
    <w:p w:rsidR="000F0781" w:rsidRPr="000F0781" w:rsidRDefault="000F0781" w:rsidP="000F0781">
      <w:pPr>
        <w:spacing w:line="460" w:lineRule="exact"/>
        <w:jc w:val="center"/>
        <w:rPr>
          <w:rFonts w:asciiTheme="majorEastAsia" w:eastAsiaTheme="majorEastAsia" w:hAnsiTheme="majorEastAsia"/>
          <w:b/>
          <w:bCs/>
          <w:sz w:val="28"/>
          <w:szCs w:val="28"/>
        </w:rPr>
      </w:pPr>
      <w:r w:rsidRPr="000F0781">
        <w:rPr>
          <w:rFonts w:asciiTheme="majorEastAsia" w:eastAsiaTheme="majorEastAsia" w:hAnsiTheme="majorEastAsia" w:hint="eastAsia"/>
          <w:b/>
          <w:bCs/>
          <w:sz w:val="28"/>
          <w:szCs w:val="28"/>
        </w:rPr>
        <w:lastRenderedPageBreak/>
        <w:t>小学科学学科研</w:t>
      </w:r>
      <w:proofErr w:type="gramStart"/>
      <w:r w:rsidRPr="000F0781">
        <w:rPr>
          <w:rFonts w:asciiTheme="majorEastAsia" w:eastAsiaTheme="majorEastAsia" w:hAnsiTheme="majorEastAsia" w:hint="eastAsia"/>
          <w:b/>
          <w:bCs/>
          <w:sz w:val="28"/>
          <w:szCs w:val="28"/>
        </w:rPr>
        <w:t>修活动</w:t>
      </w:r>
      <w:proofErr w:type="gramEnd"/>
      <w:r w:rsidRPr="000F0781">
        <w:rPr>
          <w:rFonts w:asciiTheme="majorEastAsia" w:eastAsiaTheme="majorEastAsia" w:hAnsiTheme="majorEastAsia" w:hint="eastAsia"/>
          <w:b/>
          <w:bCs/>
          <w:sz w:val="28"/>
          <w:szCs w:val="28"/>
        </w:rPr>
        <w:t>通知</w:t>
      </w:r>
    </w:p>
    <w:p w:rsidR="000F0781" w:rsidRPr="000F0781" w:rsidRDefault="000F0781" w:rsidP="00705E70">
      <w:pPr>
        <w:pStyle w:val="a5"/>
        <w:spacing w:before="65" w:beforeAutospacing="0" w:after="65" w:afterAutospacing="0" w:line="376" w:lineRule="atLeast"/>
        <w:ind w:firstLine="311"/>
        <w:jc w:val="center"/>
        <w:rPr>
          <w:rFonts w:asciiTheme="minorEastAsia" w:eastAsiaTheme="minorEastAsia" w:hAnsiTheme="minorEastAsia" w:cs="Arial"/>
        </w:rPr>
      </w:pPr>
    </w:p>
    <w:p w:rsidR="000F0781" w:rsidRPr="000F0781" w:rsidRDefault="000F0781" w:rsidP="000F0781">
      <w:pPr>
        <w:spacing w:line="460" w:lineRule="exact"/>
        <w:rPr>
          <w:rFonts w:asciiTheme="minorEastAsia" w:hAnsiTheme="minorEastAsia"/>
          <w:sz w:val="24"/>
          <w:szCs w:val="24"/>
        </w:rPr>
      </w:pPr>
      <w:r w:rsidRPr="000F0781">
        <w:rPr>
          <w:rFonts w:hint="eastAsia"/>
          <w:bCs/>
          <w:sz w:val="24"/>
          <w:szCs w:val="24"/>
        </w:rPr>
        <w:t>研修课程：</w:t>
      </w:r>
      <w:r w:rsidRPr="000F0781">
        <w:rPr>
          <w:rFonts w:asciiTheme="minorEastAsia" w:hAnsiTheme="minorEastAsia" w:hint="eastAsia"/>
          <w:sz w:val="24"/>
          <w:szCs w:val="24"/>
        </w:rPr>
        <w:t>小学科学教师专业发展课程</w:t>
      </w:r>
      <w:r w:rsidRPr="000F0781">
        <w:rPr>
          <w:rFonts w:asciiTheme="minorEastAsia" w:hAnsiTheme="minorEastAsia"/>
          <w:sz w:val="24"/>
          <w:szCs w:val="24"/>
        </w:rPr>
        <w:t>——</w:t>
      </w:r>
      <w:r w:rsidRPr="000F0781">
        <w:rPr>
          <w:rFonts w:asciiTheme="minorEastAsia" w:hAnsiTheme="minorEastAsia" w:hint="eastAsia"/>
          <w:sz w:val="24"/>
          <w:szCs w:val="24"/>
        </w:rPr>
        <w:t>新课标的学习与实践（六）</w:t>
      </w:r>
    </w:p>
    <w:p w:rsidR="000F0781" w:rsidRPr="000F0781" w:rsidRDefault="000F0781" w:rsidP="000F0781">
      <w:pPr>
        <w:spacing w:line="460" w:lineRule="exact"/>
        <w:rPr>
          <w:rFonts w:asciiTheme="minorEastAsia" w:hAnsiTheme="minorEastAsia"/>
          <w:sz w:val="24"/>
          <w:szCs w:val="24"/>
        </w:rPr>
      </w:pPr>
      <w:r w:rsidRPr="000F0781">
        <w:rPr>
          <w:rFonts w:hint="eastAsia"/>
          <w:bCs/>
          <w:sz w:val="24"/>
          <w:szCs w:val="24"/>
        </w:rPr>
        <w:t>活动时间：</w:t>
      </w:r>
      <w:r w:rsidRPr="000F0781">
        <w:rPr>
          <w:rFonts w:asciiTheme="minorEastAsia" w:hAnsiTheme="minorEastAsia"/>
          <w:sz w:val="24"/>
          <w:szCs w:val="24"/>
        </w:rPr>
        <w:t>20</w:t>
      </w:r>
      <w:r w:rsidRPr="000F0781">
        <w:rPr>
          <w:rFonts w:asciiTheme="minorEastAsia" w:hAnsiTheme="minorEastAsia" w:hint="eastAsia"/>
          <w:sz w:val="24"/>
          <w:szCs w:val="24"/>
        </w:rPr>
        <w:t>2</w:t>
      </w:r>
      <w:r w:rsidRPr="000F0781">
        <w:rPr>
          <w:rFonts w:asciiTheme="minorEastAsia" w:hAnsiTheme="minorEastAsia"/>
          <w:sz w:val="24"/>
          <w:szCs w:val="24"/>
        </w:rPr>
        <w:t>1</w:t>
      </w:r>
      <w:r w:rsidRPr="000F0781">
        <w:rPr>
          <w:rFonts w:asciiTheme="minorEastAsia" w:hAnsiTheme="minorEastAsia" w:hint="eastAsia"/>
          <w:sz w:val="24"/>
          <w:szCs w:val="24"/>
        </w:rPr>
        <w:t>年3月26日（星期五）下午</w:t>
      </w:r>
      <w:r w:rsidRPr="000F0781">
        <w:rPr>
          <w:rFonts w:asciiTheme="minorEastAsia" w:hAnsiTheme="minorEastAsia"/>
          <w:sz w:val="24"/>
          <w:szCs w:val="24"/>
        </w:rPr>
        <w:t>1</w:t>
      </w:r>
      <w:r w:rsidRPr="000F0781">
        <w:rPr>
          <w:rFonts w:asciiTheme="minorEastAsia" w:hAnsiTheme="minorEastAsia" w:hint="eastAsia"/>
          <w:sz w:val="24"/>
          <w:szCs w:val="24"/>
        </w:rPr>
        <w:t>3：5</w:t>
      </w:r>
      <w:r w:rsidRPr="000F0781">
        <w:rPr>
          <w:rFonts w:asciiTheme="minorEastAsia" w:hAnsiTheme="minorEastAsia"/>
          <w:sz w:val="24"/>
          <w:szCs w:val="24"/>
        </w:rPr>
        <w:t>0</w:t>
      </w:r>
    </w:p>
    <w:p w:rsidR="000F0781" w:rsidRPr="000F0781" w:rsidRDefault="000F0781" w:rsidP="000F0781">
      <w:pPr>
        <w:spacing w:line="460" w:lineRule="exact"/>
        <w:rPr>
          <w:rFonts w:asciiTheme="minorEastAsia" w:hAnsiTheme="minorEastAsia"/>
          <w:sz w:val="24"/>
          <w:szCs w:val="24"/>
        </w:rPr>
      </w:pPr>
      <w:r w:rsidRPr="000F0781">
        <w:rPr>
          <w:rFonts w:asciiTheme="minorEastAsia" w:hAnsiTheme="minorEastAsia" w:hint="eastAsia"/>
          <w:sz w:val="24"/>
          <w:szCs w:val="24"/>
        </w:rPr>
        <w:t>活动内容：人</w:t>
      </w:r>
      <w:proofErr w:type="gramStart"/>
      <w:r w:rsidRPr="000F0781">
        <w:rPr>
          <w:rFonts w:asciiTheme="minorEastAsia" w:hAnsiTheme="minorEastAsia" w:hint="eastAsia"/>
          <w:sz w:val="24"/>
          <w:szCs w:val="24"/>
        </w:rPr>
        <w:t>教鄂教版科学</w:t>
      </w:r>
      <w:proofErr w:type="gramEnd"/>
      <w:r w:rsidRPr="000F0781">
        <w:rPr>
          <w:rFonts w:asciiTheme="minorEastAsia" w:hAnsiTheme="minorEastAsia" w:hint="eastAsia"/>
          <w:sz w:val="24"/>
          <w:szCs w:val="24"/>
        </w:rPr>
        <w:t xml:space="preserve">教材四年级下册教材培训 </w:t>
      </w:r>
    </w:p>
    <w:p w:rsidR="000F0781" w:rsidRPr="000F0781" w:rsidRDefault="000F0781" w:rsidP="000F0781">
      <w:pPr>
        <w:spacing w:line="460" w:lineRule="exact"/>
        <w:rPr>
          <w:rFonts w:asciiTheme="minorEastAsia" w:hAnsiTheme="minorEastAsia"/>
          <w:sz w:val="24"/>
          <w:szCs w:val="24"/>
        </w:rPr>
      </w:pPr>
      <w:r w:rsidRPr="000F0781">
        <w:rPr>
          <w:rFonts w:hint="eastAsia"/>
          <w:bCs/>
          <w:sz w:val="24"/>
          <w:szCs w:val="24"/>
        </w:rPr>
        <w:t>活动主讲：王海英</w:t>
      </w:r>
      <w:r w:rsidRPr="000F0781">
        <w:rPr>
          <w:rFonts w:hint="eastAsia"/>
          <w:bCs/>
          <w:sz w:val="24"/>
          <w:szCs w:val="24"/>
        </w:rPr>
        <w:t xml:space="preserve"> </w:t>
      </w:r>
      <w:r w:rsidRPr="000F0781">
        <w:rPr>
          <w:rFonts w:hint="eastAsia"/>
          <w:bCs/>
          <w:sz w:val="24"/>
          <w:szCs w:val="24"/>
        </w:rPr>
        <w:t>人民教育出版社综合理科室</w:t>
      </w:r>
    </w:p>
    <w:p w:rsidR="000F0781" w:rsidRPr="000F0781" w:rsidRDefault="000F0781" w:rsidP="000F0781">
      <w:pPr>
        <w:spacing w:line="460" w:lineRule="exact"/>
        <w:rPr>
          <w:rFonts w:asciiTheme="minorEastAsia" w:hAnsiTheme="minorEastAsia"/>
          <w:bCs/>
          <w:sz w:val="24"/>
          <w:szCs w:val="24"/>
        </w:rPr>
      </w:pPr>
      <w:r w:rsidRPr="000F0781">
        <w:rPr>
          <w:bCs/>
          <w:sz w:val="24"/>
          <w:szCs w:val="24"/>
        </w:rPr>
        <w:t>活动形式：</w:t>
      </w:r>
      <w:proofErr w:type="gramStart"/>
      <w:r w:rsidRPr="000F0781">
        <w:rPr>
          <w:rFonts w:asciiTheme="minorEastAsia" w:hAnsiTheme="minorEastAsia" w:hint="eastAsia"/>
          <w:bCs/>
          <w:sz w:val="24"/>
          <w:szCs w:val="24"/>
        </w:rPr>
        <w:t>腾讯会议</w:t>
      </w:r>
      <w:proofErr w:type="gramEnd"/>
      <w:r w:rsidRPr="000F0781">
        <w:rPr>
          <w:rFonts w:asciiTheme="minorEastAsia" w:hAnsiTheme="minorEastAsia" w:hint="eastAsia"/>
          <w:bCs/>
          <w:sz w:val="24"/>
          <w:szCs w:val="24"/>
        </w:rPr>
        <w:t>（会议ID：</w:t>
      </w:r>
      <w:r w:rsidRPr="000F0781">
        <w:rPr>
          <w:rFonts w:asciiTheme="minorEastAsia" w:hAnsiTheme="minorEastAsia"/>
          <w:bCs/>
          <w:sz w:val="24"/>
          <w:szCs w:val="24"/>
        </w:rPr>
        <w:t>688 384 826</w:t>
      </w:r>
      <w:r w:rsidRPr="000F0781">
        <w:rPr>
          <w:rFonts w:asciiTheme="minorEastAsia" w:hAnsiTheme="minorEastAsia" w:hint="eastAsia"/>
          <w:bCs/>
          <w:sz w:val="24"/>
          <w:szCs w:val="24"/>
        </w:rPr>
        <w:t>）</w:t>
      </w:r>
    </w:p>
    <w:p w:rsidR="000F0781" w:rsidRPr="000F0781" w:rsidRDefault="000F0781" w:rsidP="000F0781">
      <w:pPr>
        <w:spacing w:line="460" w:lineRule="exact"/>
        <w:rPr>
          <w:rFonts w:asciiTheme="minorEastAsia" w:hAnsiTheme="minorEastAsia"/>
          <w:sz w:val="24"/>
          <w:szCs w:val="24"/>
        </w:rPr>
      </w:pPr>
      <w:r w:rsidRPr="000F0781">
        <w:rPr>
          <w:rFonts w:asciiTheme="minorEastAsia" w:hAnsiTheme="minorEastAsia" w:hint="eastAsia"/>
          <w:sz w:val="24"/>
          <w:szCs w:val="24"/>
        </w:rPr>
        <w:t xml:space="preserve">           点击链接入会：</w:t>
      </w:r>
      <w:hyperlink r:id="rId11" w:history="1">
        <w:r w:rsidRPr="000F0781">
          <w:rPr>
            <w:rFonts w:asciiTheme="minorEastAsia" w:hAnsiTheme="minorEastAsia"/>
            <w:sz w:val="24"/>
            <w:szCs w:val="24"/>
          </w:rPr>
          <w:t>https://meeting.tencent.com/s/m6CWECem7Apy</w:t>
        </w:r>
      </w:hyperlink>
    </w:p>
    <w:p w:rsidR="000F0781" w:rsidRPr="000F0781" w:rsidRDefault="000F0781" w:rsidP="000F0781">
      <w:pPr>
        <w:spacing w:line="460" w:lineRule="exact"/>
        <w:rPr>
          <w:rFonts w:asciiTheme="minorEastAsia" w:hAnsiTheme="minorEastAsia"/>
          <w:sz w:val="24"/>
          <w:szCs w:val="24"/>
        </w:rPr>
      </w:pPr>
      <w:r w:rsidRPr="000F0781">
        <w:rPr>
          <w:rFonts w:asciiTheme="minorEastAsia" w:hAnsiTheme="minorEastAsia" w:hint="eastAsia"/>
          <w:sz w:val="24"/>
          <w:szCs w:val="24"/>
        </w:rPr>
        <w:t xml:space="preserve">          手机一键拨号入会：+8675536550000,</w:t>
      </w:r>
      <w:proofErr w:type="gramStart"/>
      <w:r w:rsidRPr="000F0781">
        <w:rPr>
          <w:rFonts w:asciiTheme="minorEastAsia" w:hAnsiTheme="minorEastAsia" w:hint="eastAsia"/>
          <w:sz w:val="24"/>
          <w:szCs w:val="24"/>
        </w:rPr>
        <w:t>,688384826</w:t>
      </w:r>
      <w:proofErr w:type="gramEnd"/>
      <w:r w:rsidRPr="000F0781">
        <w:rPr>
          <w:rFonts w:asciiTheme="minorEastAsia" w:hAnsiTheme="minorEastAsia" w:hint="eastAsia"/>
          <w:sz w:val="24"/>
          <w:szCs w:val="24"/>
        </w:rPr>
        <w:t xml:space="preserve"># </w:t>
      </w:r>
    </w:p>
    <w:p w:rsidR="000F0781" w:rsidRPr="000F0781" w:rsidRDefault="000F0781" w:rsidP="000F0781">
      <w:pPr>
        <w:spacing w:line="460" w:lineRule="exact"/>
        <w:rPr>
          <w:rFonts w:asciiTheme="minorEastAsia" w:hAnsiTheme="minorEastAsia"/>
          <w:sz w:val="24"/>
          <w:szCs w:val="24"/>
        </w:rPr>
      </w:pPr>
    </w:p>
    <w:p w:rsidR="000F0781" w:rsidRPr="000F0781" w:rsidRDefault="000F0781" w:rsidP="000F0781">
      <w:pPr>
        <w:spacing w:line="460" w:lineRule="exact"/>
        <w:rPr>
          <w:rFonts w:asciiTheme="minorEastAsia" w:hAnsiTheme="minorEastAsia"/>
          <w:sz w:val="24"/>
          <w:szCs w:val="24"/>
        </w:rPr>
      </w:pPr>
      <w:r w:rsidRPr="000F0781">
        <w:rPr>
          <w:rFonts w:asciiTheme="minorEastAsia" w:hAnsiTheme="minorEastAsia" w:hint="eastAsia"/>
          <w:sz w:val="24"/>
          <w:szCs w:val="24"/>
        </w:rPr>
        <w:t>备注：</w:t>
      </w:r>
    </w:p>
    <w:p w:rsidR="00804775" w:rsidRDefault="000F0781" w:rsidP="00804775">
      <w:pPr>
        <w:spacing w:line="460" w:lineRule="exact"/>
        <w:ind w:firstLineChars="236" w:firstLine="566"/>
        <w:rPr>
          <w:rFonts w:asciiTheme="minorEastAsia" w:hAnsiTheme="minorEastAsia"/>
          <w:sz w:val="24"/>
          <w:szCs w:val="24"/>
        </w:rPr>
      </w:pPr>
      <w:r w:rsidRPr="000F0781">
        <w:rPr>
          <w:rFonts w:asciiTheme="minorEastAsia" w:hAnsiTheme="minorEastAsia" w:hint="eastAsia"/>
          <w:sz w:val="24"/>
          <w:szCs w:val="24"/>
        </w:rPr>
        <w:t>请参加活动的科学教师，准时进入会议，务必将</w:t>
      </w:r>
      <w:r w:rsidRPr="000F0781">
        <w:rPr>
          <w:rFonts w:asciiTheme="minorEastAsia" w:hAnsiTheme="minorEastAsia"/>
          <w:bCs/>
          <w:sz w:val="24"/>
          <w:szCs w:val="24"/>
        </w:rPr>
        <w:t>名称设置为“学校名+姓名”（以此记录考勤</w:t>
      </w:r>
      <w:r w:rsidRPr="000F0781">
        <w:rPr>
          <w:rFonts w:asciiTheme="minorEastAsia" w:hAnsiTheme="minorEastAsia" w:hint="eastAsia"/>
          <w:bCs/>
          <w:sz w:val="24"/>
          <w:szCs w:val="24"/>
        </w:rPr>
        <w:t>，姓名不清楚的无法记录考勤</w:t>
      </w:r>
      <w:r w:rsidRPr="000F0781">
        <w:rPr>
          <w:rFonts w:asciiTheme="minorEastAsia" w:hAnsiTheme="minorEastAsia"/>
          <w:bCs/>
          <w:sz w:val="24"/>
          <w:szCs w:val="24"/>
        </w:rPr>
        <w:t>）</w:t>
      </w:r>
      <w:r w:rsidRPr="000F0781">
        <w:rPr>
          <w:rFonts w:asciiTheme="minorEastAsia" w:hAnsiTheme="minorEastAsia" w:hint="eastAsia"/>
          <w:sz w:val="24"/>
          <w:szCs w:val="24"/>
        </w:rPr>
        <w:t>。</w:t>
      </w:r>
    </w:p>
    <w:p w:rsidR="000F0781" w:rsidRPr="000F0781" w:rsidRDefault="000F0781" w:rsidP="00804775">
      <w:pPr>
        <w:spacing w:line="460" w:lineRule="exact"/>
        <w:ind w:firstLineChars="236" w:firstLine="566"/>
        <w:rPr>
          <w:rFonts w:asciiTheme="minorEastAsia" w:hAnsiTheme="minorEastAsia"/>
          <w:sz w:val="24"/>
          <w:szCs w:val="24"/>
        </w:rPr>
      </w:pPr>
      <w:r w:rsidRPr="000F0781">
        <w:rPr>
          <w:rFonts w:asciiTheme="minorEastAsia" w:hAnsiTheme="minorEastAsia" w:hint="eastAsia"/>
          <w:sz w:val="24"/>
          <w:szCs w:val="24"/>
        </w:rPr>
        <w:t>请老师们准备四年级下册教材、教参、活动手册和课标，并在活动前学习了解四年级下册教学内容。</w:t>
      </w:r>
    </w:p>
    <w:p w:rsidR="000F0781" w:rsidRPr="000F0781" w:rsidRDefault="000F0781" w:rsidP="00076048">
      <w:pPr>
        <w:tabs>
          <w:tab w:val="left" w:pos="8647"/>
        </w:tabs>
        <w:rPr>
          <w:rFonts w:asciiTheme="minorEastAsia" w:hAnsiTheme="minorEastAsia" w:cs="黑体"/>
          <w:b/>
          <w:sz w:val="24"/>
          <w:szCs w:val="24"/>
        </w:rPr>
      </w:pPr>
    </w:p>
    <w:p w:rsidR="000F0781" w:rsidRPr="000F0781" w:rsidRDefault="000F0781" w:rsidP="00076048">
      <w:pPr>
        <w:tabs>
          <w:tab w:val="left" w:pos="8647"/>
        </w:tabs>
        <w:rPr>
          <w:rFonts w:asciiTheme="minorEastAsia" w:hAnsiTheme="minorEastAsia" w:cs="黑体"/>
          <w:b/>
          <w:sz w:val="24"/>
          <w:szCs w:val="24"/>
        </w:rPr>
      </w:pPr>
    </w:p>
    <w:p w:rsidR="00076048" w:rsidRPr="000F0781" w:rsidRDefault="00076048" w:rsidP="00076048">
      <w:pPr>
        <w:tabs>
          <w:tab w:val="left" w:pos="8647"/>
        </w:tabs>
        <w:rPr>
          <w:rFonts w:asciiTheme="minorEastAsia" w:hAnsiTheme="minorEastAsia" w:cs="黑体"/>
          <w:b/>
          <w:sz w:val="24"/>
          <w:szCs w:val="24"/>
        </w:rPr>
      </w:pPr>
    </w:p>
    <w:p w:rsidR="00076048" w:rsidRPr="000F0781" w:rsidRDefault="00076048" w:rsidP="000F0781">
      <w:pPr>
        <w:spacing w:line="460" w:lineRule="exact"/>
        <w:jc w:val="center"/>
        <w:rPr>
          <w:rFonts w:asciiTheme="majorEastAsia" w:eastAsiaTheme="majorEastAsia" w:hAnsiTheme="majorEastAsia"/>
          <w:b/>
          <w:bCs/>
          <w:sz w:val="28"/>
          <w:szCs w:val="28"/>
        </w:rPr>
      </w:pPr>
      <w:r w:rsidRPr="000F0781">
        <w:rPr>
          <w:rFonts w:asciiTheme="majorEastAsia" w:eastAsiaTheme="majorEastAsia" w:hAnsiTheme="majorEastAsia" w:hint="eastAsia"/>
          <w:b/>
          <w:bCs/>
          <w:sz w:val="28"/>
          <w:szCs w:val="28"/>
        </w:rPr>
        <w:t>小学道德与法治学科1-</w:t>
      </w:r>
      <w:r w:rsidRPr="000F0781">
        <w:rPr>
          <w:rFonts w:asciiTheme="majorEastAsia" w:eastAsiaTheme="majorEastAsia" w:hAnsiTheme="majorEastAsia"/>
          <w:b/>
          <w:bCs/>
          <w:sz w:val="28"/>
          <w:szCs w:val="28"/>
        </w:rPr>
        <w:t>6</w:t>
      </w:r>
      <w:r w:rsidRPr="000F0781">
        <w:rPr>
          <w:rFonts w:asciiTheme="majorEastAsia" w:eastAsiaTheme="majorEastAsia" w:hAnsiTheme="majorEastAsia" w:hint="eastAsia"/>
          <w:b/>
          <w:bCs/>
          <w:sz w:val="28"/>
          <w:szCs w:val="28"/>
        </w:rPr>
        <w:t>年级研修活动通知</w:t>
      </w:r>
    </w:p>
    <w:p w:rsidR="00076048" w:rsidRPr="000F0781" w:rsidRDefault="00076048" w:rsidP="000F0781">
      <w:pPr>
        <w:spacing w:line="460" w:lineRule="exact"/>
        <w:rPr>
          <w:bCs/>
          <w:sz w:val="24"/>
          <w:szCs w:val="24"/>
        </w:rPr>
      </w:pPr>
      <w:r w:rsidRPr="000F0781">
        <w:rPr>
          <w:rFonts w:hint="eastAsia"/>
          <w:sz w:val="24"/>
          <w:szCs w:val="24"/>
        </w:rPr>
        <w:t>研修活动主题：</w:t>
      </w:r>
      <w:r w:rsidRPr="000F0781">
        <w:rPr>
          <w:bCs/>
          <w:sz w:val="24"/>
          <w:szCs w:val="24"/>
        </w:rPr>
        <w:t>小学</w:t>
      </w:r>
      <w:r w:rsidRPr="000F0781">
        <w:rPr>
          <w:rFonts w:hint="eastAsia"/>
          <w:bCs/>
          <w:sz w:val="24"/>
          <w:szCs w:val="24"/>
        </w:rPr>
        <w:t>道德与法治</w:t>
      </w:r>
      <w:r w:rsidRPr="000F0781">
        <w:rPr>
          <w:bCs/>
          <w:sz w:val="24"/>
          <w:szCs w:val="24"/>
        </w:rPr>
        <w:t>学科教与学活动设计与实践</w:t>
      </w:r>
      <w:r w:rsidRPr="000F0781">
        <w:rPr>
          <w:rFonts w:hint="eastAsia"/>
          <w:bCs/>
          <w:sz w:val="24"/>
          <w:szCs w:val="24"/>
        </w:rPr>
        <w:t>教材教法培训（二）</w:t>
      </w:r>
    </w:p>
    <w:p w:rsidR="00076048" w:rsidRPr="000F0781" w:rsidRDefault="00076048" w:rsidP="000F0781">
      <w:pPr>
        <w:spacing w:line="460" w:lineRule="exact"/>
        <w:rPr>
          <w:bCs/>
          <w:sz w:val="24"/>
          <w:szCs w:val="24"/>
        </w:rPr>
      </w:pPr>
      <w:r w:rsidRPr="000F0781">
        <w:rPr>
          <w:rFonts w:hint="eastAsia"/>
          <w:sz w:val="24"/>
          <w:szCs w:val="24"/>
        </w:rPr>
        <w:t>研修活动时间：</w:t>
      </w:r>
      <w:r w:rsidRPr="000F0781">
        <w:rPr>
          <w:bCs/>
          <w:sz w:val="24"/>
          <w:szCs w:val="24"/>
        </w:rPr>
        <w:t>2021</w:t>
      </w:r>
      <w:r w:rsidRPr="000F0781">
        <w:rPr>
          <w:rFonts w:hint="eastAsia"/>
          <w:bCs/>
          <w:sz w:val="24"/>
          <w:szCs w:val="24"/>
        </w:rPr>
        <w:t>年</w:t>
      </w:r>
      <w:r w:rsidRPr="000F0781">
        <w:rPr>
          <w:bCs/>
          <w:sz w:val="24"/>
          <w:szCs w:val="24"/>
        </w:rPr>
        <w:t> 3 </w:t>
      </w:r>
      <w:r w:rsidRPr="000F0781">
        <w:rPr>
          <w:rFonts w:hint="eastAsia"/>
          <w:bCs/>
          <w:sz w:val="24"/>
          <w:szCs w:val="24"/>
        </w:rPr>
        <w:t>月</w:t>
      </w:r>
      <w:r w:rsidRPr="000F0781">
        <w:rPr>
          <w:bCs/>
          <w:sz w:val="24"/>
          <w:szCs w:val="24"/>
        </w:rPr>
        <w:t> 24 </w:t>
      </w:r>
      <w:r w:rsidRPr="000F0781">
        <w:rPr>
          <w:rFonts w:hint="eastAsia"/>
          <w:bCs/>
          <w:sz w:val="24"/>
          <w:szCs w:val="24"/>
        </w:rPr>
        <w:t>日（星期三）上午</w:t>
      </w:r>
      <w:r w:rsidRPr="000F0781">
        <w:rPr>
          <w:bCs/>
          <w:sz w:val="24"/>
          <w:szCs w:val="24"/>
        </w:rPr>
        <w:t>8</w:t>
      </w:r>
      <w:r w:rsidRPr="000F0781">
        <w:rPr>
          <w:rFonts w:hint="eastAsia"/>
          <w:bCs/>
          <w:sz w:val="24"/>
          <w:szCs w:val="24"/>
        </w:rPr>
        <w:t>：</w:t>
      </w:r>
      <w:r w:rsidRPr="000F0781">
        <w:rPr>
          <w:bCs/>
          <w:sz w:val="24"/>
          <w:szCs w:val="24"/>
        </w:rPr>
        <w:t>30</w:t>
      </w:r>
    </w:p>
    <w:p w:rsidR="00076048" w:rsidRPr="000F0781" w:rsidRDefault="00076048" w:rsidP="000F0781">
      <w:pPr>
        <w:spacing w:line="460" w:lineRule="exact"/>
        <w:rPr>
          <w:bCs/>
          <w:sz w:val="24"/>
          <w:szCs w:val="24"/>
        </w:rPr>
      </w:pPr>
      <w:r w:rsidRPr="000F0781">
        <w:rPr>
          <w:rFonts w:hint="eastAsia"/>
          <w:sz w:val="24"/>
          <w:szCs w:val="24"/>
        </w:rPr>
        <w:t>研修活动地点：</w:t>
      </w:r>
      <w:r w:rsidRPr="000F0781">
        <w:rPr>
          <w:rFonts w:hint="eastAsia"/>
          <w:bCs/>
          <w:sz w:val="24"/>
          <w:szCs w:val="24"/>
        </w:rPr>
        <w:t>网上研修</w:t>
      </w:r>
    </w:p>
    <w:p w:rsidR="00076048" w:rsidRPr="000F0781" w:rsidRDefault="00076048" w:rsidP="000F0781">
      <w:pPr>
        <w:spacing w:line="460" w:lineRule="exact"/>
        <w:rPr>
          <w:sz w:val="24"/>
          <w:szCs w:val="24"/>
        </w:rPr>
      </w:pPr>
      <w:r w:rsidRPr="000F0781">
        <w:rPr>
          <w:rFonts w:hint="eastAsia"/>
          <w:sz w:val="24"/>
          <w:szCs w:val="24"/>
        </w:rPr>
        <w:t>研修活动内容：</w:t>
      </w:r>
    </w:p>
    <w:p w:rsidR="00076048" w:rsidRPr="000F0781" w:rsidRDefault="00076048" w:rsidP="000F0781">
      <w:pPr>
        <w:spacing w:line="460" w:lineRule="exact"/>
        <w:rPr>
          <w:bCs/>
          <w:sz w:val="24"/>
          <w:szCs w:val="24"/>
        </w:rPr>
      </w:pPr>
      <w:r w:rsidRPr="000F0781">
        <w:rPr>
          <w:bCs/>
          <w:sz w:val="24"/>
          <w:szCs w:val="24"/>
        </w:rPr>
        <w:t>教材培训：</w:t>
      </w:r>
    </w:p>
    <w:p w:rsidR="00076048" w:rsidRPr="000F0781" w:rsidRDefault="005979EC" w:rsidP="005979EC">
      <w:pPr>
        <w:spacing w:line="460" w:lineRule="exact"/>
        <w:ind w:firstLineChars="200" w:firstLine="480"/>
        <w:rPr>
          <w:bCs/>
          <w:sz w:val="24"/>
          <w:szCs w:val="24"/>
        </w:rPr>
      </w:pPr>
      <w:r>
        <w:rPr>
          <w:rFonts w:hint="eastAsia"/>
          <w:bCs/>
          <w:sz w:val="24"/>
          <w:szCs w:val="24"/>
        </w:rPr>
        <w:t>1</w:t>
      </w:r>
      <w:r>
        <w:rPr>
          <w:rFonts w:hint="eastAsia"/>
          <w:bCs/>
          <w:sz w:val="24"/>
          <w:szCs w:val="24"/>
        </w:rPr>
        <w:t>、</w:t>
      </w:r>
      <w:r w:rsidR="00076048" w:rsidRPr="000F0781">
        <w:rPr>
          <w:bCs/>
          <w:sz w:val="24"/>
          <w:szCs w:val="24"/>
        </w:rPr>
        <w:t>小学</w:t>
      </w:r>
      <w:r w:rsidR="00076048" w:rsidRPr="000F0781">
        <w:rPr>
          <w:rFonts w:hint="eastAsia"/>
          <w:bCs/>
          <w:sz w:val="24"/>
          <w:szCs w:val="24"/>
        </w:rPr>
        <w:t>道德与法治</w:t>
      </w:r>
      <w:r w:rsidR="00076048" w:rsidRPr="000F0781">
        <w:rPr>
          <w:bCs/>
          <w:sz w:val="24"/>
          <w:szCs w:val="24"/>
        </w:rPr>
        <w:t>学科</w:t>
      </w:r>
      <w:r w:rsidR="00076048" w:rsidRPr="000F0781">
        <w:rPr>
          <w:rFonts w:hint="eastAsia"/>
          <w:bCs/>
          <w:sz w:val="24"/>
          <w:szCs w:val="24"/>
        </w:rPr>
        <w:t>三年级下册</w:t>
      </w:r>
      <w:r w:rsidR="00076048" w:rsidRPr="000F0781">
        <w:rPr>
          <w:bCs/>
          <w:sz w:val="24"/>
          <w:szCs w:val="24"/>
        </w:rPr>
        <w:t>教与学活动设计与实践</w:t>
      </w:r>
      <w:r w:rsidR="00076048" w:rsidRPr="000F0781">
        <w:rPr>
          <w:rFonts w:hint="eastAsia"/>
          <w:bCs/>
          <w:sz w:val="24"/>
          <w:szCs w:val="24"/>
        </w:rPr>
        <w:t>教材教法培训</w:t>
      </w:r>
    </w:p>
    <w:p w:rsidR="00076048" w:rsidRPr="000F0781" w:rsidRDefault="005979EC" w:rsidP="005979EC">
      <w:pPr>
        <w:spacing w:line="460" w:lineRule="exact"/>
        <w:ind w:firstLineChars="200" w:firstLine="480"/>
        <w:rPr>
          <w:bCs/>
          <w:sz w:val="24"/>
          <w:szCs w:val="24"/>
        </w:rPr>
      </w:pPr>
      <w:r>
        <w:rPr>
          <w:rFonts w:hint="eastAsia"/>
          <w:bCs/>
          <w:sz w:val="24"/>
          <w:szCs w:val="24"/>
        </w:rPr>
        <w:t>2</w:t>
      </w:r>
      <w:r>
        <w:rPr>
          <w:rFonts w:hint="eastAsia"/>
          <w:bCs/>
          <w:sz w:val="24"/>
          <w:szCs w:val="24"/>
        </w:rPr>
        <w:t>、</w:t>
      </w:r>
      <w:r w:rsidR="00076048" w:rsidRPr="000F0781">
        <w:rPr>
          <w:bCs/>
          <w:sz w:val="24"/>
          <w:szCs w:val="24"/>
        </w:rPr>
        <w:t>小学</w:t>
      </w:r>
      <w:r w:rsidR="00076048" w:rsidRPr="000F0781">
        <w:rPr>
          <w:rFonts w:hint="eastAsia"/>
          <w:bCs/>
          <w:sz w:val="24"/>
          <w:szCs w:val="24"/>
        </w:rPr>
        <w:t>道德与法治</w:t>
      </w:r>
      <w:r w:rsidR="00076048" w:rsidRPr="000F0781">
        <w:rPr>
          <w:bCs/>
          <w:sz w:val="24"/>
          <w:szCs w:val="24"/>
        </w:rPr>
        <w:t>学科</w:t>
      </w:r>
      <w:r w:rsidR="00076048" w:rsidRPr="000F0781">
        <w:rPr>
          <w:rFonts w:hint="eastAsia"/>
          <w:bCs/>
          <w:sz w:val="24"/>
          <w:szCs w:val="24"/>
        </w:rPr>
        <w:t>六年级下册</w:t>
      </w:r>
      <w:r w:rsidR="00076048" w:rsidRPr="000F0781">
        <w:rPr>
          <w:bCs/>
          <w:sz w:val="24"/>
          <w:szCs w:val="24"/>
        </w:rPr>
        <w:t>教与学活动设计与实践</w:t>
      </w:r>
      <w:r w:rsidR="00076048" w:rsidRPr="000F0781">
        <w:rPr>
          <w:rFonts w:hint="eastAsia"/>
          <w:bCs/>
          <w:sz w:val="24"/>
          <w:szCs w:val="24"/>
        </w:rPr>
        <w:t>教材教法培训</w:t>
      </w:r>
    </w:p>
    <w:p w:rsidR="00076048" w:rsidRPr="000F0781" w:rsidRDefault="00076048" w:rsidP="000F0781">
      <w:pPr>
        <w:spacing w:line="460" w:lineRule="exact"/>
        <w:rPr>
          <w:bCs/>
          <w:sz w:val="24"/>
          <w:szCs w:val="24"/>
        </w:rPr>
      </w:pPr>
      <w:r w:rsidRPr="000F0781">
        <w:rPr>
          <w:rFonts w:hint="eastAsia"/>
          <w:sz w:val="24"/>
          <w:szCs w:val="24"/>
        </w:rPr>
        <w:t>备注：</w:t>
      </w:r>
    </w:p>
    <w:p w:rsidR="00076048" w:rsidRPr="000F0781" w:rsidRDefault="00076048" w:rsidP="005979EC">
      <w:pPr>
        <w:spacing w:line="460" w:lineRule="exact"/>
        <w:ind w:firstLineChars="200" w:firstLine="480"/>
        <w:rPr>
          <w:bCs/>
          <w:sz w:val="24"/>
          <w:szCs w:val="24"/>
        </w:rPr>
      </w:pPr>
      <w:r w:rsidRPr="000F0781">
        <w:rPr>
          <w:rFonts w:hint="eastAsia"/>
          <w:bCs/>
          <w:sz w:val="24"/>
          <w:szCs w:val="24"/>
        </w:rPr>
        <w:t>1.</w:t>
      </w:r>
      <w:r w:rsidRPr="000F0781">
        <w:rPr>
          <w:rFonts w:hint="eastAsia"/>
          <w:bCs/>
          <w:sz w:val="24"/>
          <w:szCs w:val="24"/>
        </w:rPr>
        <w:t>请</w:t>
      </w:r>
      <w:r w:rsidRPr="000F0781">
        <w:rPr>
          <w:rFonts w:hint="eastAsia"/>
          <w:bCs/>
          <w:sz w:val="24"/>
          <w:szCs w:val="24"/>
        </w:rPr>
        <w:t>1-</w:t>
      </w:r>
      <w:r w:rsidRPr="000F0781">
        <w:rPr>
          <w:bCs/>
          <w:sz w:val="24"/>
          <w:szCs w:val="24"/>
        </w:rPr>
        <w:t>6</w:t>
      </w:r>
      <w:r w:rsidRPr="000F0781">
        <w:rPr>
          <w:rFonts w:hint="eastAsia"/>
          <w:bCs/>
          <w:sz w:val="24"/>
          <w:szCs w:val="24"/>
        </w:rPr>
        <w:t>年级道德与法治教师按时登陆</w:t>
      </w:r>
      <w:proofErr w:type="gramStart"/>
      <w:r w:rsidRPr="000F0781">
        <w:rPr>
          <w:rFonts w:hint="eastAsia"/>
          <w:bCs/>
          <w:sz w:val="24"/>
          <w:szCs w:val="24"/>
        </w:rPr>
        <w:t>研修网参与</w:t>
      </w:r>
      <w:proofErr w:type="gramEnd"/>
      <w:r w:rsidRPr="000F0781">
        <w:rPr>
          <w:rFonts w:hint="eastAsia"/>
          <w:bCs/>
          <w:sz w:val="24"/>
          <w:szCs w:val="24"/>
        </w:rPr>
        <w:t>学习。</w:t>
      </w:r>
    </w:p>
    <w:p w:rsidR="00076048" w:rsidRPr="000F0781" w:rsidRDefault="00076048" w:rsidP="005979EC">
      <w:pPr>
        <w:spacing w:line="460" w:lineRule="exact"/>
        <w:ind w:firstLineChars="200" w:firstLine="480"/>
        <w:rPr>
          <w:bCs/>
          <w:sz w:val="24"/>
          <w:szCs w:val="24"/>
        </w:rPr>
      </w:pPr>
      <w:bookmarkStart w:id="0" w:name="_GoBack"/>
      <w:bookmarkEnd w:id="0"/>
      <w:r w:rsidRPr="000F0781">
        <w:rPr>
          <w:rFonts w:hint="eastAsia"/>
          <w:bCs/>
          <w:sz w:val="24"/>
          <w:szCs w:val="24"/>
        </w:rPr>
        <w:t>2.</w:t>
      </w:r>
      <w:r w:rsidRPr="000F0781">
        <w:rPr>
          <w:rFonts w:hint="eastAsia"/>
          <w:bCs/>
          <w:sz w:val="24"/>
          <w:szCs w:val="24"/>
        </w:rPr>
        <w:t>登录西城区教育研修网小学道德与法治协作组页面置顶区打开相关资源链接进行学习，学习后进入继教系统做好评价。</w:t>
      </w:r>
    </w:p>
    <w:p w:rsidR="00076048" w:rsidRPr="000F0781" w:rsidRDefault="00076048" w:rsidP="00076048">
      <w:pPr>
        <w:tabs>
          <w:tab w:val="left" w:pos="8647"/>
        </w:tabs>
        <w:rPr>
          <w:rFonts w:asciiTheme="minorEastAsia" w:hAnsiTheme="minorEastAsia" w:cs="黑体"/>
          <w:b/>
          <w:sz w:val="24"/>
          <w:szCs w:val="24"/>
        </w:rPr>
      </w:pPr>
    </w:p>
    <w:p w:rsidR="00076048" w:rsidRPr="000F0781" w:rsidRDefault="00076048" w:rsidP="00076048">
      <w:pPr>
        <w:tabs>
          <w:tab w:val="left" w:pos="8647"/>
        </w:tabs>
        <w:rPr>
          <w:rFonts w:asciiTheme="minorEastAsia" w:hAnsiTheme="minorEastAsia" w:cs="黑体"/>
          <w:b/>
          <w:sz w:val="24"/>
          <w:szCs w:val="24"/>
        </w:rPr>
      </w:pPr>
    </w:p>
    <w:p w:rsidR="000F0781" w:rsidRPr="000F0781" w:rsidRDefault="000F0781" w:rsidP="00584966">
      <w:pPr>
        <w:pStyle w:val="aa"/>
        <w:tabs>
          <w:tab w:val="left" w:pos="7815"/>
        </w:tabs>
        <w:spacing w:line="360" w:lineRule="auto"/>
        <w:ind w:firstLineChars="98" w:firstLine="315"/>
        <w:rPr>
          <w:b/>
          <w:bCs/>
          <w:sz w:val="32"/>
        </w:rPr>
      </w:pPr>
      <w:r w:rsidRPr="000F0781">
        <w:rPr>
          <w:b/>
          <w:bCs/>
          <w:sz w:val="32"/>
        </w:rPr>
        <w:tab/>
      </w:r>
    </w:p>
    <w:p w:rsidR="000F0781" w:rsidRPr="000F0781" w:rsidRDefault="000F0781" w:rsidP="000F0781">
      <w:pPr>
        <w:spacing w:line="460" w:lineRule="exact"/>
        <w:jc w:val="center"/>
        <w:rPr>
          <w:rFonts w:asciiTheme="majorEastAsia" w:eastAsiaTheme="majorEastAsia" w:hAnsiTheme="majorEastAsia"/>
          <w:b/>
          <w:sz w:val="28"/>
          <w:szCs w:val="28"/>
        </w:rPr>
      </w:pPr>
      <w:r w:rsidRPr="000F0781">
        <w:rPr>
          <w:rFonts w:asciiTheme="majorEastAsia" w:eastAsiaTheme="majorEastAsia" w:hAnsiTheme="majorEastAsia" w:hint="eastAsia"/>
          <w:b/>
          <w:sz w:val="28"/>
          <w:szCs w:val="28"/>
        </w:rPr>
        <w:t>小学音乐学科研修活动(面向新教师课程</w:t>
      </w:r>
      <w:r w:rsidRPr="000F0781">
        <w:rPr>
          <w:rFonts w:asciiTheme="majorEastAsia" w:eastAsiaTheme="majorEastAsia" w:hAnsiTheme="majorEastAsia"/>
          <w:b/>
          <w:sz w:val="28"/>
          <w:szCs w:val="28"/>
        </w:rPr>
        <w:t>)</w:t>
      </w:r>
    </w:p>
    <w:p w:rsidR="000F0781" w:rsidRPr="000F0781" w:rsidRDefault="000F0781" w:rsidP="006F4A9D">
      <w:pPr>
        <w:pStyle w:val="aa"/>
        <w:spacing w:line="360" w:lineRule="auto"/>
        <w:ind w:firstLine="0"/>
        <w:rPr>
          <w:rStyle w:val="a6"/>
          <w:rFonts w:cs="宋体"/>
          <w:b w:val="0"/>
          <w:bCs w:val="0"/>
          <w:kern w:val="0"/>
          <w:sz w:val="24"/>
        </w:rPr>
      </w:pPr>
      <w:r w:rsidRPr="000F0781">
        <w:rPr>
          <w:rStyle w:val="a6"/>
          <w:rFonts w:cs="宋体" w:hint="eastAsia"/>
          <w:b w:val="0"/>
          <w:kern w:val="0"/>
          <w:sz w:val="24"/>
        </w:rPr>
        <w:t>活动主题：小学音乐新教师提升教育教学能力的实践研修</w:t>
      </w:r>
      <w:proofErr w:type="gramStart"/>
      <w:r w:rsidRPr="000F0781">
        <w:rPr>
          <w:rStyle w:val="a6"/>
          <w:rFonts w:cs="宋体" w:hint="eastAsia"/>
          <w:b w:val="0"/>
          <w:kern w:val="0"/>
          <w:sz w:val="24"/>
        </w:rPr>
        <w:t>之教学</w:t>
      </w:r>
      <w:proofErr w:type="gramEnd"/>
      <w:r w:rsidRPr="000F0781">
        <w:rPr>
          <w:rStyle w:val="a6"/>
          <w:rFonts w:cs="宋体" w:hint="eastAsia"/>
          <w:b w:val="0"/>
          <w:kern w:val="0"/>
          <w:sz w:val="24"/>
        </w:rPr>
        <w:t>背景分析（二）</w:t>
      </w:r>
    </w:p>
    <w:p w:rsidR="000F0781" w:rsidRPr="000F0781" w:rsidRDefault="000F0781" w:rsidP="006F4A9D">
      <w:pPr>
        <w:pStyle w:val="aa"/>
        <w:spacing w:line="360" w:lineRule="auto"/>
        <w:ind w:firstLine="0"/>
        <w:rPr>
          <w:rStyle w:val="a6"/>
          <w:rFonts w:cs="宋体"/>
          <w:b w:val="0"/>
          <w:bCs w:val="0"/>
          <w:kern w:val="0"/>
          <w:sz w:val="24"/>
        </w:rPr>
      </w:pPr>
      <w:r w:rsidRPr="000F0781">
        <w:rPr>
          <w:rStyle w:val="a6"/>
          <w:rFonts w:cs="宋体" w:hint="eastAsia"/>
          <w:b w:val="0"/>
          <w:kern w:val="0"/>
          <w:sz w:val="24"/>
        </w:rPr>
        <w:t>活动时间：</w:t>
      </w:r>
      <w:r w:rsidRPr="000F0781">
        <w:rPr>
          <w:rStyle w:val="a6"/>
          <w:rFonts w:cs="宋体"/>
          <w:b w:val="0"/>
          <w:kern w:val="0"/>
          <w:sz w:val="24"/>
        </w:rPr>
        <w:t>2021年3月24日（</w:t>
      </w:r>
      <w:r w:rsidRPr="000F0781">
        <w:rPr>
          <w:rStyle w:val="a6"/>
          <w:rFonts w:cs="宋体" w:hint="eastAsia"/>
          <w:b w:val="0"/>
          <w:kern w:val="0"/>
          <w:sz w:val="24"/>
        </w:rPr>
        <w:t>星期三</w:t>
      </w:r>
      <w:r w:rsidRPr="000F0781">
        <w:rPr>
          <w:rStyle w:val="a6"/>
          <w:rFonts w:cs="宋体"/>
          <w:b w:val="0"/>
          <w:kern w:val="0"/>
          <w:sz w:val="24"/>
        </w:rPr>
        <w:t>）下午</w:t>
      </w:r>
      <w:r w:rsidRPr="000F0781">
        <w:rPr>
          <w:rStyle w:val="a6"/>
          <w:rFonts w:cs="宋体" w:hint="eastAsia"/>
          <w:b w:val="0"/>
          <w:kern w:val="0"/>
          <w:sz w:val="24"/>
        </w:rPr>
        <w:t>1</w:t>
      </w:r>
      <w:r w:rsidRPr="000F0781">
        <w:rPr>
          <w:rStyle w:val="a6"/>
          <w:rFonts w:cs="宋体"/>
          <w:b w:val="0"/>
          <w:kern w:val="0"/>
          <w:sz w:val="24"/>
        </w:rPr>
        <w:t>:30</w:t>
      </w:r>
    </w:p>
    <w:p w:rsidR="000F0781" w:rsidRPr="000F0781" w:rsidRDefault="000F0781" w:rsidP="006F4A9D">
      <w:pPr>
        <w:pStyle w:val="aa"/>
        <w:spacing w:line="360" w:lineRule="auto"/>
        <w:ind w:firstLine="0"/>
        <w:rPr>
          <w:rStyle w:val="a6"/>
          <w:rFonts w:cs="宋体"/>
          <w:b w:val="0"/>
          <w:bCs w:val="0"/>
          <w:kern w:val="0"/>
          <w:sz w:val="24"/>
        </w:rPr>
      </w:pPr>
      <w:r w:rsidRPr="000F0781">
        <w:rPr>
          <w:rStyle w:val="a6"/>
          <w:rFonts w:cs="宋体" w:hint="eastAsia"/>
          <w:b w:val="0"/>
          <w:kern w:val="0"/>
          <w:sz w:val="24"/>
        </w:rPr>
        <w:t>活动地点：各学校</w:t>
      </w:r>
    </w:p>
    <w:p w:rsidR="000F0781" w:rsidRPr="000F0781" w:rsidRDefault="000F0781" w:rsidP="006F4A9D">
      <w:pPr>
        <w:pStyle w:val="aa"/>
        <w:spacing w:line="360" w:lineRule="auto"/>
        <w:ind w:firstLine="0"/>
        <w:rPr>
          <w:rStyle w:val="a6"/>
          <w:rFonts w:cs="宋体"/>
          <w:b w:val="0"/>
          <w:bCs w:val="0"/>
          <w:kern w:val="0"/>
          <w:sz w:val="24"/>
        </w:rPr>
      </w:pPr>
      <w:r w:rsidRPr="000F0781">
        <w:rPr>
          <w:rStyle w:val="a6"/>
          <w:rFonts w:cs="宋体" w:hint="eastAsia"/>
          <w:b w:val="0"/>
          <w:kern w:val="0"/>
          <w:sz w:val="24"/>
        </w:rPr>
        <w:t>活动内容：区级课程资源备课</w:t>
      </w:r>
    </w:p>
    <w:p w:rsidR="000F0781" w:rsidRPr="000F0781" w:rsidRDefault="000F0781" w:rsidP="00252330">
      <w:pPr>
        <w:pStyle w:val="aa"/>
        <w:spacing w:line="360" w:lineRule="auto"/>
        <w:ind w:firstLine="0"/>
        <w:rPr>
          <w:rStyle w:val="a6"/>
          <w:rFonts w:cs="宋体"/>
          <w:b w:val="0"/>
          <w:bCs w:val="0"/>
          <w:kern w:val="0"/>
          <w:sz w:val="24"/>
        </w:rPr>
      </w:pPr>
    </w:p>
    <w:p w:rsidR="000F0781" w:rsidRPr="000F0781" w:rsidRDefault="000F0781" w:rsidP="000F0781">
      <w:pPr>
        <w:spacing w:line="460" w:lineRule="exact"/>
        <w:jc w:val="center"/>
        <w:rPr>
          <w:rFonts w:asciiTheme="majorEastAsia" w:eastAsiaTheme="majorEastAsia" w:hAnsiTheme="majorEastAsia"/>
          <w:b/>
          <w:sz w:val="28"/>
          <w:szCs w:val="28"/>
        </w:rPr>
      </w:pPr>
      <w:r w:rsidRPr="000F0781">
        <w:rPr>
          <w:rFonts w:asciiTheme="majorEastAsia" w:eastAsiaTheme="majorEastAsia" w:hAnsiTheme="majorEastAsia" w:hint="eastAsia"/>
          <w:b/>
          <w:bCs/>
          <w:sz w:val="28"/>
          <w:szCs w:val="28"/>
        </w:rPr>
        <w:t>小学音乐学科研修活动(面向骨干教师课程</w:t>
      </w:r>
      <w:r w:rsidRPr="000F0781">
        <w:rPr>
          <w:rFonts w:asciiTheme="majorEastAsia" w:eastAsiaTheme="majorEastAsia" w:hAnsiTheme="majorEastAsia"/>
          <w:b/>
          <w:bCs/>
          <w:sz w:val="28"/>
          <w:szCs w:val="28"/>
        </w:rPr>
        <w:t>)</w:t>
      </w:r>
    </w:p>
    <w:p w:rsidR="000F0781" w:rsidRPr="000F0781" w:rsidRDefault="000F0781" w:rsidP="00252330">
      <w:pPr>
        <w:pStyle w:val="aa"/>
        <w:spacing w:line="360" w:lineRule="auto"/>
        <w:ind w:firstLine="0"/>
        <w:rPr>
          <w:rStyle w:val="a6"/>
          <w:rFonts w:cs="宋体"/>
          <w:b w:val="0"/>
          <w:kern w:val="0"/>
          <w:sz w:val="24"/>
        </w:rPr>
      </w:pPr>
      <w:r w:rsidRPr="000F0781">
        <w:rPr>
          <w:rStyle w:val="a6"/>
          <w:rFonts w:cs="宋体" w:hint="eastAsia"/>
          <w:b w:val="0"/>
          <w:kern w:val="0"/>
          <w:sz w:val="24"/>
        </w:rPr>
        <w:t>活动主题：小学音乐骨干教师发挥引领作用的实践研修</w:t>
      </w:r>
      <w:proofErr w:type="gramStart"/>
      <w:r w:rsidRPr="000F0781">
        <w:rPr>
          <w:rStyle w:val="a6"/>
          <w:rFonts w:cs="宋体" w:hint="eastAsia"/>
          <w:b w:val="0"/>
          <w:kern w:val="0"/>
          <w:sz w:val="24"/>
        </w:rPr>
        <w:t>之微课设计</w:t>
      </w:r>
      <w:proofErr w:type="gramEnd"/>
      <w:r w:rsidRPr="000F0781">
        <w:rPr>
          <w:rStyle w:val="a6"/>
          <w:rFonts w:cs="宋体" w:hint="eastAsia"/>
          <w:b w:val="0"/>
          <w:kern w:val="0"/>
          <w:sz w:val="24"/>
        </w:rPr>
        <w:t>与制作（二）</w:t>
      </w:r>
    </w:p>
    <w:p w:rsidR="000F0781" w:rsidRPr="000F0781" w:rsidRDefault="000F0781" w:rsidP="005363CF">
      <w:pPr>
        <w:pStyle w:val="aa"/>
        <w:spacing w:line="360" w:lineRule="auto"/>
        <w:ind w:firstLine="0"/>
        <w:rPr>
          <w:rStyle w:val="a6"/>
          <w:rFonts w:cs="宋体"/>
          <w:b w:val="0"/>
          <w:kern w:val="0"/>
          <w:sz w:val="24"/>
        </w:rPr>
      </w:pPr>
      <w:r w:rsidRPr="000F0781">
        <w:rPr>
          <w:rStyle w:val="a6"/>
          <w:rFonts w:cs="宋体" w:hint="eastAsia"/>
          <w:b w:val="0"/>
          <w:kern w:val="0"/>
          <w:sz w:val="24"/>
        </w:rPr>
        <w:t>活动时间：</w:t>
      </w:r>
      <w:r w:rsidRPr="000F0781">
        <w:rPr>
          <w:rStyle w:val="a6"/>
          <w:rFonts w:cs="宋体"/>
          <w:b w:val="0"/>
          <w:kern w:val="0"/>
          <w:sz w:val="24"/>
        </w:rPr>
        <w:t>2021年3月24日（</w:t>
      </w:r>
      <w:r w:rsidRPr="000F0781">
        <w:rPr>
          <w:rStyle w:val="a6"/>
          <w:rFonts w:cs="宋体" w:hint="eastAsia"/>
          <w:b w:val="0"/>
          <w:kern w:val="0"/>
          <w:sz w:val="24"/>
        </w:rPr>
        <w:t>星期三</w:t>
      </w:r>
      <w:r w:rsidRPr="000F0781">
        <w:rPr>
          <w:rStyle w:val="a6"/>
          <w:rFonts w:cs="宋体"/>
          <w:b w:val="0"/>
          <w:kern w:val="0"/>
          <w:sz w:val="24"/>
        </w:rPr>
        <w:t>）下午</w:t>
      </w:r>
      <w:r w:rsidRPr="000F0781">
        <w:rPr>
          <w:rStyle w:val="a6"/>
          <w:rFonts w:cs="宋体" w:hint="eastAsia"/>
          <w:b w:val="0"/>
          <w:kern w:val="0"/>
          <w:sz w:val="24"/>
        </w:rPr>
        <w:t>1</w:t>
      </w:r>
      <w:r w:rsidRPr="000F0781">
        <w:rPr>
          <w:rStyle w:val="a6"/>
          <w:rFonts w:cs="宋体"/>
          <w:b w:val="0"/>
          <w:kern w:val="0"/>
          <w:sz w:val="24"/>
        </w:rPr>
        <w:t>:30</w:t>
      </w:r>
    </w:p>
    <w:p w:rsidR="000F0781" w:rsidRPr="000F0781" w:rsidRDefault="000F0781" w:rsidP="00252330">
      <w:pPr>
        <w:pStyle w:val="aa"/>
        <w:spacing w:line="360" w:lineRule="auto"/>
        <w:ind w:firstLine="0"/>
        <w:rPr>
          <w:rStyle w:val="a6"/>
          <w:rFonts w:cs="宋体"/>
          <w:b w:val="0"/>
          <w:kern w:val="0"/>
          <w:sz w:val="24"/>
        </w:rPr>
      </w:pPr>
      <w:r w:rsidRPr="000F0781">
        <w:rPr>
          <w:rStyle w:val="a6"/>
          <w:rFonts w:cs="宋体" w:hint="eastAsia"/>
          <w:b w:val="0"/>
          <w:kern w:val="0"/>
          <w:sz w:val="24"/>
        </w:rPr>
        <w:t>活动地点：各学校</w:t>
      </w:r>
    </w:p>
    <w:p w:rsidR="000F0781" w:rsidRPr="000F0781" w:rsidRDefault="000F0781" w:rsidP="005363CF">
      <w:pPr>
        <w:pStyle w:val="aa"/>
        <w:spacing w:line="360" w:lineRule="auto"/>
        <w:ind w:firstLine="0"/>
        <w:rPr>
          <w:rStyle w:val="a6"/>
          <w:rFonts w:cs="宋体"/>
          <w:b w:val="0"/>
          <w:kern w:val="0"/>
          <w:sz w:val="24"/>
        </w:rPr>
      </w:pPr>
      <w:r w:rsidRPr="000F0781">
        <w:rPr>
          <w:rStyle w:val="a6"/>
          <w:rFonts w:cs="宋体" w:hint="eastAsia"/>
          <w:b w:val="0"/>
          <w:kern w:val="0"/>
          <w:sz w:val="24"/>
        </w:rPr>
        <w:t>活动内容：区级课程资源备课</w:t>
      </w:r>
    </w:p>
    <w:p w:rsidR="000F0781" w:rsidRPr="000F0781" w:rsidRDefault="000F0781" w:rsidP="00252330">
      <w:pPr>
        <w:pStyle w:val="aa"/>
        <w:spacing w:line="360" w:lineRule="auto"/>
        <w:ind w:firstLine="0"/>
        <w:rPr>
          <w:rStyle w:val="a6"/>
          <w:rFonts w:cs="宋体"/>
          <w:b w:val="0"/>
          <w:kern w:val="0"/>
          <w:sz w:val="24"/>
        </w:rPr>
      </w:pPr>
    </w:p>
    <w:p w:rsidR="00076048" w:rsidRPr="000F0781" w:rsidRDefault="00076048" w:rsidP="00076048">
      <w:pPr>
        <w:tabs>
          <w:tab w:val="left" w:pos="8647"/>
        </w:tabs>
        <w:rPr>
          <w:rFonts w:asciiTheme="minorEastAsia" w:hAnsiTheme="minorEastAsia" w:cs="黑体"/>
          <w:b/>
          <w:sz w:val="24"/>
          <w:szCs w:val="24"/>
        </w:rPr>
      </w:pPr>
    </w:p>
    <w:p w:rsidR="000F0781" w:rsidRPr="000F0781" w:rsidRDefault="000F0781" w:rsidP="000F0781">
      <w:pPr>
        <w:pStyle w:val="aa"/>
        <w:spacing w:line="360" w:lineRule="auto"/>
        <w:ind w:firstLine="0"/>
        <w:jc w:val="center"/>
        <w:rPr>
          <w:b/>
          <w:bCs/>
          <w:sz w:val="32"/>
        </w:rPr>
      </w:pPr>
      <w:r w:rsidRPr="000F0781">
        <w:rPr>
          <w:rFonts w:hint="eastAsia"/>
          <w:b/>
          <w:bCs/>
          <w:sz w:val="32"/>
        </w:rPr>
        <w:t>小学美术青年教师扎实专业基本功，提升教学能力、发展综合素养——线条系列教学指导与研究（二））</w:t>
      </w:r>
    </w:p>
    <w:tbl>
      <w:tblPr>
        <w:tblW w:w="96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0"/>
        <w:gridCol w:w="3873"/>
        <w:gridCol w:w="1400"/>
        <w:gridCol w:w="2505"/>
      </w:tblGrid>
      <w:tr w:rsidR="000F0781" w:rsidRPr="000F0781" w:rsidTr="00A134F7">
        <w:trPr>
          <w:trHeight w:val="470"/>
        </w:trPr>
        <w:tc>
          <w:tcPr>
            <w:tcW w:w="1830" w:type="dxa"/>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ind w:firstLineChars="147" w:firstLine="353"/>
              <w:jc w:val="right"/>
              <w:rPr>
                <w:rFonts w:asciiTheme="minorEastAsia" w:hAnsiTheme="minorEastAsia"/>
                <w:bCs/>
                <w:sz w:val="24"/>
                <w:szCs w:val="24"/>
              </w:rPr>
            </w:pPr>
            <w:r w:rsidRPr="000F0781">
              <w:rPr>
                <w:rFonts w:asciiTheme="minorEastAsia" w:hAnsiTheme="minorEastAsia" w:hint="eastAsia"/>
                <w:bCs/>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left"/>
              <w:rPr>
                <w:rFonts w:asciiTheme="minorEastAsia" w:hAnsiTheme="minorEastAsia"/>
                <w:bCs/>
                <w:sz w:val="24"/>
                <w:szCs w:val="24"/>
              </w:rPr>
            </w:pPr>
            <w:r w:rsidRPr="000F0781">
              <w:rPr>
                <w:rFonts w:asciiTheme="minorEastAsia" w:hAnsiTheme="minorEastAsia" w:hint="eastAsia"/>
                <w:bCs/>
                <w:sz w:val="24"/>
                <w:szCs w:val="24"/>
              </w:rPr>
              <w:t>小学美术青年教师扎实专业基本功，提升教学能力、发展综合素养</w:t>
            </w:r>
            <w:r w:rsidRPr="000F0781">
              <w:rPr>
                <w:rFonts w:asciiTheme="minorEastAsia" w:hAnsiTheme="minorEastAsia"/>
                <w:bCs/>
                <w:sz w:val="24"/>
                <w:szCs w:val="24"/>
              </w:rPr>
              <w:t>——</w:t>
            </w:r>
            <w:r w:rsidRPr="000F0781">
              <w:rPr>
                <w:rFonts w:asciiTheme="minorEastAsia" w:hAnsiTheme="minorEastAsia" w:hint="eastAsia"/>
                <w:bCs/>
                <w:sz w:val="24"/>
                <w:szCs w:val="24"/>
              </w:rPr>
              <w:t>线条系列教学指导与研究（二）</w:t>
            </w:r>
            <w:r w:rsidRPr="000F0781">
              <w:rPr>
                <w:rFonts w:asciiTheme="minorEastAsia" w:hAnsiTheme="minorEastAsia"/>
                <w:bCs/>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left"/>
              <w:rPr>
                <w:rFonts w:asciiTheme="minorEastAsia" w:hAnsiTheme="minorEastAsia"/>
                <w:bCs/>
                <w:sz w:val="24"/>
                <w:szCs w:val="24"/>
              </w:rPr>
            </w:pPr>
            <w:r w:rsidRPr="000F0781">
              <w:rPr>
                <w:rFonts w:asciiTheme="minorEastAsia" w:hAnsiTheme="minorEastAsia" w:hint="eastAsia"/>
                <w:bCs/>
                <w:sz w:val="24"/>
                <w:szCs w:val="24"/>
              </w:rPr>
              <w:t>活动形式：</w:t>
            </w:r>
          </w:p>
        </w:tc>
        <w:tc>
          <w:tcPr>
            <w:tcW w:w="2504" w:type="dxa"/>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left"/>
              <w:rPr>
                <w:rFonts w:asciiTheme="minorEastAsia" w:hAnsiTheme="minorEastAsia"/>
                <w:bCs/>
                <w:sz w:val="24"/>
                <w:szCs w:val="24"/>
              </w:rPr>
            </w:pPr>
            <w:r w:rsidRPr="000F0781">
              <w:rPr>
                <w:rFonts w:asciiTheme="minorEastAsia" w:hAnsiTheme="minorEastAsia" w:hint="eastAsia"/>
                <w:bCs/>
                <w:sz w:val="24"/>
                <w:szCs w:val="24"/>
              </w:rPr>
              <w:t>面授学习</w:t>
            </w:r>
          </w:p>
        </w:tc>
      </w:tr>
      <w:tr w:rsidR="000F0781" w:rsidRPr="000F0781" w:rsidTr="00A134F7">
        <w:trPr>
          <w:trHeight w:val="206"/>
        </w:trPr>
        <w:tc>
          <w:tcPr>
            <w:tcW w:w="1830" w:type="dxa"/>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right"/>
              <w:rPr>
                <w:rFonts w:asciiTheme="minorEastAsia" w:hAnsiTheme="minorEastAsia"/>
                <w:bCs/>
                <w:sz w:val="24"/>
                <w:szCs w:val="24"/>
              </w:rPr>
            </w:pPr>
            <w:r w:rsidRPr="000F0781">
              <w:rPr>
                <w:rFonts w:asciiTheme="minorEastAsia" w:hAnsiTheme="minorEastAsia" w:hint="eastAsia"/>
                <w:bCs/>
                <w:sz w:val="24"/>
                <w:szCs w:val="24"/>
              </w:rPr>
              <w:t>活动日期：</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left"/>
              <w:rPr>
                <w:rFonts w:asciiTheme="minorEastAsia" w:hAnsiTheme="minorEastAsia"/>
                <w:bCs/>
                <w:sz w:val="24"/>
                <w:szCs w:val="24"/>
              </w:rPr>
            </w:pPr>
            <w:r w:rsidRPr="000F0781">
              <w:rPr>
                <w:rFonts w:asciiTheme="minorEastAsia" w:hAnsiTheme="minorEastAsia"/>
                <w:bCs/>
                <w:sz w:val="24"/>
                <w:szCs w:val="24"/>
              </w:rPr>
              <w:t>2021-03-24 14:00</w:t>
            </w:r>
          </w:p>
        </w:tc>
      </w:tr>
      <w:tr w:rsidR="000F0781" w:rsidRPr="000F0781" w:rsidTr="00A134F7">
        <w:trPr>
          <w:trHeight w:val="206"/>
        </w:trPr>
        <w:tc>
          <w:tcPr>
            <w:tcW w:w="1830" w:type="dxa"/>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right"/>
              <w:rPr>
                <w:rFonts w:asciiTheme="minorEastAsia" w:hAnsiTheme="minorEastAsia"/>
                <w:bCs/>
                <w:sz w:val="24"/>
                <w:szCs w:val="24"/>
              </w:rPr>
            </w:pPr>
            <w:r w:rsidRPr="000F0781">
              <w:rPr>
                <w:rFonts w:asciiTheme="minorEastAsia" w:hAnsiTheme="minorEastAsia" w:hint="eastAsia"/>
                <w:bCs/>
                <w:sz w:val="24"/>
                <w:szCs w:val="24"/>
              </w:rPr>
              <w:t>活动地点：</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left"/>
              <w:rPr>
                <w:rFonts w:asciiTheme="minorEastAsia" w:hAnsiTheme="minorEastAsia"/>
                <w:bCs/>
                <w:sz w:val="24"/>
                <w:szCs w:val="24"/>
              </w:rPr>
            </w:pPr>
            <w:r w:rsidRPr="000F0781">
              <w:rPr>
                <w:rFonts w:asciiTheme="minorEastAsia" w:hAnsiTheme="minorEastAsia" w:hint="eastAsia"/>
                <w:bCs/>
                <w:sz w:val="24"/>
                <w:szCs w:val="24"/>
              </w:rPr>
              <w:t>西城区研修学院礼堂</w:t>
            </w:r>
          </w:p>
        </w:tc>
      </w:tr>
      <w:tr w:rsidR="000F0781" w:rsidRPr="000F0781" w:rsidTr="00A134F7">
        <w:trPr>
          <w:trHeight w:val="206"/>
        </w:trPr>
        <w:tc>
          <w:tcPr>
            <w:tcW w:w="1830" w:type="dxa"/>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right"/>
              <w:rPr>
                <w:rFonts w:asciiTheme="minorEastAsia" w:hAnsiTheme="minorEastAsia"/>
                <w:bCs/>
                <w:sz w:val="24"/>
                <w:szCs w:val="24"/>
              </w:rPr>
            </w:pPr>
            <w:r w:rsidRPr="000F0781">
              <w:rPr>
                <w:rFonts w:asciiTheme="minorEastAsia" w:hAnsiTheme="minorEastAsia" w:hint="eastAsia"/>
                <w:bCs/>
                <w:sz w:val="24"/>
                <w:szCs w:val="24"/>
              </w:rPr>
              <w:t>主持人：</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left"/>
              <w:rPr>
                <w:rFonts w:asciiTheme="minorEastAsia" w:hAnsiTheme="minorEastAsia"/>
                <w:bCs/>
                <w:sz w:val="24"/>
                <w:szCs w:val="24"/>
              </w:rPr>
            </w:pPr>
            <w:r w:rsidRPr="000F0781">
              <w:rPr>
                <w:rFonts w:asciiTheme="minorEastAsia" w:hAnsiTheme="minorEastAsia" w:hint="eastAsia"/>
                <w:bCs/>
                <w:sz w:val="24"/>
                <w:szCs w:val="24"/>
              </w:rPr>
              <w:t>张红</w:t>
            </w:r>
          </w:p>
        </w:tc>
      </w:tr>
      <w:tr w:rsidR="000F0781" w:rsidRPr="000F0781" w:rsidTr="00A134F7">
        <w:trPr>
          <w:trHeight w:val="446"/>
        </w:trPr>
        <w:tc>
          <w:tcPr>
            <w:tcW w:w="1830" w:type="dxa"/>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right"/>
              <w:rPr>
                <w:rFonts w:asciiTheme="minorEastAsia" w:hAnsiTheme="minorEastAsia"/>
                <w:bCs/>
                <w:sz w:val="24"/>
                <w:szCs w:val="24"/>
              </w:rPr>
            </w:pPr>
            <w:r w:rsidRPr="000F0781">
              <w:rPr>
                <w:rFonts w:asciiTheme="minorEastAsia" w:hAnsiTheme="minorEastAsia" w:hint="eastAsia"/>
                <w:bCs/>
                <w:sz w:val="24"/>
                <w:szCs w:val="24"/>
              </w:rPr>
              <w:t>主讲人：</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left"/>
              <w:rPr>
                <w:rFonts w:asciiTheme="minorEastAsia" w:hAnsiTheme="minorEastAsia"/>
                <w:bCs/>
                <w:sz w:val="24"/>
                <w:szCs w:val="24"/>
              </w:rPr>
            </w:pPr>
            <w:proofErr w:type="gramStart"/>
            <w:r w:rsidRPr="000F0781">
              <w:rPr>
                <w:rFonts w:asciiTheme="minorEastAsia" w:hAnsiTheme="minorEastAsia" w:hint="eastAsia"/>
                <w:bCs/>
                <w:sz w:val="24"/>
                <w:szCs w:val="24"/>
              </w:rPr>
              <w:t>龙念南</w:t>
            </w:r>
            <w:proofErr w:type="gramEnd"/>
            <w:r w:rsidRPr="000F0781">
              <w:rPr>
                <w:rFonts w:asciiTheme="minorEastAsia" w:hAnsiTheme="minorEastAsia"/>
                <w:bCs/>
                <w:sz w:val="24"/>
                <w:szCs w:val="24"/>
              </w:rPr>
              <w:t xml:space="preserve">   </w:t>
            </w:r>
            <w:r w:rsidRPr="000F0781">
              <w:rPr>
                <w:rFonts w:asciiTheme="minorEastAsia" w:hAnsiTheme="minorEastAsia" w:hint="eastAsia"/>
                <w:bCs/>
                <w:sz w:val="24"/>
                <w:szCs w:val="24"/>
              </w:rPr>
              <w:t>高级教师</w:t>
            </w:r>
            <w:r w:rsidRPr="000F0781">
              <w:rPr>
                <w:rFonts w:asciiTheme="minorEastAsia" w:hAnsiTheme="minorEastAsia"/>
                <w:bCs/>
                <w:sz w:val="24"/>
                <w:szCs w:val="24"/>
              </w:rPr>
              <w:t xml:space="preserve">  </w:t>
            </w:r>
            <w:r w:rsidRPr="000F0781">
              <w:rPr>
                <w:rFonts w:asciiTheme="minorEastAsia" w:hAnsiTheme="minorEastAsia" w:hint="eastAsia"/>
                <w:bCs/>
                <w:sz w:val="24"/>
                <w:szCs w:val="24"/>
              </w:rPr>
              <w:t>北京市青少年活动中心</w:t>
            </w:r>
          </w:p>
        </w:tc>
      </w:tr>
      <w:tr w:rsidR="000F0781" w:rsidRPr="000F0781" w:rsidTr="00A134F7">
        <w:trPr>
          <w:trHeight w:val="1469"/>
        </w:trPr>
        <w:tc>
          <w:tcPr>
            <w:tcW w:w="1830" w:type="dxa"/>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right"/>
              <w:rPr>
                <w:rFonts w:asciiTheme="minorEastAsia" w:hAnsiTheme="minorEastAsia"/>
                <w:bCs/>
                <w:sz w:val="24"/>
                <w:szCs w:val="24"/>
              </w:rPr>
            </w:pPr>
            <w:r w:rsidRPr="000F0781">
              <w:rPr>
                <w:rFonts w:asciiTheme="minorEastAsia" w:hAnsiTheme="minorEastAsia" w:hint="eastAsia"/>
                <w:bCs/>
                <w:sz w:val="24"/>
                <w:szCs w:val="24"/>
              </w:rPr>
              <w:t>主题：</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0F0781" w:rsidRPr="000F0781" w:rsidRDefault="000F0781">
            <w:pPr>
              <w:spacing w:line="360" w:lineRule="auto"/>
              <w:jc w:val="left"/>
              <w:rPr>
                <w:rFonts w:asciiTheme="minorEastAsia" w:hAnsiTheme="minorEastAsia"/>
                <w:bCs/>
                <w:sz w:val="24"/>
                <w:szCs w:val="24"/>
              </w:rPr>
            </w:pPr>
            <w:r w:rsidRPr="000F0781">
              <w:rPr>
                <w:rFonts w:asciiTheme="minorEastAsia" w:hAnsiTheme="minorEastAsia" w:hint="eastAsia"/>
                <w:bCs/>
                <w:sz w:val="24"/>
                <w:szCs w:val="24"/>
              </w:rPr>
              <w:t>儿童线描画教学策略研究</w:t>
            </w:r>
          </w:p>
        </w:tc>
      </w:tr>
    </w:tbl>
    <w:p w:rsidR="000F0781" w:rsidRPr="000F0781" w:rsidRDefault="000F0781" w:rsidP="00A134F7">
      <w:pPr>
        <w:spacing w:line="360" w:lineRule="auto"/>
        <w:rPr>
          <w:rFonts w:asciiTheme="minorEastAsia" w:hAnsiTheme="minorEastAsia"/>
          <w:sz w:val="28"/>
          <w:szCs w:val="28"/>
        </w:rPr>
      </w:pPr>
      <w:r w:rsidRPr="000F0781">
        <w:rPr>
          <w:rFonts w:asciiTheme="minorEastAsia" w:hAnsiTheme="minorEastAsia"/>
          <w:sz w:val="28"/>
          <w:szCs w:val="28"/>
        </w:rPr>
        <w:t>注</w:t>
      </w:r>
      <w:r w:rsidRPr="000F0781">
        <w:rPr>
          <w:rFonts w:asciiTheme="minorEastAsia" w:hAnsiTheme="minorEastAsia" w:hint="eastAsia"/>
          <w:sz w:val="28"/>
          <w:szCs w:val="28"/>
        </w:rPr>
        <w:t>：</w:t>
      </w:r>
      <w:r w:rsidRPr="000F0781">
        <w:rPr>
          <w:rFonts w:asciiTheme="minorEastAsia" w:hAnsiTheme="minorEastAsia"/>
          <w:sz w:val="28"/>
          <w:szCs w:val="28"/>
        </w:rPr>
        <w:t>西城区教育研修学院地址</w:t>
      </w:r>
      <w:r w:rsidRPr="000F0781">
        <w:rPr>
          <w:rFonts w:asciiTheme="minorEastAsia" w:hAnsiTheme="minorEastAsia" w:hint="eastAsia"/>
          <w:sz w:val="28"/>
          <w:szCs w:val="28"/>
        </w:rPr>
        <w:t>：</w:t>
      </w:r>
      <w:r w:rsidRPr="000F0781">
        <w:rPr>
          <w:rFonts w:asciiTheme="minorEastAsia" w:hAnsiTheme="minorEastAsia"/>
          <w:sz w:val="28"/>
          <w:szCs w:val="28"/>
        </w:rPr>
        <w:t>西城区东新开胡同</w:t>
      </w:r>
      <w:r w:rsidRPr="000F0781">
        <w:rPr>
          <w:rFonts w:asciiTheme="minorEastAsia" w:hAnsiTheme="minorEastAsia" w:hint="eastAsia"/>
          <w:sz w:val="28"/>
          <w:szCs w:val="28"/>
        </w:rPr>
        <w:t>67号，老师们需提前查好路</w:t>
      </w:r>
      <w:r w:rsidRPr="000F0781">
        <w:rPr>
          <w:rFonts w:asciiTheme="minorEastAsia" w:hAnsiTheme="minorEastAsia" w:hint="eastAsia"/>
          <w:sz w:val="28"/>
          <w:szCs w:val="28"/>
        </w:rPr>
        <w:lastRenderedPageBreak/>
        <w:t>线，不要迟到。学院车位紧张，请大家绿色出行。</w:t>
      </w:r>
    </w:p>
    <w:p w:rsidR="000F0781" w:rsidRPr="000F0781" w:rsidRDefault="000F0781" w:rsidP="00636F82">
      <w:pPr>
        <w:spacing w:line="360" w:lineRule="auto"/>
        <w:ind w:firstLineChars="200" w:firstLine="560"/>
        <w:rPr>
          <w:rFonts w:asciiTheme="minorEastAsia" w:hAnsiTheme="minorEastAsia"/>
          <w:sz w:val="28"/>
          <w:szCs w:val="28"/>
        </w:rPr>
      </w:pPr>
      <w:r w:rsidRPr="000F0781">
        <w:rPr>
          <w:rFonts w:asciiTheme="minorEastAsia" w:hAnsiTheme="minorEastAsia" w:hint="eastAsia"/>
          <w:sz w:val="28"/>
          <w:szCs w:val="28"/>
        </w:rPr>
        <w:t>请老师们提前15分钟到达研修学院，进院时需测量体温，</w:t>
      </w:r>
      <w:proofErr w:type="gramStart"/>
      <w:r w:rsidRPr="000F0781">
        <w:rPr>
          <w:rFonts w:asciiTheme="minorEastAsia" w:hAnsiTheme="minorEastAsia" w:hint="eastAsia"/>
          <w:sz w:val="28"/>
          <w:szCs w:val="28"/>
        </w:rPr>
        <w:t>扫健康码</w:t>
      </w:r>
      <w:proofErr w:type="gramEnd"/>
      <w:r w:rsidRPr="000F0781">
        <w:rPr>
          <w:rFonts w:asciiTheme="minorEastAsia" w:hAnsiTheme="minorEastAsia" w:hint="eastAsia"/>
          <w:sz w:val="28"/>
          <w:szCs w:val="28"/>
        </w:rPr>
        <w:t>，讲座全程佩戴口罩，间隔就坐，请大家配合做好安全防控工作。</w:t>
      </w:r>
    </w:p>
    <w:p w:rsidR="000F0781" w:rsidRPr="000F0781" w:rsidRDefault="000F0781" w:rsidP="00A134F7">
      <w:pPr>
        <w:spacing w:line="360" w:lineRule="auto"/>
        <w:rPr>
          <w:sz w:val="28"/>
          <w:szCs w:val="28"/>
        </w:rPr>
      </w:pPr>
    </w:p>
    <w:p w:rsidR="000F0781" w:rsidRPr="000F0781" w:rsidRDefault="000F0781"/>
    <w:p w:rsidR="000F0781" w:rsidRPr="000F0781" w:rsidRDefault="000F0781" w:rsidP="000F0781">
      <w:pPr>
        <w:spacing w:line="460" w:lineRule="exact"/>
        <w:jc w:val="center"/>
        <w:rPr>
          <w:rFonts w:asciiTheme="majorEastAsia" w:eastAsiaTheme="majorEastAsia" w:hAnsiTheme="majorEastAsia"/>
          <w:b/>
          <w:bCs/>
          <w:sz w:val="28"/>
          <w:szCs w:val="28"/>
        </w:rPr>
      </w:pPr>
      <w:r w:rsidRPr="000F0781">
        <w:rPr>
          <w:rFonts w:asciiTheme="majorEastAsia" w:eastAsiaTheme="majorEastAsia" w:hAnsiTheme="majorEastAsia" w:hint="eastAsia"/>
          <w:b/>
          <w:bCs/>
          <w:sz w:val="28"/>
          <w:szCs w:val="28"/>
        </w:rPr>
        <w:t>小学美术新教师规范教学行为，扎实专业基础、</w:t>
      </w:r>
    </w:p>
    <w:p w:rsidR="000F0781" w:rsidRPr="000F0781" w:rsidRDefault="000F0781" w:rsidP="000F0781">
      <w:pPr>
        <w:spacing w:line="460" w:lineRule="exact"/>
        <w:jc w:val="center"/>
        <w:rPr>
          <w:rFonts w:asciiTheme="majorEastAsia" w:eastAsiaTheme="majorEastAsia" w:hAnsiTheme="majorEastAsia"/>
          <w:b/>
          <w:bCs/>
          <w:sz w:val="28"/>
          <w:szCs w:val="28"/>
        </w:rPr>
      </w:pPr>
      <w:r w:rsidRPr="000F0781">
        <w:rPr>
          <w:rFonts w:asciiTheme="majorEastAsia" w:eastAsiaTheme="majorEastAsia" w:hAnsiTheme="majorEastAsia" w:hint="eastAsia"/>
          <w:b/>
          <w:bCs/>
          <w:sz w:val="28"/>
          <w:szCs w:val="28"/>
        </w:rPr>
        <w:t>提升实践能力——说课</w:t>
      </w:r>
    </w:p>
    <w:tbl>
      <w:tblPr>
        <w:tblW w:w="96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0"/>
        <w:gridCol w:w="3873"/>
        <w:gridCol w:w="1400"/>
        <w:gridCol w:w="2505"/>
      </w:tblGrid>
      <w:tr w:rsidR="000F0781" w:rsidRPr="000F0781" w:rsidTr="00D97E5F">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0F0781" w:rsidRPr="000F0781" w:rsidRDefault="000F0781" w:rsidP="00804775">
            <w:pPr>
              <w:spacing w:line="360" w:lineRule="auto"/>
              <w:ind w:firstLineChars="147" w:firstLine="353"/>
              <w:jc w:val="center"/>
              <w:rPr>
                <w:rFonts w:asciiTheme="minorEastAsia" w:hAnsiTheme="minorEastAsia"/>
                <w:bCs/>
                <w:sz w:val="24"/>
                <w:szCs w:val="24"/>
              </w:rPr>
            </w:pPr>
            <w:r w:rsidRPr="000F0781">
              <w:rPr>
                <w:rFonts w:asciiTheme="minorEastAsia" w:hAnsiTheme="minorEastAsia" w:hint="eastAsia"/>
                <w:bCs/>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0F0781" w:rsidRPr="000F0781" w:rsidRDefault="000F0781" w:rsidP="00FF4E02">
            <w:pPr>
              <w:spacing w:line="360" w:lineRule="auto"/>
              <w:jc w:val="left"/>
              <w:rPr>
                <w:rFonts w:asciiTheme="minorEastAsia" w:hAnsiTheme="minorEastAsia"/>
                <w:bCs/>
                <w:sz w:val="24"/>
                <w:szCs w:val="24"/>
              </w:rPr>
            </w:pPr>
            <w:r w:rsidRPr="000F0781">
              <w:rPr>
                <w:rFonts w:asciiTheme="minorEastAsia" w:hAnsiTheme="minorEastAsia"/>
                <w:bCs/>
                <w:sz w:val="24"/>
                <w:szCs w:val="24"/>
              </w:rPr>
              <w:t xml:space="preserve">小学美术新教师规范教学行为，扎实专业基础、提升实践能力——说课 </w:t>
            </w:r>
          </w:p>
        </w:tc>
        <w:tc>
          <w:tcPr>
            <w:tcW w:w="1400" w:type="dxa"/>
            <w:tcBorders>
              <w:top w:val="single" w:sz="4" w:space="0" w:color="auto"/>
              <w:left w:val="single" w:sz="4" w:space="0" w:color="auto"/>
              <w:bottom w:val="single" w:sz="4" w:space="0" w:color="auto"/>
              <w:right w:val="single" w:sz="4" w:space="0" w:color="auto"/>
            </w:tcBorders>
            <w:vAlign w:val="center"/>
          </w:tcPr>
          <w:p w:rsidR="000F0781" w:rsidRPr="000F0781" w:rsidRDefault="000F0781" w:rsidP="00FF4E02">
            <w:pPr>
              <w:spacing w:line="360" w:lineRule="auto"/>
              <w:jc w:val="left"/>
              <w:rPr>
                <w:rFonts w:asciiTheme="minorEastAsia" w:hAnsiTheme="minorEastAsia"/>
                <w:bCs/>
                <w:sz w:val="24"/>
                <w:szCs w:val="24"/>
              </w:rPr>
            </w:pPr>
            <w:r w:rsidRPr="000F0781">
              <w:rPr>
                <w:rFonts w:asciiTheme="minorEastAsia" w:hAnsiTheme="minorEastAsia" w:hint="eastAsia"/>
                <w:bCs/>
                <w:sz w:val="24"/>
                <w:szCs w:val="24"/>
              </w:rPr>
              <w:t>活动形式：</w:t>
            </w:r>
          </w:p>
        </w:tc>
        <w:tc>
          <w:tcPr>
            <w:tcW w:w="2505" w:type="dxa"/>
            <w:tcBorders>
              <w:top w:val="single" w:sz="4" w:space="0" w:color="auto"/>
              <w:left w:val="single" w:sz="4" w:space="0" w:color="auto"/>
              <w:bottom w:val="single" w:sz="4" w:space="0" w:color="auto"/>
              <w:right w:val="single" w:sz="4" w:space="0" w:color="auto"/>
            </w:tcBorders>
            <w:vAlign w:val="center"/>
          </w:tcPr>
          <w:p w:rsidR="000F0781" w:rsidRPr="000F0781" w:rsidRDefault="000F0781" w:rsidP="00FF4E02">
            <w:pPr>
              <w:spacing w:line="360" w:lineRule="auto"/>
              <w:jc w:val="left"/>
              <w:rPr>
                <w:rFonts w:asciiTheme="minorEastAsia" w:hAnsiTheme="minorEastAsia"/>
                <w:bCs/>
                <w:sz w:val="24"/>
                <w:szCs w:val="24"/>
              </w:rPr>
            </w:pPr>
            <w:r w:rsidRPr="000F0781">
              <w:rPr>
                <w:rFonts w:asciiTheme="minorEastAsia" w:hAnsiTheme="minorEastAsia"/>
                <w:bCs/>
                <w:sz w:val="24"/>
                <w:szCs w:val="24"/>
              </w:rPr>
              <w:t>面授学习</w:t>
            </w:r>
          </w:p>
        </w:tc>
      </w:tr>
      <w:tr w:rsidR="000F0781" w:rsidRPr="000F0781" w:rsidTr="00FF4E02">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F0781" w:rsidRPr="000F0781" w:rsidRDefault="000F0781" w:rsidP="00804775">
            <w:pPr>
              <w:spacing w:line="360" w:lineRule="auto"/>
              <w:jc w:val="center"/>
              <w:rPr>
                <w:rFonts w:asciiTheme="minorEastAsia" w:hAnsiTheme="minorEastAsia"/>
                <w:bCs/>
                <w:sz w:val="24"/>
                <w:szCs w:val="24"/>
              </w:rPr>
            </w:pPr>
            <w:r w:rsidRPr="000F0781">
              <w:rPr>
                <w:rFonts w:asciiTheme="minorEastAsia" w:hAnsiTheme="minorEastAsia" w:hint="eastAsia"/>
                <w:bCs/>
                <w:sz w:val="24"/>
                <w:szCs w:val="24"/>
              </w:rPr>
              <w:t>活动日期：</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0F0781" w:rsidRPr="000F0781" w:rsidRDefault="000F0781" w:rsidP="00FF4E02">
            <w:pPr>
              <w:spacing w:line="360" w:lineRule="auto"/>
              <w:jc w:val="left"/>
              <w:rPr>
                <w:rFonts w:asciiTheme="minorEastAsia" w:hAnsiTheme="minorEastAsia"/>
                <w:bCs/>
                <w:sz w:val="24"/>
                <w:szCs w:val="24"/>
              </w:rPr>
            </w:pPr>
            <w:r w:rsidRPr="000F0781">
              <w:rPr>
                <w:rFonts w:asciiTheme="minorEastAsia" w:hAnsiTheme="minorEastAsia"/>
                <w:bCs/>
                <w:sz w:val="24"/>
                <w:szCs w:val="24"/>
              </w:rPr>
              <w:t>2021-03-24 14:00</w:t>
            </w:r>
          </w:p>
        </w:tc>
      </w:tr>
      <w:tr w:rsidR="000F0781" w:rsidRPr="000F0781" w:rsidTr="00FF4E02">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F0781" w:rsidRPr="000F0781" w:rsidRDefault="000F0781" w:rsidP="00804775">
            <w:pPr>
              <w:spacing w:line="360" w:lineRule="auto"/>
              <w:jc w:val="center"/>
              <w:rPr>
                <w:rFonts w:asciiTheme="minorEastAsia" w:hAnsiTheme="minorEastAsia"/>
                <w:bCs/>
                <w:sz w:val="24"/>
                <w:szCs w:val="24"/>
              </w:rPr>
            </w:pPr>
            <w:r w:rsidRPr="000F0781">
              <w:rPr>
                <w:rFonts w:asciiTheme="minorEastAsia" w:hAnsiTheme="minorEastAsia" w:hint="eastAsia"/>
                <w:bCs/>
                <w:sz w:val="24"/>
                <w:szCs w:val="24"/>
              </w:rPr>
              <w:t>活动地点：</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0F0781" w:rsidRPr="000F0781" w:rsidRDefault="000F0781" w:rsidP="00FF4E02">
            <w:pPr>
              <w:spacing w:line="360" w:lineRule="auto"/>
              <w:jc w:val="left"/>
              <w:rPr>
                <w:rFonts w:asciiTheme="minorEastAsia" w:hAnsiTheme="minorEastAsia"/>
                <w:bCs/>
                <w:sz w:val="24"/>
                <w:szCs w:val="24"/>
              </w:rPr>
            </w:pPr>
            <w:r w:rsidRPr="000F0781">
              <w:rPr>
                <w:rFonts w:asciiTheme="minorEastAsia" w:hAnsiTheme="minorEastAsia"/>
                <w:bCs/>
                <w:sz w:val="24"/>
                <w:szCs w:val="24"/>
              </w:rPr>
              <w:t>西城区研修学院礼堂</w:t>
            </w:r>
          </w:p>
        </w:tc>
      </w:tr>
      <w:tr w:rsidR="000F0781" w:rsidRPr="000F0781" w:rsidTr="00FF4E02">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F0781" w:rsidRPr="000F0781" w:rsidRDefault="000F0781" w:rsidP="00804775">
            <w:pPr>
              <w:spacing w:line="360" w:lineRule="auto"/>
              <w:jc w:val="center"/>
              <w:rPr>
                <w:rFonts w:asciiTheme="minorEastAsia" w:hAnsiTheme="minorEastAsia"/>
                <w:bCs/>
                <w:sz w:val="24"/>
                <w:szCs w:val="24"/>
              </w:rPr>
            </w:pPr>
            <w:r w:rsidRPr="000F0781">
              <w:rPr>
                <w:rFonts w:asciiTheme="minorEastAsia" w:hAnsiTheme="minorEastAsia" w:hint="eastAsia"/>
                <w:bCs/>
                <w:sz w:val="24"/>
                <w:szCs w:val="24"/>
              </w:rPr>
              <w:t>主持人：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0F0781" w:rsidRPr="000F0781" w:rsidRDefault="000F0781" w:rsidP="00FF4E02">
            <w:pPr>
              <w:spacing w:line="360" w:lineRule="auto"/>
              <w:jc w:val="left"/>
              <w:rPr>
                <w:rFonts w:asciiTheme="minorEastAsia" w:hAnsiTheme="minorEastAsia"/>
                <w:bCs/>
                <w:sz w:val="24"/>
                <w:szCs w:val="24"/>
              </w:rPr>
            </w:pPr>
            <w:r w:rsidRPr="000F0781">
              <w:rPr>
                <w:rFonts w:asciiTheme="minorEastAsia" w:hAnsiTheme="minorEastAsia"/>
                <w:bCs/>
                <w:sz w:val="24"/>
                <w:szCs w:val="24"/>
              </w:rPr>
              <w:t>张红</w:t>
            </w:r>
          </w:p>
        </w:tc>
      </w:tr>
      <w:tr w:rsidR="000F0781" w:rsidRPr="000F0781" w:rsidTr="00FF4E02">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0F0781" w:rsidRPr="000F0781" w:rsidRDefault="000F0781" w:rsidP="00804775">
            <w:pPr>
              <w:spacing w:line="360" w:lineRule="auto"/>
              <w:jc w:val="center"/>
              <w:rPr>
                <w:rFonts w:asciiTheme="minorEastAsia" w:hAnsiTheme="minorEastAsia"/>
                <w:bCs/>
                <w:sz w:val="24"/>
                <w:szCs w:val="24"/>
              </w:rPr>
            </w:pPr>
            <w:r w:rsidRPr="000F0781">
              <w:rPr>
                <w:rFonts w:asciiTheme="minorEastAsia" w:hAnsiTheme="minorEastAsia" w:hint="eastAsia"/>
                <w:bCs/>
                <w:sz w:val="24"/>
                <w:szCs w:val="24"/>
              </w:rPr>
              <w:t>主讲人：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0F0781" w:rsidRPr="000F0781" w:rsidRDefault="000F0781" w:rsidP="00FF4E02">
            <w:pPr>
              <w:spacing w:line="360" w:lineRule="auto"/>
              <w:jc w:val="left"/>
              <w:rPr>
                <w:rFonts w:asciiTheme="minorEastAsia" w:hAnsiTheme="minorEastAsia"/>
                <w:bCs/>
                <w:sz w:val="24"/>
                <w:szCs w:val="24"/>
              </w:rPr>
            </w:pPr>
            <w:proofErr w:type="gramStart"/>
            <w:r w:rsidRPr="000F0781">
              <w:rPr>
                <w:rFonts w:asciiTheme="minorEastAsia" w:hAnsiTheme="minorEastAsia"/>
                <w:bCs/>
                <w:sz w:val="24"/>
                <w:szCs w:val="24"/>
              </w:rPr>
              <w:t>龙念南</w:t>
            </w:r>
            <w:proofErr w:type="gramEnd"/>
            <w:r w:rsidRPr="000F0781">
              <w:rPr>
                <w:rFonts w:asciiTheme="minorEastAsia" w:hAnsiTheme="minorEastAsia"/>
                <w:bCs/>
                <w:sz w:val="24"/>
                <w:szCs w:val="24"/>
              </w:rPr>
              <w:t xml:space="preserve">   高级教师  北京市青少年活动中心</w:t>
            </w:r>
          </w:p>
        </w:tc>
      </w:tr>
      <w:tr w:rsidR="000F0781" w:rsidRPr="000F0781" w:rsidTr="00FF4E02">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0F0781" w:rsidRPr="000F0781" w:rsidRDefault="000F0781" w:rsidP="00804775">
            <w:pPr>
              <w:spacing w:line="360" w:lineRule="auto"/>
              <w:jc w:val="center"/>
              <w:rPr>
                <w:rFonts w:asciiTheme="minorEastAsia" w:hAnsiTheme="minorEastAsia"/>
                <w:bCs/>
                <w:sz w:val="24"/>
                <w:szCs w:val="24"/>
              </w:rPr>
            </w:pPr>
            <w:r w:rsidRPr="000F0781">
              <w:rPr>
                <w:rFonts w:asciiTheme="minorEastAsia" w:hAnsiTheme="minorEastAsia" w:hint="eastAsia"/>
                <w:bCs/>
                <w:sz w:val="24"/>
                <w:szCs w:val="24"/>
              </w:rPr>
              <w:t>主题：</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0F0781" w:rsidRPr="000F0781" w:rsidRDefault="000F0781" w:rsidP="00FF4E02">
            <w:pPr>
              <w:spacing w:line="360" w:lineRule="auto"/>
              <w:jc w:val="left"/>
              <w:rPr>
                <w:rFonts w:asciiTheme="minorEastAsia" w:hAnsiTheme="minorEastAsia"/>
                <w:bCs/>
                <w:sz w:val="24"/>
                <w:szCs w:val="24"/>
              </w:rPr>
            </w:pPr>
            <w:r w:rsidRPr="000F0781">
              <w:rPr>
                <w:rFonts w:asciiTheme="minorEastAsia" w:hAnsiTheme="minorEastAsia"/>
                <w:bCs/>
                <w:sz w:val="24"/>
                <w:szCs w:val="24"/>
              </w:rPr>
              <w:t>儿童线描画教学策略研究</w:t>
            </w:r>
          </w:p>
        </w:tc>
      </w:tr>
    </w:tbl>
    <w:p w:rsidR="000F0781" w:rsidRPr="000F0781" w:rsidRDefault="000F0781" w:rsidP="00D97E5F">
      <w:pPr>
        <w:spacing w:line="360" w:lineRule="auto"/>
        <w:rPr>
          <w:rFonts w:asciiTheme="minorEastAsia" w:hAnsiTheme="minorEastAsia"/>
          <w:sz w:val="24"/>
          <w:szCs w:val="24"/>
        </w:rPr>
      </w:pPr>
      <w:r w:rsidRPr="000F0781">
        <w:rPr>
          <w:rFonts w:asciiTheme="minorEastAsia" w:hAnsiTheme="minorEastAsia"/>
          <w:sz w:val="24"/>
          <w:szCs w:val="24"/>
        </w:rPr>
        <w:t>注</w:t>
      </w:r>
      <w:r w:rsidRPr="000F0781">
        <w:rPr>
          <w:rFonts w:asciiTheme="minorEastAsia" w:hAnsiTheme="minorEastAsia" w:hint="eastAsia"/>
          <w:sz w:val="24"/>
          <w:szCs w:val="24"/>
        </w:rPr>
        <w:t>：</w:t>
      </w:r>
      <w:r w:rsidRPr="000F0781">
        <w:rPr>
          <w:rFonts w:asciiTheme="minorEastAsia" w:hAnsiTheme="minorEastAsia"/>
          <w:sz w:val="24"/>
          <w:szCs w:val="24"/>
        </w:rPr>
        <w:t>西城区教育研修学院地址</w:t>
      </w:r>
      <w:r w:rsidRPr="000F0781">
        <w:rPr>
          <w:rFonts w:asciiTheme="minorEastAsia" w:hAnsiTheme="minorEastAsia" w:hint="eastAsia"/>
          <w:sz w:val="24"/>
          <w:szCs w:val="24"/>
        </w:rPr>
        <w:t>：</w:t>
      </w:r>
      <w:r w:rsidRPr="000F0781">
        <w:rPr>
          <w:rFonts w:asciiTheme="minorEastAsia" w:hAnsiTheme="minorEastAsia"/>
          <w:sz w:val="24"/>
          <w:szCs w:val="24"/>
        </w:rPr>
        <w:t>西城区东新开胡同</w:t>
      </w:r>
      <w:r w:rsidRPr="000F0781">
        <w:rPr>
          <w:rFonts w:asciiTheme="minorEastAsia" w:hAnsiTheme="minorEastAsia" w:hint="eastAsia"/>
          <w:sz w:val="24"/>
          <w:szCs w:val="24"/>
        </w:rPr>
        <w:t>67号，老师们需提前查好路线，不要迟到。学院车位紧张，请大家绿色出行。</w:t>
      </w:r>
    </w:p>
    <w:p w:rsidR="000F0781" w:rsidRPr="000F0781" w:rsidRDefault="000F0781" w:rsidP="00D97E5F">
      <w:pPr>
        <w:spacing w:line="360" w:lineRule="auto"/>
        <w:ind w:firstLineChars="200" w:firstLine="480"/>
        <w:rPr>
          <w:rFonts w:asciiTheme="minorEastAsia" w:hAnsiTheme="minorEastAsia"/>
          <w:sz w:val="24"/>
          <w:szCs w:val="24"/>
        </w:rPr>
      </w:pPr>
      <w:r w:rsidRPr="000F0781">
        <w:rPr>
          <w:rFonts w:asciiTheme="minorEastAsia" w:hAnsiTheme="minorEastAsia" w:hint="eastAsia"/>
          <w:sz w:val="24"/>
          <w:szCs w:val="24"/>
        </w:rPr>
        <w:t>请老师们提前15分钟到达研修学院，进院时需测量体温，</w:t>
      </w:r>
      <w:proofErr w:type="gramStart"/>
      <w:r w:rsidRPr="000F0781">
        <w:rPr>
          <w:rFonts w:asciiTheme="minorEastAsia" w:hAnsiTheme="minorEastAsia" w:hint="eastAsia"/>
          <w:sz w:val="24"/>
          <w:szCs w:val="24"/>
        </w:rPr>
        <w:t>扫健康码</w:t>
      </w:r>
      <w:proofErr w:type="gramEnd"/>
      <w:r w:rsidRPr="000F0781">
        <w:rPr>
          <w:rFonts w:asciiTheme="minorEastAsia" w:hAnsiTheme="minorEastAsia" w:hint="eastAsia"/>
          <w:sz w:val="24"/>
          <w:szCs w:val="24"/>
        </w:rPr>
        <w:t>，讲座全程佩戴口罩，间隔就坐，请大家配合做好安全防控工作。</w:t>
      </w:r>
    </w:p>
    <w:p w:rsidR="000F0781" w:rsidRPr="000F0781" w:rsidRDefault="000F0781" w:rsidP="004748CB">
      <w:pPr>
        <w:spacing w:line="360" w:lineRule="auto"/>
        <w:rPr>
          <w:rFonts w:asciiTheme="minorEastAsia" w:hAnsiTheme="minorEastAsia"/>
          <w:sz w:val="24"/>
          <w:szCs w:val="24"/>
        </w:rPr>
      </w:pPr>
    </w:p>
    <w:p w:rsidR="000F0781" w:rsidRPr="000F0781" w:rsidRDefault="000F0781"/>
    <w:p w:rsidR="000F0781" w:rsidRPr="000F0781" w:rsidRDefault="000F0781" w:rsidP="00076048">
      <w:pPr>
        <w:tabs>
          <w:tab w:val="left" w:pos="8647"/>
        </w:tabs>
        <w:rPr>
          <w:rFonts w:asciiTheme="minorEastAsia" w:hAnsiTheme="minorEastAsia" w:cs="黑体"/>
          <w:b/>
          <w:sz w:val="24"/>
          <w:szCs w:val="24"/>
        </w:rPr>
      </w:pPr>
    </w:p>
    <w:sectPr w:rsidR="000F0781" w:rsidRPr="000F0781" w:rsidSect="001A4D50">
      <w:pgSz w:w="11906" w:h="16838" w:code="9"/>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11D" w:rsidRDefault="003C511D" w:rsidP="00F746DA">
      <w:r>
        <w:separator/>
      </w:r>
    </w:p>
  </w:endnote>
  <w:endnote w:type="continuationSeparator" w:id="0">
    <w:p w:rsidR="003C511D" w:rsidRDefault="003C511D" w:rsidP="00F7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11D" w:rsidRDefault="003C511D" w:rsidP="00F746DA">
      <w:r>
        <w:separator/>
      </w:r>
    </w:p>
  </w:footnote>
  <w:footnote w:type="continuationSeparator" w:id="0">
    <w:p w:rsidR="003C511D" w:rsidRDefault="003C511D" w:rsidP="00F74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7E69F0"/>
    <w:multiLevelType w:val="singleLevel"/>
    <w:tmpl w:val="CA7E69F0"/>
    <w:lvl w:ilvl="0">
      <w:start w:val="1"/>
      <w:numFmt w:val="decimal"/>
      <w:lvlText w:val="%1."/>
      <w:lvlJc w:val="left"/>
      <w:pPr>
        <w:tabs>
          <w:tab w:val="left" w:pos="312"/>
        </w:tabs>
      </w:pPr>
    </w:lvl>
  </w:abstractNum>
  <w:abstractNum w:abstractNumId="1">
    <w:nsid w:val="06465ED7"/>
    <w:multiLevelType w:val="hybridMultilevel"/>
    <w:tmpl w:val="E1922C9C"/>
    <w:lvl w:ilvl="0" w:tplc="FC5C075E">
      <w:start w:val="1"/>
      <w:numFmt w:val="decimal"/>
      <w:lvlText w:val="%1."/>
      <w:lvlJc w:val="left"/>
      <w:pPr>
        <w:ind w:left="1320" w:hanging="360"/>
      </w:pPr>
      <w:rPr>
        <w:rFonts w:ascii="宋体" w:hAnsi="宋体" w:cs="宋体"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07197362"/>
    <w:multiLevelType w:val="hybridMultilevel"/>
    <w:tmpl w:val="B9F6B980"/>
    <w:lvl w:ilvl="0" w:tplc="58868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251D7"/>
    <w:multiLevelType w:val="multilevel"/>
    <w:tmpl w:val="136251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EE2772"/>
    <w:multiLevelType w:val="singleLevel"/>
    <w:tmpl w:val="18EE2772"/>
    <w:lvl w:ilvl="0">
      <w:start w:val="1"/>
      <w:numFmt w:val="decimal"/>
      <w:lvlText w:val="%1."/>
      <w:lvlJc w:val="left"/>
      <w:pPr>
        <w:tabs>
          <w:tab w:val="left" w:pos="312"/>
        </w:tabs>
        <w:ind w:left="52" w:firstLine="0"/>
      </w:pPr>
    </w:lvl>
  </w:abstractNum>
  <w:abstractNum w:abstractNumId="5">
    <w:nsid w:val="39CC1037"/>
    <w:multiLevelType w:val="hybridMultilevel"/>
    <w:tmpl w:val="3942E76E"/>
    <w:lvl w:ilvl="0" w:tplc="41549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1F49CE"/>
    <w:multiLevelType w:val="multilevel"/>
    <w:tmpl w:val="4E1F49C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0">
    <w:nsid w:val="587B3D92"/>
    <w:multiLevelType w:val="hybridMultilevel"/>
    <w:tmpl w:val="1E96CB6A"/>
    <w:lvl w:ilvl="0" w:tplc="BC1270D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nsid w:val="61B65CCF"/>
    <w:multiLevelType w:val="hybridMultilevel"/>
    <w:tmpl w:val="79F4199C"/>
    <w:lvl w:ilvl="0" w:tplc="F7DC4482">
      <w:start w:val="1"/>
      <w:numFmt w:val="decimal"/>
      <w:lvlText w:val="%1．"/>
      <w:lvlJc w:val="left"/>
      <w:pPr>
        <w:ind w:left="810" w:hanging="384"/>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3E666F7"/>
    <w:multiLevelType w:val="singleLevel"/>
    <w:tmpl w:val="73E666F7"/>
    <w:lvl w:ilvl="0">
      <w:start w:val="1"/>
      <w:numFmt w:val="decimal"/>
      <w:lvlText w:val="%1."/>
      <w:lvlJc w:val="left"/>
      <w:pPr>
        <w:tabs>
          <w:tab w:val="left" w:pos="312"/>
        </w:tabs>
      </w:pPr>
    </w:lvl>
  </w:abstractNum>
  <w:abstractNum w:abstractNumId="16">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13"/>
  </w:num>
  <w:num w:numId="4">
    <w:abstractNumId w:val="9"/>
  </w:num>
  <w:num w:numId="5">
    <w:abstractNumId w:val="14"/>
  </w:num>
  <w:num w:numId="6">
    <w:abstractNumId w:val="0"/>
  </w:num>
  <w:num w:numId="7">
    <w:abstractNumId w:val="4"/>
  </w:num>
  <w:num w:numId="8">
    <w:abstractNumId w:val="6"/>
  </w:num>
  <w:num w:numId="9">
    <w:abstractNumId w:val="15"/>
  </w:num>
  <w:num w:numId="10">
    <w:abstractNumId w:val="16"/>
  </w:num>
  <w:num w:numId="11">
    <w:abstractNumId w:val="11"/>
  </w:num>
  <w:num w:numId="12">
    <w:abstractNumId w:val="10"/>
  </w:num>
  <w:num w:numId="13">
    <w:abstractNumId w:val="5"/>
  </w:num>
  <w:num w:numId="14">
    <w:abstractNumId w:val="2"/>
  </w:num>
  <w:num w:numId="15">
    <w:abstractNumId w:val="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DA"/>
    <w:rsid w:val="00001804"/>
    <w:rsid w:val="00001F36"/>
    <w:rsid w:val="00012354"/>
    <w:rsid w:val="00016352"/>
    <w:rsid w:val="0003486C"/>
    <w:rsid w:val="000455F9"/>
    <w:rsid w:val="000458F5"/>
    <w:rsid w:val="00045B08"/>
    <w:rsid w:val="000462D5"/>
    <w:rsid w:val="000469DF"/>
    <w:rsid w:val="00054DD5"/>
    <w:rsid w:val="00071468"/>
    <w:rsid w:val="00076048"/>
    <w:rsid w:val="00076BDA"/>
    <w:rsid w:val="00080E85"/>
    <w:rsid w:val="0008660E"/>
    <w:rsid w:val="00090EE9"/>
    <w:rsid w:val="0009204F"/>
    <w:rsid w:val="000A28CB"/>
    <w:rsid w:val="000B7C9B"/>
    <w:rsid w:val="000C3FE0"/>
    <w:rsid w:val="000D179F"/>
    <w:rsid w:val="000D1845"/>
    <w:rsid w:val="000D7BA2"/>
    <w:rsid w:val="000E0CA2"/>
    <w:rsid w:val="000F0781"/>
    <w:rsid w:val="000F1B05"/>
    <w:rsid w:val="000F4D0F"/>
    <w:rsid w:val="001012C8"/>
    <w:rsid w:val="001106C5"/>
    <w:rsid w:val="0011400F"/>
    <w:rsid w:val="00126F9E"/>
    <w:rsid w:val="00137674"/>
    <w:rsid w:val="001401A2"/>
    <w:rsid w:val="001559B1"/>
    <w:rsid w:val="00157E87"/>
    <w:rsid w:val="00160D3B"/>
    <w:rsid w:val="0016794D"/>
    <w:rsid w:val="00170E9A"/>
    <w:rsid w:val="00174C78"/>
    <w:rsid w:val="00174CB7"/>
    <w:rsid w:val="00190AA6"/>
    <w:rsid w:val="001A4D50"/>
    <w:rsid w:val="001B50A5"/>
    <w:rsid w:val="001B542E"/>
    <w:rsid w:val="001B7BFD"/>
    <w:rsid w:val="001C25EC"/>
    <w:rsid w:val="001C41CB"/>
    <w:rsid w:val="001D47AA"/>
    <w:rsid w:val="001D4CFF"/>
    <w:rsid w:val="001D5792"/>
    <w:rsid w:val="001D5F82"/>
    <w:rsid w:val="001D7638"/>
    <w:rsid w:val="001E3169"/>
    <w:rsid w:val="001E62F3"/>
    <w:rsid w:val="001F2015"/>
    <w:rsid w:val="001F3A1E"/>
    <w:rsid w:val="001F50DE"/>
    <w:rsid w:val="002022F3"/>
    <w:rsid w:val="00202353"/>
    <w:rsid w:val="00202BF1"/>
    <w:rsid w:val="00203A19"/>
    <w:rsid w:val="00205886"/>
    <w:rsid w:val="00211B82"/>
    <w:rsid w:val="00214CB7"/>
    <w:rsid w:val="00227164"/>
    <w:rsid w:val="002370C4"/>
    <w:rsid w:val="00237C85"/>
    <w:rsid w:val="00242048"/>
    <w:rsid w:val="0025216E"/>
    <w:rsid w:val="00254852"/>
    <w:rsid w:val="002613C2"/>
    <w:rsid w:val="002667EE"/>
    <w:rsid w:val="002669FE"/>
    <w:rsid w:val="0027118F"/>
    <w:rsid w:val="00275D95"/>
    <w:rsid w:val="00281341"/>
    <w:rsid w:val="00282CC4"/>
    <w:rsid w:val="00283186"/>
    <w:rsid w:val="00296B08"/>
    <w:rsid w:val="002A18B0"/>
    <w:rsid w:val="002A1B05"/>
    <w:rsid w:val="002D11E7"/>
    <w:rsid w:val="002F26E9"/>
    <w:rsid w:val="002F3204"/>
    <w:rsid w:val="00300D8B"/>
    <w:rsid w:val="00307A02"/>
    <w:rsid w:val="00310E6D"/>
    <w:rsid w:val="003112E2"/>
    <w:rsid w:val="0031243D"/>
    <w:rsid w:val="003272A2"/>
    <w:rsid w:val="003277DC"/>
    <w:rsid w:val="00330FC8"/>
    <w:rsid w:val="00333230"/>
    <w:rsid w:val="00335141"/>
    <w:rsid w:val="003449F5"/>
    <w:rsid w:val="0034698E"/>
    <w:rsid w:val="00346ECB"/>
    <w:rsid w:val="003510C3"/>
    <w:rsid w:val="00351414"/>
    <w:rsid w:val="003547F2"/>
    <w:rsid w:val="003670F8"/>
    <w:rsid w:val="00367C58"/>
    <w:rsid w:val="00372A57"/>
    <w:rsid w:val="00375904"/>
    <w:rsid w:val="0038401E"/>
    <w:rsid w:val="0039037D"/>
    <w:rsid w:val="003A215F"/>
    <w:rsid w:val="003A2D0E"/>
    <w:rsid w:val="003C511D"/>
    <w:rsid w:val="003C6764"/>
    <w:rsid w:val="003D09C1"/>
    <w:rsid w:val="003F0549"/>
    <w:rsid w:val="003F6510"/>
    <w:rsid w:val="00404E8F"/>
    <w:rsid w:val="00405104"/>
    <w:rsid w:val="0041015A"/>
    <w:rsid w:val="0042032D"/>
    <w:rsid w:val="00420C4D"/>
    <w:rsid w:val="00422348"/>
    <w:rsid w:val="00422B9C"/>
    <w:rsid w:val="00430FEE"/>
    <w:rsid w:val="0043565E"/>
    <w:rsid w:val="00443F46"/>
    <w:rsid w:val="00455196"/>
    <w:rsid w:val="00463B13"/>
    <w:rsid w:val="00473733"/>
    <w:rsid w:val="004748BB"/>
    <w:rsid w:val="00475AD7"/>
    <w:rsid w:val="00477D7C"/>
    <w:rsid w:val="00484BE3"/>
    <w:rsid w:val="004857B2"/>
    <w:rsid w:val="004865AB"/>
    <w:rsid w:val="00490111"/>
    <w:rsid w:val="004A0A9E"/>
    <w:rsid w:val="004C2305"/>
    <w:rsid w:val="004C2D0B"/>
    <w:rsid w:val="004C708F"/>
    <w:rsid w:val="004C7751"/>
    <w:rsid w:val="004F06D3"/>
    <w:rsid w:val="004F2F9E"/>
    <w:rsid w:val="004F395C"/>
    <w:rsid w:val="00503E47"/>
    <w:rsid w:val="00504856"/>
    <w:rsid w:val="00506358"/>
    <w:rsid w:val="00507739"/>
    <w:rsid w:val="00524BB3"/>
    <w:rsid w:val="0052523E"/>
    <w:rsid w:val="00526581"/>
    <w:rsid w:val="00526922"/>
    <w:rsid w:val="00534293"/>
    <w:rsid w:val="0053502E"/>
    <w:rsid w:val="00536A24"/>
    <w:rsid w:val="0053700B"/>
    <w:rsid w:val="005412D6"/>
    <w:rsid w:val="005439C5"/>
    <w:rsid w:val="005468DF"/>
    <w:rsid w:val="0055572E"/>
    <w:rsid w:val="0055590B"/>
    <w:rsid w:val="00556A06"/>
    <w:rsid w:val="005766A1"/>
    <w:rsid w:val="00585073"/>
    <w:rsid w:val="005979EC"/>
    <w:rsid w:val="005A20D6"/>
    <w:rsid w:val="005B169B"/>
    <w:rsid w:val="005B5FE4"/>
    <w:rsid w:val="005B6BFC"/>
    <w:rsid w:val="005C38DE"/>
    <w:rsid w:val="005C4EBC"/>
    <w:rsid w:val="005D702F"/>
    <w:rsid w:val="005E1637"/>
    <w:rsid w:val="005E37C7"/>
    <w:rsid w:val="005F09F7"/>
    <w:rsid w:val="005F6DED"/>
    <w:rsid w:val="00601B53"/>
    <w:rsid w:val="00602EE3"/>
    <w:rsid w:val="006058C7"/>
    <w:rsid w:val="00624455"/>
    <w:rsid w:val="00627973"/>
    <w:rsid w:val="0064407A"/>
    <w:rsid w:val="0067140C"/>
    <w:rsid w:val="00683297"/>
    <w:rsid w:val="006864AF"/>
    <w:rsid w:val="006949A7"/>
    <w:rsid w:val="006A1F7D"/>
    <w:rsid w:val="006A3165"/>
    <w:rsid w:val="006B1388"/>
    <w:rsid w:val="006B320E"/>
    <w:rsid w:val="006B3466"/>
    <w:rsid w:val="006B6718"/>
    <w:rsid w:val="006C6A69"/>
    <w:rsid w:val="006D2B2E"/>
    <w:rsid w:val="006D4343"/>
    <w:rsid w:val="006D70E0"/>
    <w:rsid w:val="006E6699"/>
    <w:rsid w:val="006F3C27"/>
    <w:rsid w:val="007137BC"/>
    <w:rsid w:val="00716672"/>
    <w:rsid w:val="00724988"/>
    <w:rsid w:val="00725FE6"/>
    <w:rsid w:val="0073078D"/>
    <w:rsid w:val="00733D27"/>
    <w:rsid w:val="00734D9C"/>
    <w:rsid w:val="00736776"/>
    <w:rsid w:val="00736DF3"/>
    <w:rsid w:val="007370A6"/>
    <w:rsid w:val="00740856"/>
    <w:rsid w:val="00744983"/>
    <w:rsid w:val="00746BA6"/>
    <w:rsid w:val="00770D58"/>
    <w:rsid w:val="00786035"/>
    <w:rsid w:val="0079208B"/>
    <w:rsid w:val="007944A2"/>
    <w:rsid w:val="007A4C4D"/>
    <w:rsid w:val="007C2634"/>
    <w:rsid w:val="007E004F"/>
    <w:rsid w:val="007E0DFB"/>
    <w:rsid w:val="007E5487"/>
    <w:rsid w:val="007E66FA"/>
    <w:rsid w:val="007F1359"/>
    <w:rsid w:val="007F29A8"/>
    <w:rsid w:val="007F4C0C"/>
    <w:rsid w:val="0080389E"/>
    <w:rsid w:val="00804775"/>
    <w:rsid w:val="00813E55"/>
    <w:rsid w:val="00822490"/>
    <w:rsid w:val="00825523"/>
    <w:rsid w:val="00825962"/>
    <w:rsid w:val="00831B09"/>
    <w:rsid w:val="00837152"/>
    <w:rsid w:val="00842764"/>
    <w:rsid w:val="008442EF"/>
    <w:rsid w:val="0084556B"/>
    <w:rsid w:val="008638F3"/>
    <w:rsid w:val="00864301"/>
    <w:rsid w:val="00875164"/>
    <w:rsid w:val="008759FC"/>
    <w:rsid w:val="0088417A"/>
    <w:rsid w:val="008A0FD6"/>
    <w:rsid w:val="008A7F20"/>
    <w:rsid w:val="008A7F72"/>
    <w:rsid w:val="008B0285"/>
    <w:rsid w:val="008E35FB"/>
    <w:rsid w:val="008E7C4A"/>
    <w:rsid w:val="008F1705"/>
    <w:rsid w:val="009170DE"/>
    <w:rsid w:val="00923DF9"/>
    <w:rsid w:val="00931364"/>
    <w:rsid w:val="00931743"/>
    <w:rsid w:val="00934625"/>
    <w:rsid w:val="00943741"/>
    <w:rsid w:val="0094478E"/>
    <w:rsid w:val="0096590A"/>
    <w:rsid w:val="00975B68"/>
    <w:rsid w:val="00995FC7"/>
    <w:rsid w:val="009A2983"/>
    <w:rsid w:val="009A705F"/>
    <w:rsid w:val="009B0A7B"/>
    <w:rsid w:val="009B1BBB"/>
    <w:rsid w:val="009B64FD"/>
    <w:rsid w:val="009C1590"/>
    <w:rsid w:val="009D038F"/>
    <w:rsid w:val="009D31CC"/>
    <w:rsid w:val="009E67BF"/>
    <w:rsid w:val="009F0EB7"/>
    <w:rsid w:val="009F6A9D"/>
    <w:rsid w:val="009F6DB4"/>
    <w:rsid w:val="00A03CBE"/>
    <w:rsid w:val="00A05820"/>
    <w:rsid w:val="00A066C0"/>
    <w:rsid w:val="00A1036E"/>
    <w:rsid w:val="00A12A93"/>
    <w:rsid w:val="00A13D40"/>
    <w:rsid w:val="00A13F31"/>
    <w:rsid w:val="00A21D96"/>
    <w:rsid w:val="00A30805"/>
    <w:rsid w:val="00A41A7D"/>
    <w:rsid w:val="00A468C4"/>
    <w:rsid w:val="00A5508E"/>
    <w:rsid w:val="00A6571C"/>
    <w:rsid w:val="00A67B84"/>
    <w:rsid w:val="00A70DEF"/>
    <w:rsid w:val="00A7101D"/>
    <w:rsid w:val="00A76423"/>
    <w:rsid w:val="00A76DAC"/>
    <w:rsid w:val="00A810C4"/>
    <w:rsid w:val="00A83CE5"/>
    <w:rsid w:val="00A85DD9"/>
    <w:rsid w:val="00A91B08"/>
    <w:rsid w:val="00A93195"/>
    <w:rsid w:val="00AB6FCF"/>
    <w:rsid w:val="00AC1DBC"/>
    <w:rsid w:val="00AC4969"/>
    <w:rsid w:val="00AD149E"/>
    <w:rsid w:val="00AD28A3"/>
    <w:rsid w:val="00AD593B"/>
    <w:rsid w:val="00AE2F77"/>
    <w:rsid w:val="00AF3CB8"/>
    <w:rsid w:val="00AF7CDF"/>
    <w:rsid w:val="00B001D3"/>
    <w:rsid w:val="00B04D7B"/>
    <w:rsid w:val="00B144AF"/>
    <w:rsid w:val="00B17507"/>
    <w:rsid w:val="00B3627D"/>
    <w:rsid w:val="00B36C66"/>
    <w:rsid w:val="00B37411"/>
    <w:rsid w:val="00B4199D"/>
    <w:rsid w:val="00B4523F"/>
    <w:rsid w:val="00B57AE0"/>
    <w:rsid w:val="00B57C84"/>
    <w:rsid w:val="00B70BFE"/>
    <w:rsid w:val="00B71EF7"/>
    <w:rsid w:val="00B76324"/>
    <w:rsid w:val="00B825E2"/>
    <w:rsid w:val="00B84011"/>
    <w:rsid w:val="00B93301"/>
    <w:rsid w:val="00B96E1C"/>
    <w:rsid w:val="00BA383B"/>
    <w:rsid w:val="00BB48E0"/>
    <w:rsid w:val="00BC137B"/>
    <w:rsid w:val="00BC5DD1"/>
    <w:rsid w:val="00BE5FE9"/>
    <w:rsid w:val="00BE655E"/>
    <w:rsid w:val="00BF11D6"/>
    <w:rsid w:val="00C045DB"/>
    <w:rsid w:val="00C130F1"/>
    <w:rsid w:val="00C13191"/>
    <w:rsid w:val="00C15EA0"/>
    <w:rsid w:val="00C35B11"/>
    <w:rsid w:val="00C55300"/>
    <w:rsid w:val="00C570FE"/>
    <w:rsid w:val="00C5729C"/>
    <w:rsid w:val="00C618B6"/>
    <w:rsid w:val="00C70079"/>
    <w:rsid w:val="00C81C48"/>
    <w:rsid w:val="00CB4079"/>
    <w:rsid w:val="00CC145C"/>
    <w:rsid w:val="00CC1AFE"/>
    <w:rsid w:val="00CC4743"/>
    <w:rsid w:val="00CD4376"/>
    <w:rsid w:val="00CE6969"/>
    <w:rsid w:val="00CF26B8"/>
    <w:rsid w:val="00D115AF"/>
    <w:rsid w:val="00D130F4"/>
    <w:rsid w:val="00D2207F"/>
    <w:rsid w:val="00D333C9"/>
    <w:rsid w:val="00D37917"/>
    <w:rsid w:val="00D379E7"/>
    <w:rsid w:val="00D52875"/>
    <w:rsid w:val="00D53E06"/>
    <w:rsid w:val="00D55413"/>
    <w:rsid w:val="00D56D11"/>
    <w:rsid w:val="00D67229"/>
    <w:rsid w:val="00D8168B"/>
    <w:rsid w:val="00D81BAA"/>
    <w:rsid w:val="00D87BFB"/>
    <w:rsid w:val="00D9670A"/>
    <w:rsid w:val="00DB4AC5"/>
    <w:rsid w:val="00DC1171"/>
    <w:rsid w:val="00DC62FC"/>
    <w:rsid w:val="00DC7615"/>
    <w:rsid w:val="00DC7D8D"/>
    <w:rsid w:val="00DD1353"/>
    <w:rsid w:val="00DD3429"/>
    <w:rsid w:val="00DD6CA6"/>
    <w:rsid w:val="00DE30B9"/>
    <w:rsid w:val="00DE7297"/>
    <w:rsid w:val="00DF400C"/>
    <w:rsid w:val="00E115D7"/>
    <w:rsid w:val="00E12FD1"/>
    <w:rsid w:val="00E14DED"/>
    <w:rsid w:val="00E361A0"/>
    <w:rsid w:val="00E36C6F"/>
    <w:rsid w:val="00E4667C"/>
    <w:rsid w:val="00E5468A"/>
    <w:rsid w:val="00E6671F"/>
    <w:rsid w:val="00E675B6"/>
    <w:rsid w:val="00E82544"/>
    <w:rsid w:val="00E83A2B"/>
    <w:rsid w:val="00E957D3"/>
    <w:rsid w:val="00EA4B5D"/>
    <w:rsid w:val="00EA664B"/>
    <w:rsid w:val="00EB1D8E"/>
    <w:rsid w:val="00EC1FBE"/>
    <w:rsid w:val="00EC7A87"/>
    <w:rsid w:val="00ED0421"/>
    <w:rsid w:val="00ED788B"/>
    <w:rsid w:val="00EE01DC"/>
    <w:rsid w:val="00EE5551"/>
    <w:rsid w:val="00EE65B7"/>
    <w:rsid w:val="00EF0642"/>
    <w:rsid w:val="00EF6359"/>
    <w:rsid w:val="00F03EA9"/>
    <w:rsid w:val="00F128FA"/>
    <w:rsid w:val="00F146F3"/>
    <w:rsid w:val="00F26C75"/>
    <w:rsid w:val="00F46002"/>
    <w:rsid w:val="00F54869"/>
    <w:rsid w:val="00F54EB8"/>
    <w:rsid w:val="00F62A0C"/>
    <w:rsid w:val="00F7148B"/>
    <w:rsid w:val="00F746DA"/>
    <w:rsid w:val="00F75371"/>
    <w:rsid w:val="00F800F6"/>
    <w:rsid w:val="00F859AD"/>
    <w:rsid w:val="00FB16BA"/>
    <w:rsid w:val="00FD6A56"/>
    <w:rsid w:val="00FE23A0"/>
    <w:rsid w:val="00FE4E9E"/>
    <w:rsid w:val="00FE5321"/>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46DA"/>
    <w:rPr>
      <w:sz w:val="18"/>
      <w:szCs w:val="18"/>
    </w:rPr>
  </w:style>
  <w:style w:type="paragraph" w:styleId="a4">
    <w:name w:val="footer"/>
    <w:basedOn w:val="a"/>
    <w:link w:val="Char0"/>
    <w:uiPriority w:val="99"/>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746DA"/>
    <w:rPr>
      <w:b/>
      <w:bCs/>
    </w:rPr>
  </w:style>
  <w:style w:type="character" w:styleId="a7">
    <w:name w:val="Hyperlink"/>
    <w:uiPriority w:val="99"/>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8">
    <w:name w:val="Table Grid"/>
    <w:basedOn w:val="a1"/>
    <w:uiPriority w:val="3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a">
    <w:name w:val="Body Text Indent"/>
    <w:basedOn w:val="a"/>
    <w:link w:val="Char1"/>
    <w:rsid w:val="000469DF"/>
    <w:pPr>
      <w:ind w:firstLine="567"/>
    </w:pPr>
    <w:rPr>
      <w:rFonts w:ascii="宋体" w:hAnsi="宋体" w:cs="Times New Roman"/>
      <w:sz w:val="28"/>
      <w:szCs w:val="24"/>
    </w:rPr>
  </w:style>
  <w:style w:type="character" w:customStyle="1" w:styleId="Char1">
    <w:name w:val="正文文本缩进 Char"/>
    <w:basedOn w:val="a0"/>
    <w:link w:val="aa"/>
    <w:rsid w:val="000469DF"/>
    <w:rPr>
      <w:rFonts w:ascii="宋体" w:hAnsi="宋体" w:cs="Times New Roman"/>
      <w:sz w:val="28"/>
      <w:szCs w:val="24"/>
    </w:rPr>
  </w:style>
  <w:style w:type="paragraph" w:styleId="ab">
    <w:name w:val="Balloon Text"/>
    <w:basedOn w:val="a"/>
    <w:link w:val="Char2"/>
    <w:uiPriority w:val="99"/>
    <w:semiHidden/>
    <w:unhideWhenUsed/>
    <w:rsid w:val="00430FEE"/>
    <w:rPr>
      <w:sz w:val="18"/>
      <w:szCs w:val="18"/>
    </w:rPr>
  </w:style>
  <w:style w:type="character" w:customStyle="1" w:styleId="Char2">
    <w:name w:val="批注框文本 Char"/>
    <w:basedOn w:val="a0"/>
    <w:link w:val="ab"/>
    <w:uiPriority w:val="99"/>
    <w:semiHidden/>
    <w:rsid w:val="00430F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46DA"/>
    <w:rPr>
      <w:sz w:val="18"/>
      <w:szCs w:val="18"/>
    </w:rPr>
  </w:style>
  <w:style w:type="paragraph" w:styleId="a4">
    <w:name w:val="footer"/>
    <w:basedOn w:val="a"/>
    <w:link w:val="Char0"/>
    <w:uiPriority w:val="99"/>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746DA"/>
    <w:rPr>
      <w:b/>
      <w:bCs/>
    </w:rPr>
  </w:style>
  <w:style w:type="character" w:styleId="a7">
    <w:name w:val="Hyperlink"/>
    <w:uiPriority w:val="99"/>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8">
    <w:name w:val="Table Grid"/>
    <w:basedOn w:val="a1"/>
    <w:uiPriority w:val="3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a">
    <w:name w:val="Body Text Indent"/>
    <w:basedOn w:val="a"/>
    <w:link w:val="Char1"/>
    <w:rsid w:val="000469DF"/>
    <w:pPr>
      <w:ind w:firstLine="567"/>
    </w:pPr>
    <w:rPr>
      <w:rFonts w:ascii="宋体" w:hAnsi="宋体" w:cs="Times New Roman"/>
      <w:sz w:val="28"/>
      <w:szCs w:val="24"/>
    </w:rPr>
  </w:style>
  <w:style w:type="character" w:customStyle="1" w:styleId="Char1">
    <w:name w:val="正文文本缩进 Char"/>
    <w:basedOn w:val="a0"/>
    <w:link w:val="aa"/>
    <w:rsid w:val="000469DF"/>
    <w:rPr>
      <w:rFonts w:ascii="宋体" w:hAnsi="宋体" w:cs="Times New Roman"/>
      <w:sz w:val="28"/>
      <w:szCs w:val="24"/>
    </w:rPr>
  </w:style>
  <w:style w:type="paragraph" w:styleId="ab">
    <w:name w:val="Balloon Text"/>
    <w:basedOn w:val="a"/>
    <w:link w:val="Char2"/>
    <w:uiPriority w:val="99"/>
    <w:semiHidden/>
    <w:unhideWhenUsed/>
    <w:rsid w:val="00430FEE"/>
    <w:rPr>
      <w:sz w:val="18"/>
      <w:szCs w:val="18"/>
    </w:rPr>
  </w:style>
  <w:style w:type="character" w:customStyle="1" w:styleId="Char2">
    <w:name w:val="批注框文本 Char"/>
    <w:basedOn w:val="a0"/>
    <w:link w:val="ab"/>
    <w:uiPriority w:val="99"/>
    <w:semiHidden/>
    <w:rsid w:val="00430F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593">
      <w:bodyDiv w:val="1"/>
      <w:marLeft w:val="0"/>
      <w:marRight w:val="0"/>
      <w:marTop w:val="0"/>
      <w:marBottom w:val="0"/>
      <w:divBdr>
        <w:top w:val="none" w:sz="0" w:space="0" w:color="auto"/>
        <w:left w:val="none" w:sz="0" w:space="0" w:color="auto"/>
        <w:bottom w:val="none" w:sz="0" w:space="0" w:color="auto"/>
        <w:right w:val="none" w:sz="0" w:space="0" w:color="auto"/>
      </w:divBdr>
    </w:div>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 w:id="1805468989">
      <w:bodyDiv w:val="1"/>
      <w:marLeft w:val="0"/>
      <w:marRight w:val="0"/>
      <w:marTop w:val="0"/>
      <w:marBottom w:val="0"/>
      <w:divBdr>
        <w:top w:val="none" w:sz="0" w:space="0" w:color="auto"/>
        <w:left w:val="none" w:sz="0" w:space="0" w:color="auto"/>
        <w:bottom w:val="none" w:sz="0" w:space="0" w:color="auto"/>
        <w:right w:val="none" w:sz="0" w:space="0" w:color="auto"/>
      </w:divBdr>
    </w:div>
    <w:div w:id="20087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eting.tencent.com/s/m6CWECem7Apy"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97C01-B7E5-4C11-BAA9-91619507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102zhangyu</cp:lastModifiedBy>
  <cp:revision>9</cp:revision>
  <cp:lastPrinted>2021-03-03T06:06:00Z</cp:lastPrinted>
  <dcterms:created xsi:type="dcterms:W3CDTF">2021-03-10T08:00:00Z</dcterms:created>
  <dcterms:modified xsi:type="dcterms:W3CDTF">2021-03-17T02:29:00Z</dcterms:modified>
</cp:coreProperties>
</file>