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517D2" w14:textId="77777777" w:rsidR="00F7326A" w:rsidRPr="00F7326A" w:rsidRDefault="00F7326A" w:rsidP="00F7326A">
      <w:pPr>
        <w:widowControl/>
        <w:shd w:val="clear" w:color="auto" w:fill="FFFFFF"/>
        <w:spacing w:line="600" w:lineRule="atLeast"/>
        <w:jc w:val="center"/>
        <w:outlineLvl w:val="1"/>
        <w:rPr>
          <w:rFonts w:ascii="微软雅黑" w:eastAsia="微软雅黑" w:hAnsi="微软雅黑" w:cs="宋体"/>
          <w:color w:val="333333"/>
          <w:kern w:val="36"/>
          <w:sz w:val="36"/>
          <w:szCs w:val="36"/>
        </w:rPr>
      </w:pPr>
      <w:r w:rsidRPr="00F7326A">
        <w:rPr>
          <w:rFonts w:ascii="微软雅黑" w:eastAsia="微软雅黑" w:hAnsi="微软雅黑" w:cs="宋体" w:hint="eastAsia"/>
          <w:color w:val="333333"/>
          <w:kern w:val="36"/>
          <w:sz w:val="36"/>
          <w:szCs w:val="36"/>
        </w:rPr>
        <w:t>中小学校食堂制止餐饮浪费 践行“光盘行动”指引</w:t>
      </w:r>
    </w:p>
    <w:p w14:paraId="0CCF9F58" w14:textId="77777777" w:rsidR="00F7326A" w:rsidRPr="00F7326A" w:rsidRDefault="00F7326A" w:rsidP="00F7326A">
      <w:pPr>
        <w:widowControl/>
        <w:shd w:val="clear" w:color="auto" w:fill="FFFFFF"/>
        <w:spacing w:line="210" w:lineRule="atLeast"/>
        <w:jc w:val="left"/>
        <w:rPr>
          <w:rFonts w:ascii="微软雅黑" w:eastAsia="微软雅黑" w:hAnsi="微软雅黑" w:cs="宋体" w:hint="eastAsia"/>
          <w:color w:val="999999"/>
          <w:kern w:val="0"/>
          <w:szCs w:val="21"/>
        </w:rPr>
      </w:pPr>
      <w:r w:rsidRPr="00F7326A">
        <w:rPr>
          <w:rFonts w:ascii="微软雅黑" w:eastAsia="微软雅黑" w:hAnsi="微软雅黑" w:cs="宋体" w:hint="eastAsia"/>
          <w:color w:val="999999"/>
          <w:kern w:val="0"/>
          <w:szCs w:val="21"/>
        </w:rPr>
        <w:t>日期：2020-09-28 15:04    来源：北京市商务局</w:t>
      </w:r>
    </w:p>
    <w:p w14:paraId="34D6BFF0" w14:textId="77777777" w:rsidR="00F7326A" w:rsidRPr="00F7326A" w:rsidRDefault="00F7326A" w:rsidP="00F7326A">
      <w:pPr>
        <w:widowControl/>
        <w:shd w:val="clear" w:color="auto" w:fill="FFFFFF"/>
        <w:spacing w:after="300" w:line="480" w:lineRule="atLeast"/>
        <w:jc w:val="center"/>
        <w:rPr>
          <w:rFonts w:ascii="微软雅黑" w:eastAsia="微软雅黑" w:hAnsi="微软雅黑" w:cs="宋体" w:hint="eastAsia"/>
          <w:color w:val="404040"/>
          <w:kern w:val="0"/>
          <w:sz w:val="24"/>
        </w:rPr>
      </w:pPr>
      <w:r w:rsidRPr="00F7326A">
        <w:rPr>
          <w:rFonts w:ascii="微软雅黑" w:eastAsia="微软雅黑" w:hAnsi="微软雅黑" w:cs="宋体" w:hint="eastAsia"/>
          <w:color w:val="404040"/>
          <w:kern w:val="0"/>
          <w:sz w:val="24"/>
        </w:rPr>
        <w:t>(本指引由首都精神文明办和市教委制定、发布，由市教委解释)</w:t>
      </w:r>
    </w:p>
    <w:p w14:paraId="2D8E21BF" w14:textId="77777777" w:rsidR="00F7326A" w:rsidRPr="00F7326A" w:rsidRDefault="00F7326A" w:rsidP="00F7326A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 w:hint="eastAsia"/>
          <w:color w:val="404040"/>
          <w:kern w:val="0"/>
          <w:sz w:val="24"/>
        </w:rPr>
      </w:pPr>
      <w:r w:rsidRPr="00F7326A">
        <w:rPr>
          <w:rFonts w:ascii="微软雅黑" w:eastAsia="微软雅黑" w:hAnsi="微软雅黑" w:cs="宋体" w:hint="eastAsia"/>
          <w:color w:val="404040"/>
          <w:kern w:val="0"/>
          <w:sz w:val="24"/>
        </w:rPr>
        <w:t xml:space="preserve">　　为坚决制止餐饮浪费行为，培养师生节约习惯，践行“光盘行动”，营造浪费可耻、节约光荣的良好氛围，特制订本指引，适用于学校食堂用餐的中小学校。</w:t>
      </w:r>
    </w:p>
    <w:p w14:paraId="40B161C5" w14:textId="77777777" w:rsidR="00F7326A" w:rsidRPr="00F7326A" w:rsidRDefault="00F7326A" w:rsidP="00F7326A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 w:hint="eastAsia"/>
          <w:color w:val="404040"/>
          <w:kern w:val="0"/>
          <w:sz w:val="24"/>
        </w:rPr>
      </w:pPr>
      <w:r w:rsidRPr="00F7326A">
        <w:rPr>
          <w:rFonts w:ascii="微软雅黑" w:eastAsia="微软雅黑" w:hAnsi="微软雅黑" w:cs="宋体" w:hint="eastAsia"/>
          <w:color w:val="404040"/>
          <w:kern w:val="0"/>
          <w:sz w:val="24"/>
        </w:rPr>
        <w:t xml:space="preserve">　　1.落实《北京市中小学校食堂管理办法》，进一步加强校园餐饮管理，全面提升校园餐饮供给质量，确保学生就餐安全卫生、营养可口。</w:t>
      </w:r>
    </w:p>
    <w:p w14:paraId="7000A40C" w14:textId="77777777" w:rsidR="00F7326A" w:rsidRPr="00F7326A" w:rsidRDefault="00F7326A" w:rsidP="00F7326A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 w:hint="eastAsia"/>
          <w:color w:val="404040"/>
          <w:kern w:val="0"/>
          <w:sz w:val="24"/>
        </w:rPr>
      </w:pPr>
      <w:r w:rsidRPr="00F7326A">
        <w:rPr>
          <w:rFonts w:ascii="微软雅黑" w:eastAsia="微软雅黑" w:hAnsi="微软雅黑" w:cs="宋体" w:hint="eastAsia"/>
          <w:color w:val="404040"/>
          <w:kern w:val="0"/>
          <w:sz w:val="24"/>
        </w:rPr>
        <w:t xml:space="preserve">　　2.在校园营养师指导下，充分考虑不同年龄段学生身体特点和营养需求，广泛征求学生和家长意见，参照有关营养标准，制定品种多样、数量适宜、成本合理、结构科学、营养均衡的每周食谱并提前公布。</w:t>
      </w:r>
    </w:p>
    <w:p w14:paraId="63A24643" w14:textId="77777777" w:rsidR="00F7326A" w:rsidRPr="00F7326A" w:rsidRDefault="00F7326A" w:rsidP="00F7326A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 w:hint="eastAsia"/>
          <w:color w:val="404040"/>
          <w:kern w:val="0"/>
          <w:sz w:val="24"/>
        </w:rPr>
      </w:pPr>
      <w:r w:rsidRPr="00F7326A">
        <w:rPr>
          <w:rFonts w:ascii="微软雅黑" w:eastAsia="微软雅黑" w:hAnsi="微软雅黑" w:cs="宋体" w:hint="eastAsia"/>
          <w:color w:val="404040"/>
          <w:kern w:val="0"/>
          <w:sz w:val="24"/>
        </w:rPr>
        <w:t xml:space="preserve">　　3.加强食堂精细化管理，明确食品加工规范程序和生产标准，实现定量准确使用食材和配料，保障菜品品质稳定的同时，减少原料加工过程中的浪费。</w:t>
      </w:r>
    </w:p>
    <w:p w14:paraId="636E5360" w14:textId="77777777" w:rsidR="00F7326A" w:rsidRPr="00F7326A" w:rsidRDefault="00F7326A" w:rsidP="00F7326A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 w:hint="eastAsia"/>
          <w:color w:val="404040"/>
          <w:kern w:val="0"/>
          <w:sz w:val="24"/>
        </w:rPr>
      </w:pPr>
      <w:r w:rsidRPr="00F7326A">
        <w:rPr>
          <w:rFonts w:ascii="微软雅黑" w:eastAsia="微软雅黑" w:hAnsi="微软雅黑" w:cs="宋体" w:hint="eastAsia"/>
          <w:color w:val="404040"/>
          <w:kern w:val="0"/>
          <w:sz w:val="24"/>
        </w:rPr>
        <w:t xml:space="preserve">　　4.根据每天就餐人数变化规律准备食材，做到按需采购、精准备货。</w:t>
      </w:r>
    </w:p>
    <w:p w14:paraId="1A817E51" w14:textId="77777777" w:rsidR="00F7326A" w:rsidRPr="00F7326A" w:rsidRDefault="00F7326A" w:rsidP="00F7326A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 w:hint="eastAsia"/>
          <w:color w:val="404040"/>
          <w:kern w:val="0"/>
          <w:sz w:val="24"/>
        </w:rPr>
      </w:pPr>
      <w:r w:rsidRPr="00F7326A">
        <w:rPr>
          <w:rFonts w:ascii="微软雅黑" w:eastAsia="微软雅黑" w:hAnsi="微软雅黑" w:cs="宋体" w:hint="eastAsia"/>
          <w:color w:val="404040"/>
          <w:kern w:val="0"/>
          <w:sz w:val="24"/>
        </w:rPr>
        <w:t xml:space="preserve">　　5.提倡食材科学分类、适量分装存储，使用时按量取材，按照先入先出原则，缩短食材流动周期，尽量即采即用，防止因存储不当导致食材变质造成浪费。</w:t>
      </w:r>
    </w:p>
    <w:p w14:paraId="74D7A73D" w14:textId="77777777" w:rsidR="00F7326A" w:rsidRPr="00F7326A" w:rsidRDefault="00F7326A" w:rsidP="00F7326A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 w:hint="eastAsia"/>
          <w:color w:val="404040"/>
          <w:kern w:val="0"/>
          <w:sz w:val="24"/>
        </w:rPr>
      </w:pPr>
      <w:r w:rsidRPr="00F7326A">
        <w:rPr>
          <w:rFonts w:ascii="微软雅黑" w:eastAsia="微软雅黑" w:hAnsi="微软雅黑" w:cs="宋体" w:hint="eastAsia"/>
          <w:color w:val="404040"/>
          <w:kern w:val="0"/>
          <w:sz w:val="24"/>
        </w:rPr>
        <w:t xml:space="preserve">　　6.利用智慧餐饮、大数据分析、问卷调查等技术方式，精准研发适合师生营养需求和口味特点的菜品，合理开发多种规格和分量的餐品，积极推行按需</w:t>
      </w:r>
      <w:r w:rsidRPr="00F7326A">
        <w:rPr>
          <w:rFonts w:ascii="微软雅黑" w:eastAsia="微软雅黑" w:hAnsi="微软雅黑" w:cs="宋体" w:hint="eastAsia"/>
          <w:color w:val="404040"/>
          <w:kern w:val="0"/>
          <w:sz w:val="24"/>
        </w:rPr>
        <w:lastRenderedPageBreak/>
        <w:t>定量、按量计价和半份菜、小份菜、增加“套餐”选择等供餐服务模式，实现师生按需取餐和餐饮多样化消费供给。</w:t>
      </w:r>
    </w:p>
    <w:p w14:paraId="1037C9BF" w14:textId="77777777" w:rsidR="00F7326A" w:rsidRPr="00F7326A" w:rsidRDefault="00F7326A" w:rsidP="00F7326A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 w:hint="eastAsia"/>
          <w:color w:val="404040"/>
          <w:kern w:val="0"/>
          <w:sz w:val="24"/>
        </w:rPr>
      </w:pPr>
      <w:r w:rsidRPr="00F7326A">
        <w:rPr>
          <w:rFonts w:ascii="微软雅黑" w:eastAsia="微软雅黑" w:hAnsi="微软雅黑" w:cs="宋体" w:hint="eastAsia"/>
          <w:color w:val="404040"/>
          <w:kern w:val="0"/>
          <w:sz w:val="24"/>
        </w:rPr>
        <w:t xml:space="preserve">　　7.提升厨师队伍烹饪技艺，创新实施粗菜细做、细菜精做、一菜多味、合理搭配等烹饪方法，有效提高饭菜制作质量。</w:t>
      </w:r>
    </w:p>
    <w:p w14:paraId="47435E28" w14:textId="77777777" w:rsidR="00F7326A" w:rsidRPr="00F7326A" w:rsidRDefault="00F7326A" w:rsidP="00F7326A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 w:hint="eastAsia"/>
          <w:color w:val="404040"/>
          <w:kern w:val="0"/>
          <w:sz w:val="24"/>
        </w:rPr>
      </w:pPr>
      <w:r w:rsidRPr="00F7326A">
        <w:rPr>
          <w:rFonts w:ascii="微软雅黑" w:eastAsia="微软雅黑" w:hAnsi="微软雅黑" w:cs="宋体" w:hint="eastAsia"/>
          <w:color w:val="404040"/>
          <w:kern w:val="0"/>
          <w:sz w:val="24"/>
        </w:rPr>
        <w:t xml:space="preserve">　　8.提倡通过厨余垃圾追踪分析，对剩餐较多的菜品及时更换或改进烹制工艺，减少因口味不佳带来的剩餐浪费。</w:t>
      </w:r>
    </w:p>
    <w:p w14:paraId="7E800017" w14:textId="77777777" w:rsidR="00F7326A" w:rsidRPr="00F7326A" w:rsidRDefault="00F7326A" w:rsidP="00F7326A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 w:hint="eastAsia"/>
          <w:color w:val="404040"/>
          <w:kern w:val="0"/>
          <w:sz w:val="24"/>
        </w:rPr>
      </w:pPr>
      <w:r w:rsidRPr="00F7326A">
        <w:rPr>
          <w:rFonts w:ascii="微软雅黑" w:eastAsia="微软雅黑" w:hAnsi="微软雅黑" w:cs="宋体" w:hint="eastAsia"/>
          <w:color w:val="404040"/>
          <w:kern w:val="0"/>
          <w:sz w:val="24"/>
        </w:rPr>
        <w:t xml:space="preserve">　　9.采取张贴宣传海报、摆放提示牌、播放滚动字幕等方式广泛宣传“光盘行动”。</w:t>
      </w:r>
    </w:p>
    <w:p w14:paraId="0F907136" w14:textId="77777777" w:rsidR="00F7326A" w:rsidRPr="00F7326A" w:rsidRDefault="00F7326A" w:rsidP="00F7326A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 w:hint="eastAsia"/>
          <w:color w:val="404040"/>
          <w:kern w:val="0"/>
          <w:sz w:val="24"/>
        </w:rPr>
      </w:pPr>
      <w:r w:rsidRPr="00F7326A">
        <w:rPr>
          <w:rFonts w:ascii="微软雅黑" w:eastAsia="微软雅黑" w:hAnsi="微软雅黑" w:cs="宋体" w:hint="eastAsia"/>
          <w:color w:val="404040"/>
          <w:kern w:val="0"/>
          <w:sz w:val="24"/>
        </w:rPr>
        <w:t xml:space="preserve">　　10.加强食堂售饭窗口提醒，引导师生合理点餐；合理安排管理教师、党员教师、学生志愿参与就餐监督员或“光盘行动”劝导员，加强就餐秩序管理，及时制止身边餐饮浪费行为。</w:t>
      </w:r>
    </w:p>
    <w:p w14:paraId="3353EC06" w14:textId="77777777" w:rsidR="00F7326A" w:rsidRPr="00F7326A" w:rsidRDefault="00F7326A" w:rsidP="00F7326A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 w:hint="eastAsia"/>
          <w:color w:val="404040"/>
          <w:kern w:val="0"/>
          <w:sz w:val="24"/>
        </w:rPr>
      </w:pPr>
      <w:r w:rsidRPr="00F7326A">
        <w:rPr>
          <w:rFonts w:ascii="微软雅黑" w:eastAsia="微软雅黑" w:hAnsi="微软雅黑" w:cs="宋体" w:hint="eastAsia"/>
          <w:color w:val="404040"/>
          <w:kern w:val="0"/>
          <w:sz w:val="24"/>
        </w:rPr>
        <w:t xml:space="preserve">　　11.建立学校负责人、班主任等陪餐制度和校园餐饮问题反馈机制，监督学校餐饮质量和浪费情况，关注学生需求和诉求，及时发现解决有关问题。</w:t>
      </w:r>
    </w:p>
    <w:p w14:paraId="35927FFE" w14:textId="77777777" w:rsidR="00F7326A" w:rsidRPr="00F7326A" w:rsidRDefault="00F7326A" w:rsidP="00F7326A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 w:hint="eastAsia"/>
          <w:color w:val="404040"/>
          <w:kern w:val="0"/>
          <w:sz w:val="24"/>
        </w:rPr>
      </w:pPr>
      <w:r w:rsidRPr="00F7326A">
        <w:rPr>
          <w:rFonts w:ascii="微软雅黑" w:eastAsia="微软雅黑" w:hAnsi="微软雅黑" w:cs="宋体" w:hint="eastAsia"/>
          <w:color w:val="404040"/>
          <w:kern w:val="0"/>
          <w:sz w:val="24"/>
        </w:rPr>
        <w:t xml:space="preserve">　　12.重视节约餐饮文化建设，积极引导学生懂得感恩、爱惜粮食，养成厉行节约、反对浪费的良好习惯，推动正确消费导向、健康饮食理念入心见行，持续提升学生文明素养。</w:t>
      </w:r>
    </w:p>
    <w:p w14:paraId="485DB22E" w14:textId="77777777" w:rsidR="00F7326A" w:rsidRPr="00F7326A" w:rsidRDefault="00F7326A"/>
    <w:sectPr w:rsidR="00F7326A" w:rsidRPr="00F73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6A"/>
    <w:rsid w:val="00F7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51C859"/>
  <w15:chartTrackingRefBased/>
  <w15:docId w15:val="{511686FF-0DA4-5548-81EF-245DDB55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2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l">
    <w:name w:val="fl"/>
    <w:basedOn w:val="a"/>
    <w:rsid w:val="00F732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F73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634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57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wqy_2020</dc:creator>
  <cp:keywords/>
  <dc:description/>
  <cp:lastModifiedBy>wqy_2020</cp:lastModifiedBy>
  <cp:revision>1</cp:revision>
  <dcterms:created xsi:type="dcterms:W3CDTF">2021-07-09T06:54:00Z</dcterms:created>
  <dcterms:modified xsi:type="dcterms:W3CDTF">2021-07-09T06:54:00Z</dcterms:modified>
</cp:coreProperties>
</file>