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1E1E1" w:sz="6" w:space="4"/>
          <w:right w:val="single" w:color="E1E1E1" w:sz="6" w:space="4"/>
        </w:pBdr>
        <w:shd w:val="clear" w:color="auto" w:fill="FFFFFF"/>
        <w:spacing w:line="300" w:lineRule="atLeast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小学数学一年级研修活动通知</w:t>
      </w:r>
    </w:p>
    <w:p>
      <w:pPr>
        <w:spacing w:line="360" w:lineRule="auto"/>
        <w:ind w:left="1344" w:leftChars="-1" w:hanging="1346" w:hangingChars="47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研修活动主题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幼小衔接背景下对一年级下册第三四单元课堂实践的研究</w:t>
      </w:r>
    </w:p>
    <w:p>
      <w:pPr>
        <w:spacing w:line="360" w:lineRule="auto"/>
        <w:ind w:left="1344" w:leftChars="-1" w:hanging="1346" w:hangingChars="479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课程编号：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602434</w:t>
      </w:r>
    </w:p>
    <w:p>
      <w:pPr>
        <w:spacing w:line="360" w:lineRule="auto"/>
        <w:ind w:left="1344" w:leftChars="-1" w:hanging="1346" w:hangingChars="47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</w:t>
      </w:r>
      <w:r>
        <w:rPr>
          <w:rFonts w:ascii="宋体" w:hAnsi="宋体" w:eastAsia="宋体"/>
          <w:b/>
          <w:sz w:val="28"/>
          <w:szCs w:val="28"/>
        </w:rPr>
        <w:t>时间：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活动形式：</w:t>
      </w:r>
      <w:r>
        <w:rPr>
          <w:rFonts w:hint="eastAsia" w:ascii="宋体" w:hAnsi="宋体" w:eastAsia="宋体"/>
          <w:sz w:val="28"/>
          <w:szCs w:val="28"/>
        </w:rPr>
        <w:t>网络研修</w:t>
      </w:r>
    </w:p>
    <w:p>
      <w:pPr>
        <w:widowControl/>
        <w:spacing w:line="360" w:lineRule="auto"/>
        <w:ind w:left="1405" w:hanging="1405" w:hangingChars="5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</w:t>
      </w:r>
      <w:r>
        <w:rPr>
          <w:rFonts w:ascii="宋体" w:hAnsi="宋体" w:eastAsia="宋体"/>
          <w:b/>
          <w:sz w:val="28"/>
          <w:szCs w:val="28"/>
        </w:rPr>
        <w:t>内容：</w:t>
      </w:r>
    </w:p>
    <w:p>
      <w:pPr>
        <w:widowControl/>
        <w:numPr>
          <w:numId w:val="0"/>
        </w:numPr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1.名师微讲座：主讲专家：北京教育学院  刘晓婷</w:t>
      </w:r>
    </w:p>
    <w:p>
      <w:pPr>
        <w:widowControl/>
        <w:numPr>
          <w:numId w:val="0"/>
        </w:numPr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研究课：</w:t>
      </w:r>
    </w:p>
    <w:p>
      <w:pPr>
        <w:widowControl/>
        <w:numPr>
          <w:ilvl w:val="0"/>
          <w:numId w:val="0"/>
        </w:numPr>
        <w:spacing w:line="240" w:lineRule="auto"/>
        <w:ind w:firstLine="1120" w:firstLineChars="4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《百数表》 执教教师：北京第一实验小学 冯京华</w:t>
      </w:r>
    </w:p>
    <w:p>
      <w:pPr>
        <w:widowControl/>
        <w:numPr>
          <w:ilvl w:val="0"/>
          <w:numId w:val="0"/>
        </w:numPr>
        <w:spacing w:line="24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《摆一摆 想一想》执教教师：育民小学 王悦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3.微格教学：《分类与整理》执教教师：北京市三帆中学附属小学 刘思婕</w:t>
      </w:r>
    </w:p>
    <w:p>
      <w:pPr>
        <w:widowControl/>
        <w:numPr>
          <w:ilvl w:val="0"/>
          <w:numId w:val="0"/>
        </w:numPr>
        <w:spacing w:line="360" w:lineRule="auto"/>
        <w:ind w:left="560" w:leftChars="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4.单元整体设计分享：</w:t>
      </w:r>
    </w:p>
    <w:p>
      <w:pPr>
        <w:widowControl/>
        <w:numPr>
          <w:ilvl w:val="0"/>
          <w:numId w:val="0"/>
        </w:numPr>
        <w:spacing w:line="360" w:lineRule="auto"/>
        <w:ind w:left="560" w:leftChars="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第三单元 主讲教师：西城区师范学校附属小学 孙歆  厂桥小学 王佳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第四单元 主讲教师：奋斗小学  贾浩霜   王泽华   范雨洁   </w:t>
      </w:r>
    </w:p>
    <w:p>
      <w:pPr>
        <w:widowControl/>
        <w:numPr>
          <w:numId w:val="0"/>
        </w:numPr>
        <w:spacing w:line="360" w:lineRule="auto"/>
        <w:ind w:leftChars="200" w:firstLine="280" w:firstLineChars="1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5.我的教学故事：</w:t>
      </w:r>
    </w:p>
    <w:p>
      <w:pPr>
        <w:widowControl/>
        <w:numPr>
          <w:numId w:val="0"/>
        </w:numPr>
        <w:spacing w:line="360" w:lineRule="auto"/>
        <w:ind w:firstLine="1120" w:firstLineChars="4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主讲教师： 育翔小学 李丹      北京第二实验小学广外分校 孟晓庆</w:t>
      </w:r>
    </w:p>
    <w:p>
      <w:pPr>
        <w:widowControl/>
        <w:spacing w:line="360" w:lineRule="auto"/>
        <w:ind w:left="1405" w:hanging="1405" w:hangingChars="5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参与网络研修的活动方法及要求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widowControl/>
        <w:numPr>
          <w:ilvl w:val="0"/>
          <w:numId w:val="1"/>
        </w:numPr>
        <w:spacing w:line="240" w:lineRule="auto"/>
        <w:ind w:left="280" w:leftChars="0" w:hanging="280" w:hangingChars="100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登陆研修网-协作组（一年级）进入小学一年级数学学科主页，点击“活动”按钮。在列表中找到“幼小衔接背景下对一年级下册三四单元课堂实践的研究”，点击标题进入活动界面后先点击“参加”按钮，然后开始学习。</w:t>
      </w:r>
    </w:p>
    <w:p>
      <w:pPr>
        <w:widowControl/>
        <w:numPr>
          <w:ilvl w:val="0"/>
          <w:numId w:val="1"/>
        </w:numPr>
        <w:spacing w:line="240" w:lineRule="auto"/>
        <w:ind w:left="280" w:leftChars="0" w:hanging="280" w:hangingChars="100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合理安排时间，在规定的时间内完成对全部资料的学习。</w:t>
      </w:r>
    </w:p>
    <w:p>
      <w:pPr>
        <w:spacing w:line="240" w:lineRule="auto"/>
        <w:ind w:firstLine="6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北京市西城</w:t>
      </w:r>
      <w:r>
        <w:rPr>
          <w:rFonts w:ascii="宋体" w:hAnsi="宋体" w:eastAsia="宋体"/>
          <w:bCs/>
          <w:sz w:val="28"/>
          <w:szCs w:val="28"/>
        </w:rPr>
        <w:t>区教</w:t>
      </w:r>
      <w:r>
        <w:rPr>
          <w:rFonts w:hint="eastAsia" w:ascii="宋体" w:hAnsi="宋体" w:eastAsia="宋体"/>
          <w:bCs/>
          <w:sz w:val="28"/>
          <w:szCs w:val="28"/>
        </w:rPr>
        <w:t>育研修学院小学部</w:t>
      </w:r>
    </w:p>
    <w:p>
      <w:pPr>
        <w:spacing w:line="240" w:lineRule="auto"/>
        <w:ind w:firstLine="6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1D85"/>
    <w:multiLevelType w:val="singleLevel"/>
    <w:tmpl w:val="48851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9"/>
    <w:rsid w:val="00020A64"/>
    <w:rsid w:val="00024C14"/>
    <w:rsid w:val="0005479C"/>
    <w:rsid w:val="000A3BF0"/>
    <w:rsid w:val="000A6DDE"/>
    <w:rsid w:val="000A765B"/>
    <w:rsid w:val="000B301E"/>
    <w:rsid w:val="000F4639"/>
    <w:rsid w:val="00150B43"/>
    <w:rsid w:val="0018664C"/>
    <w:rsid w:val="001B0332"/>
    <w:rsid w:val="001C331E"/>
    <w:rsid w:val="001D16A3"/>
    <w:rsid w:val="001F31DC"/>
    <w:rsid w:val="002038DD"/>
    <w:rsid w:val="00204187"/>
    <w:rsid w:val="0020579D"/>
    <w:rsid w:val="00210DB2"/>
    <w:rsid w:val="00224C9D"/>
    <w:rsid w:val="002350E2"/>
    <w:rsid w:val="00237D1E"/>
    <w:rsid w:val="00261943"/>
    <w:rsid w:val="0029177F"/>
    <w:rsid w:val="002A6576"/>
    <w:rsid w:val="002C3308"/>
    <w:rsid w:val="002D6781"/>
    <w:rsid w:val="002F295A"/>
    <w:rsid w:val="00311AD5"/>
    <w:rsid w:val="00375C6D"/>
    <w:rsid w:val="00384CFA"/>
    <w:rsid w:val="00402873"/>
    <w:rsid w:val="00437F80"/>
    <w:rsid w:val="004A41BF"/>
    <w:rsid w:val="004C5D09"/>
    <w:rsid w:val="004E2855"/>
    <w:rsid w:val="005126EE"/>
    <w:rsid w:val="005603F7"/>
    <w:rsid w:val="00564D6E"/>
    <w:rsid w:val="00565A14"/>
    <w:rsid w:val="0057626A"/>
    <w:rsid w:val="005D3B2E"/>
    <w:rsid w:val="00613952"/>
    <w:rsid w:val="006D04A5"/>
    <w:rsid w:val="006E5398"/>
    <w:rsid w:val="00707C6A"/>
    <w:rsid w:val="00710F63"/>
    <w:rsid w:val="00722C90"/>
    <w:rsid w:val="00764C65"/>
    <w:rsid w:val="0077198B"/>
    <w:rsid w:val="007C6729"/>
    <w:rsid w:val="007D782F"/>
    <w:rsid w:val="007F1E29"/>
    <w:rsid w:val="00826B28"/>
    <w:rsid w:val="008F516E"/>
    <w:rsid w:val="0096553D"/>
    <w:rsid w:val="00A04B21"/>
    <w:rsid w:val="00A07ABD"/>
    <w:rsid w:val="00A2608D"/>
    <w:rsid w:val="00A4310E"/>
    <w:rsid w:val="00A51F3B"/>
    <w:rsid w:val="00AA7B6E"/>
    <w:rsid w:val="00AF3F91"/>
    <w:rsid w:val="00B05BA9"/>
    <w:rsid w:val="00B1797F"/>
    <w:rsid w:val="00B22C41"/>
    <w:rsid w:val="00B47C5D"/>
    <w:rsid w:val="00B7624A"/>
    <w:rsid w:val="00BA66AC"/>
    <w:rsid w:val="00BC7C86"/>
    <w:rsid w:val="00BD3428"/>
    <w:rsid w:val="00BE734C"/>
    <w:rsid w:val="00C21A56"/>
    <w:rsid w:val="00C21F66"/>
    <w:rsid w:val="00C900D1"/>
    <w:rsid w:val="00CB6951"/>
    <w:rsid w:val="00CC6420"/>
    <w:rsid w:val="00CE0BA7"/>
    <w:rsid w:val="00CE527D"/>
    <w:rsid w:val="00D00DB6"/>
    <w:rsid w:val="00D14AD2"/>
    <w:rsid w:val="00D2699B"/>
    <w:rsid w:val="00D35000"/>
    <w:rsid w:val="00D37726"/>
    <w:rsid w:val="00D37D2B"/>
    <w:rsid w:val="00D44530"/>
    <w:rsid w:val="00D87B45"/>
    <w:rsid w:val="00DA048D"/>
    <w:rsid w:val="00DA443C"/>
    <w:rsid w:val="00DC0C57"/>
    <w:rsid w:val="00DC50EC"/>
    <w:rsid w:val="00DE0A78"/>
    <w:rsid w:val="00DF70F7"/>
    <w:rsid w:val="00DF7AC9"/>
    <w:rsid w:val="00E578BE"/>
    <w:rsid w:val="00E7135E"/>
    <w:rsid w:val="00EB3D2D"/>
    <w:rsid w:val="00F050D2"/>
    <w:rsid w:val="00F1619D"/>
    <w:rsid w:val="00FB2CC9"/>
    <w:rsid w:val="00FC027B"/>
    <w:rsid w:val="0CC85982"/>
    <w:rsid w:val="0EDA0741"/>
    <w:rsid w:val="0FFC2498"/>
    <w:rsid w:val="119530F4"/>
    <w:rsid w:val="17AC699A"/>
    <w:rsid w:val="1A730B05"/>
    <w:rsid w:val="1B8F3923"/>
    <w:rsid w:val="1D87616A"/>
    <w:rsid w:val="21141DED"/>
    <w:rsid w:val="2AD25B0A"/>
    <w:rsid w:val="33242775"/>
    <w:rsid w:val="37A42790"/>
    <w:rsid w:val="38E12773"/>
    <w:rsid w:val="3C672512"/>
    <w:rsid w:val="436D1F70"/>
    <w:rsid w:val="4BAB7C08"/>
    <w:rsid w:val="4EC45FC2"/>
    <w:rsid w:val="514B4C42"/>
    <w:rsid w:val="5E1C5793"/>
    <w:rsid w:val="652C75F3"/>
    <w:rsid w:val="66FF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337</Characters>
  <Lines>2</Lines>
  <Paragraphs>1</Paragraphs>
  <TotalTime>25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2020-05-26T07:02:00Z</dcterms:created>
  <dc:creator>Administrator</dc:creator>
  <cp:lastModifiedBy>李昕</cp:lastModifiedBy>
  <dcterms:modified xsi:type="dcterms:W3CDTF">2022-04-06T13:28:25Z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20FC0A697FB845B2825EE7E82620455C</vt:lpwstr>
  </property>
</Properties>
</file>