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AB" w:rsidRDefault="00A23D0D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7A7BAB" w:rsidRDefault="00A23D0D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（2022~2023学年度第一学期）</w:t>
      </w:r>
    </w:p>
    <w:p w:rsidR="007A7BAB" w:rsidRDefault="00A23D0D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2022年10月17日 至2022年10月21日  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八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456"/>
        <w:gridCol w:w="1121"/>
        <w:gridCol w:w="1082"/>
        <w:gridCol w:w="1612"/>
        <w:gridCol w:w="1649"/>
        <w:gridCol w:w="1844"/>
        <w:gridCol w:w="5056"/>
        <w:gridCol w:w="1343"/>
      </w:tblGrid>
      <w:tr w:rsidR="00AD5905" w:rsidTr="0050215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Default="00A23D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Default="00A23D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C4" w:rsidRDefault="00A23D0D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7A7BAB" w:rsidRDefault="00A23D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Default="00A23D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Default="00A23D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Default="00A23D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Default="00A23D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7A7BAB" w:rsidRDefault="00A23D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Default="00A23D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AD5905" w:rsidTr="009B4AEC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3F" w:rsidRDefault="00C75814" w:rsidP="007D5D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3F" w:rsidRPr="009527BC" w:rsidRDefault="007D5D3F" w:rsidP="007D5D3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27BC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3F" w:rsidRPr="009527BC" w:rsidRDefault="007D5D3F" w:rsidP="007D5D3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杨伟宁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3F" w:rsidRPr="009527BC" w:rsidRDefault="007D5D3F" w:rsidP="007D5D3F">
            <w:pPr>
              <w:jc w:val="center"/>
              <w:rPr>
                <w:rFonts w:asciiTheme="minorEastAsia" w:eastAsiaTheme="minorEastAsia" w:hAnsiTheme="minorEastAsia" w:cs="Calibri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2022.10</w:t>
            </w:r>
            <w:r w:rsidRPr="009527BC">
              <w:rPr>
                <w:rFonts w:asciiTheme="minorEastAsia" w:eastAsiaTheme="minorEastAsia" w:hAnsiTheme="minorEastAsia"/>
                <w:sz w:val="24"/>
              </w:rPr>
              <w:t>.2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  <w:r w:rsidRPr="009527B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（</w:t>
            </w:r>
            <w:r w:rsidRPr="009527BC">
              <w:rPr>
                <w:rFonts w:asciiTheme="minorEastAsia" w:eastAsiaTheme="minorEastAsia" w:hAnsiTheme="minorEastAsia" w:hint="eastAsia"/>
                <w:sz w:val="24"/>
                <w:lang w:val="zh-TW"/>
              </w:rPr>
              <w:t>周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9527B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）</w:t>
            </w:r>
          </w:p>
          <w:p w:rsidR="007D5D3F" w:rsidRPr="009527BC" w:rsidRDefault="007D5D3F" w:rsidP="007D5D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27BC">
              <w:rPr>
                <w:rFonts w:asciiTheme="minorEastAsia" w:eastAsiaTheme="minorEastAsia" w:hAnsiTheme="minorEastAsia"/>
                <w:sz w:val="24"/>
              </w:rPr>
              <w:t>1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9527BC">
              <w:rPr>
                <w:rFonts w:asciiTheme="minorEastAsia" w:eastAsiaTheme="minorEastAsia" w:hAnsiTheme="minorEastAsia"/>
                <w:sz w:val="24"/>
              </w:rPr>
              <w:t>: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9527BC">
              <w:rPr>
                <w:rFonts w:asciiTheme="minorEastAsia" w:eastAsiaTheme="minorEastAsia" w:hAnsiTheme="minor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-1</w:t>
            </w:r>
            <w:r>
              <w:rPr>
                <w:rFonts w:asciiTheme="minorEastAsia" w:eastAsiaTheme="minorEastAsia" w:hAnsiTheme="minorEastAsia"/>
                <w:sz w:val="24"/>
              </w:rPr>
              <w:t>6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42" w:rsidRDefault="007D5D3F" w:rsidP="007279A5">
            <w:pPr>
              <w:jc w:val="center"/>
              <w:rPr>
                <w:rFonts w:asciiTheme="minorEastAsia" w:eastAsia="PMingLiU" w:hAnsiTheme="minorEastAsia"/>
                <w:sz w:val="24"/>
                <w:lang w:val="zh-TW" w:eastAsia="zh-TW"/>
              </w:rPr>
            </w:pPr>
            <w:r w:rsidRPr="009527BC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腾</w:t>
            </w:r>
            <w:r w:rsidRPr="009527B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讯会议</w:t>
            </w:r>
          </w:p>
          <w:p w:rsidR="007D5D3F" w:rsidRDefault="007D5D3F" w:rsidP="007279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D26">
              <w:rPr>
                <w:rFonts w:asciiTheme="minorEastAsia" w:eastAsiaTheme="minorEastAsia" w:hAnsiTheme="minorEastAsia" w:hint="eastAsia"/>
                <w:sz w:val="24"/>
              </w:rPr>
              <w:t>183</w:t>
            </w:r>
            <w:r w:rsidR="00AC256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F7D26">
              <w:rPr>
                <w:rFonts w:asciiTheme="minorEastAsia" w:eastAsiaTheme="minorEastAsia" w:hAnsiTheme="minorEastAsia" w:hint="eastAsia"/>
                <w:sz w:val="24"/>
              </w:rPr>
              <w:t>246</w:t>
            </w:r>
            <w:r w:rsidR="00AC256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F7D26">
              <w:rPr>
                <w:rFonts w:asciiTheme="minorEastAsia" w:eastAsiaTheme="minorEastAsia" w:hAnsiTheme="minorEastAsia" w:hint="eastAsia"/>
                <w:sz w:val="24"/>
              </w:rPr>
              <w:t>160</w:t>
            </w:r>
          </w:p>
          <w:p w:rsidR="007D5D3F" w:rsidRPr="008F7D26" w:rsidRDefault="007D5D3F" w:rsidP="007D5D3F">
            <w:pPr>
              <w:jc w:val="left"/>
              <w:rPr>
                <w:rFonts w:asciiTheme="minorEastAsia" w:eastAsiaTheme="minorEastAsia" w:hAnsiTheme="minorEastAsia" w:cs="Calibri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3F" w:rsidRPr="008F7D26" w:rsidRDefault="007D5D3F" w:rsidP="007D5D3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F7D26">
              <w:rPr>
                <w:rFonts w:asciiTheme="minorEastAsia" w:eastAsiaTheme="minorEastAsia" w:hAnsiTheme="minorEastAsia" w:cs="微软雅黑" w:hint="eastAsia"/>
                <w:sz w:val="24"/>
                <w:u w:color="595959"/>
              </w:rPr>
              <w:t>新课标背景下统编教材二年级上册构建单元整体教学策略的研究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D3F" w:rsidRDefault="007D5D3F" w:rsidP="007D5D3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统编教材二年级上册革命文化内容的教学实践</w:t>
            </w:r>
          </w:p>
          <w:p w:rsidR="007D5D3F" w:rsidRPr="00A921FA" w:rsidRDefault="007D5D3F" w:rsidP="007D5D3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Pr="00A921FA">
              <w:rPr>
                <w:rFonts w:asciiTheme="minorEastAsia" w:eastAsiaTheme="minorEastAsia" w:hAnsiTheme="minorEastAsia" w:hint="eastAsia"/>
                <w:sz w:val="24"/>
              </w:rPr>
              <w:t xml:space="preserve">统编教材二年级上册第六单元整体设计 </w:t>
            </w:r>
          </w:p>
          <w:p w:rsidR="007D5D3F" w:rsidRPr="00B63159" w:rsidRDefault="007D5D3F" w:rsidP="007D5D3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63159">
              <w:rPr>
                <w:rFonts w:asciiTheme="minorEastAsia" w:eastAsiaTheme="minorEastAsia" w:hAnsiTheme="minorEastAsia" w:hint="eastAsia"/>
                <w:sz w:val="24"/>
              </w:rPr>
              <w:t xml:space="preserve">黄城根小学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任艺 殷悦</w:t>
            </w:r>
          </w:p>
          <w:p w:rsidR="00685E16" w:rsidRDefault="007D5D3F" w:rsidP="007D5D3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Pr="00B63159">
              <w:rPr>
                <w:rFonts w:asciiTheme="minorEastAsia" w:eastAsiaTheme="minorEastAsia" w:hAnsiTheme="minorEastAsia" w:hint="eastAsia"/>
                <w:sz w:val="24"/>
              </w:rPr>
              <w:t>统编教材二年级上册第六单元第</w:t>
            </w:r>
            <w:r w:rsidRPr="00B63159">
              <w:rPr>
                <w:rFonts w:asciiTheme="minorEastAsia" w:eastAsiaTheme="minorEastAsia" w:hAnsiTheme="minorEastAsia"/>
                <w:sz w:val="24"/>
              </w:rPr>
              <w:t>18</w:t>
            </w:r>
            <w:r w:rsidRPr="00B63159">
              <w:rPr>
                <w:rFonts w:asciiTheme="minorEastAsia" w:eastAsiaTheme="minorEastAsia" w:hAnsiTheme="minorEastAsia" w:hint="eastAsia"/>
                <w:sz w:val="24"/>
              </w:rPr>
              <w:t>课《刘胡兰》（第二课时）研究课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7D5D3F" w:rsidRDefault="007D5D3F" w:rsidP="007D5D3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63159">
              <w:rPr>
                <w:rFonts w:asciiTheme="minorEastAsia" w:eastAsiaTheme="minorEastAsia" w:hAnsiTheme="minorEastAsia" w:hint="eastAsia"/>
                <w:sz w:val="24"/>
              </w:rPr>
              <w:t>黄城根小学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白雪</w:t>
            </w:r>
          </w:p>
          <w:p w:rsidR="00685E16" w:rsidRDefault="007D5D3F" w:rsidP="00CB6BD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Pr="00B63159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Pr="00B63159">
              <w:rPr>
                <w:rFonts w:asciiTheme="minorEastAsia" w:eastAsiaTheme="minorEastAsia" w:hAnsiTheme="minorEastAsia"/>
                <w:sz w:val="24"/>
              </w:rPr>
              <w:t>18</w:t>
            </w:r>
            <w:r w:rsidRPr="00B63159">
              <w:rPr>
                <w:rFonts w:asciiTheme="minorEastAsia" w:eastAsiaTheme="minorEastAsia" w:hAnsiTheme="minorEastAsia" w:hint="eastAsia"/>
                <w:sz w:val="24"/>
              </w:rPr>
              <w:t>课《刘胡兰》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课例研究汇报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7D5D3F" w:rsidRPr="009527BC" w:rsidRDefault="007D5D3F" w:rsidP="00CB6BD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63159">
              <w:rPr>
                <w:rFonts w:asciiTheme="minorEastAsia" w:eastAsiaTheme="minorEastAsia" w:hAnsiTheme="minorEastAsia" w:hint="eastAsia"/>
                <w:sz w:val="24"/>
              </w:rPr>
              <w:t>黄城根小学</w:t>
            </w:r>
            <w:r w:rsidR="00ED3A5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刘羽榕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D3F" w:rsidRPr="009527BC" w:rsidRDefault="007D5D3F" w:rsidP="007D5D3F">
            <w:pPr>
              <w:jc w:val="left"/>
              <w:rPr>
                <w:rFonts w:asciiTheme="minorEastAsia" w:eastAsiaTheme="minorEastAsia" w:hAnsiTheme="minorEastAsia"/>
                <w:sz w:val="24"/>
                <w:lang w:val="zh-TW"/>
              </w:rPr>
            </w:pPr>
            <w:r w:rsidRPr="009527BC">
              <w:rPr>
                <w:rFonts w:asciiTheme="minorEastAsia" w:eastAsiaTheme="minorEastAsia" w:hAnsiTheme="minorEastAsia"/>
                <w:sz w:val="24"/>
                <w:lang w:val="zh-TW"/>
              </w:rPr>
              <w:t>1</w:t>
            </w:r>
            <w:r w:rsidRPr="009527B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.</w:t>
            </w:r>
            <w:r w:rsidRPr="009527BC">
              <w:rPr>
                <w:rFonts w:asciiTheme="minorEastAsia" w:eastAsiaTheme="minorEastAsia" w:hAnsiTheme="minorEastAsia"/>
                <w:sz w:val="24"/>
                <w:lang w:val="zh-TW"/>
              </w:rPr>
              <w:t>全体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  <w:r w:rsidRPr="009527BC">
              <w:rPr>
                <w:rFonts w:asciiTheme="minorEastAsia" w:eastAsiaTheme="minorEastAsia" w:hAnsiTheme="minorEastAsia"/>
                <w:sz w:val="24"/>
                <w:lang w:val="zh-TW"/>
              </w:rPr>
              <w:t>年级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语文</w:t>
            </w:r>
            <w:r w:rsidRPr="009527BC">
              <w:rPr>
                <w:rFonts w:asciiTheme="minorEastAsia" w:eastAsiaTheme="minorEastAsia" w:hAnsiTheme="minorEastAsia"/>
                <w:sz w:val="24"/>
                <w:lang w:val="zh-TW"/>
              </w:rPr>
              <w:t>教师参加。</w:t>
            </w:r>
          </w:p>
          <w:p w:rsidR="007D5D3F" w:rsidRPr="009527BC" w:rsidRDefault="007D5D3F" w:rsidP="0097492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527BC">
              <w:rPr>
                <w:rFonts w:asciiTheme="minorEastAsia" w:eastAsiaTheme="minorEastAsia" w:hAnsiTheme="minorEastAsia"/>
                <w:sz w:val="24"/>
                <w:lang w:val="zh-TW"/>
              </w:rPr>
              <w:t>2</w:t>
            </w:r>
            <w:r w:rsidRPr="009527B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.为</w:t>
            </w:r>
            <w:r w:rsidRPr="009527BC">
              <w:rPr>
                <w:rFonts w:asciiTheme="minorEastAsia" w:eastAsiaTheme="minorEastAsia" w:hAnsiTheme="minorEastAsia"/>
                <w:sz w:val="24"/>
                <w:lang w:val="zh-TW"/>
              </w:rPr>
              <w:t>避免网络拥堵，</w:t>
            </w:r>
            <w:r w:rsidRPr="009527BC">
              <w:rPr>
                <w:rFonts w:asciiTheme="minorEastAsia" w:eastAsiaTheme="minorEastAsia" w:hAnsiTheme="minorEastAsia" w:hint="eastAsia"/>
                <w:sz w:val="24"/>
                <w:lang w:val="zh-TW"/>
              </w:rPr>
              <w:t>建议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以</w:t>
            </w:r>
            <w:r w:rsidRPr="009527BC">
              <w:rPr>
                <w:rFonts w:asciiTheme="minorEastAsia" w:eastAsiaTheme="minorEastAsia" w:hAnsiTheme="minorEastAsia"/>
                <w:sz w:val="24"/>
                <w:lang w:val="zh-TW"/>
              </w:rPr>
              <w:t>校区为单位集中参与学习，并记录考勤。</w:t>
            </w:r>
          </w:p>
        </w:tc>
      </w:tr>
      <w:tr w:rsidR="00AD5905" w:rsidTr="002213F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8E7C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李昕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0C467F" w:rsidP="000C467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B435E7">
              <w:rPr>
                <w:rFonts w:asciiTheme="minorEastAsia" w:eastAsiaTheme="minorEastAsia" w:hAnsiTheme="minorEastAsia" w:cs="宋体"/>
                <w:sz w:val="24"/>
              </w:rPr>
              <w:t>022.10.19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826 214 073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 w:rsidP="0085497D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“双减”理念下小学一年级数学主题活动设计的实践研究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在“双减”理念下对单元整体设计的实践思考</w:t>
            </w:r>
          </w:p>
          <w:p w:rsidR="00E02D37" w:rsidRDefault="008569B8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把握学情确定精准定位幼小衔接的衔接点</w:t>
            </w:r>
          </w:p>
          <w:p w:rsidR="007A7BAB" w:rsidRPr="00B435E7" w:rsidRDefault="00A23D0D" w:rsidP="00E02D37">
            <w:pPr>
              <w:tabs>
                <w:tab w:val="left" w:pos="312"/>
              </w:tabs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黄城根小学 谢海荣</w:t>
            </w:r>
          </w:p>
          <w:p w:rsidR="009A6DA1" w:rsidRDefault="009A6DA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以“认识人民币”单元为例，谈谈对单元整体设计的思考</w:t>
            </w:r>
          </w:p>
          <w:p w:rsidR="007A7BAB" w:rsidRPr="00B435E7" w:rsidRDefault="00A23D0D" w:rsidP="009A6DA1">
            <w:pPr>
              <w:tabs>
                <w:tab w:val="left" w:pos="312"/>
              </w:tabs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lastRenderedPageBreak/>
              <w:t>黄城根小学 张欣</w:t>
            </w:r>
          </w:p>
          <w:p w:rsidR="00E02D37" w:rsidRDefault="00A23D0D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在四季课程中感受对学生数学素养的渗透和培养</w:t>
            </w:r>
          </w:p>
          <w:p w:rsidR="007A7BAB" w:rsidRPr="00B435E7" w:rsidRDefault="00A23D0D" w:rsidP="00E02D37">
            <w:pPr>
              <w:tabs>
                <w:tab w:val="left" w:pos="312"/>
              </w:tabs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北京小学 高丽杰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专家点评</w:t>
            </w:r>
            <w:r w:rsidR="00C71FF5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B435E7">
              <w:rPr>
                <w:rFonts w:asciiTheme="minorEastAsia" w:eastAsiaTheme="minorEastAsia" w:hAnsiTheme="minorEastAsia" w:hint="eastAsia"/>
                <w:sz w:val="24"/>
              </w:rPr>
              <w:t>北京市教科院 范存丽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AB" w:rsidRPr="00B435E7" w:rsidRDefault="00A23D0D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1.二年级数学教师全体参加。</w:t>
            </w:r>
          </w:p>
          <w:p w:rsidR="007A7BAB" w:rsidRPr="00B435E7" w:rsidRDefault="00A23D0D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2.为避免网络拥堵，建议以学校（校区）为单位集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中参与学习，并记录考勤。</w:t>
            </w:r>
          </w:p>
          <w:p w:rsidR="007A7BAB" w:rsidRPr="00B435E7" w:rsidRDefault="007A7B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D5905" w:rsidTr="00BC60F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8E7C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lastRenderedPageBreak/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张秀林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B435E7">
              <w:rPr>
                <w:rFonts w:asciiTheme="minorEastAsia" w:eastAsiaTheme="minorEastAsia" w:hAnsiTheme="minorEastAsia" w:cs="宋体"/>
                <w:sz w:val="24"/>
              </w:rPr>
              <w:t>022.10.19</w:t>
            </w:r>
          </w:p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D939CB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三）</w:t>
            </w:r>
          </w:p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B435E7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：3</w:t>
            </w:r>
            <w:r w:rsidRPr="00B435E7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B435E7">
              <w:rPr>
                <w:rFonts w:asciiTheme="minorEastAsia" w:eastAsiaTheme="minorEastAsia" w:hAnsiTheme="minorEastAsia" w:cs="宋体"/>
                <w:sz w:val="24"/>
              </w:rPr>
              <w:t>02 587 038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AB" w:rsidRPr="00B435E7" w:rsidRDefault="00A23D0D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/>
                <w:sz w:val="24"/>
              </w:rPr>
              <w:t>基于课程内容结构化的小学数学教学设计与实施的研究（一）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AB" w:rsidRPr="00B435E7" w:rsidRDefault="00A23D0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基于运算能力培养的单元结构化设计</w:t>
            </w:r>
          </w:p>
          <w:p w:rsidR="00D645F4" w:rsidRPr="00D645F4" w:rsidRDefault="00D645F4" w:rsidP="00D645F4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A23D0D" w:rsidRPr="00D645F4">
              <w:rPr>
                <w:rFonts w:asciiTheme="minorEastAsia" w:eastAsiaTheme="minorEastAsia" w:hAnsiTheme="minorEastAsia" w:hint="eastAsia"/>
                <w:sz w:val="24"/>
              </w:rPr>
              <w:t xml:space="preserve">大观念统领下的表内乘法单元整合的思考 </w:t>
            </w:r>
          </w:p>
          <w:p w:rsidR="007A7BAB" w:rsidRPr="00D645F4" w:rsidRDefault="00A23D0D" w:rsidP="00D645F4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645F4">
              <w:rPr>
                <w:rFonts w:asciiTheme="minorEastAsia" w:eastAsiaTheme="minorEastAsia" w:hAnsiTheme="minorEastAsia" w:hint="eastAsia"/>
                <w:sz w:val="24"/>
              </w:rPr>
              <w:t>育民小学 王悦</w:t>
            </w:r>
          </w:p>
          <w:p w:rsidR="0099720A" w:rsidRDefault="00A23D0D" w:rsidP="00A674C8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B435E7">
              <w:rPr>
                <w:rFonts w:asciiTheme="minorEastAsia" w:eastAsiaTheme="minorEastAsia" w:hAnsiTheme="minorEastAsia"/>
                <w:sz w:val="24"/>
              </w:rPr>
              <w:t>.</w:t>
            </w:r>
            <w:r w:rsidRPr="00B435E7">
              <w:rPr>
                <w:rFonts w:asciiTheme="minorEastAsia" w:eastAsiaTheme="minorEastAsia" w:hAnsiTheme="minorEastAsia" w:hint="eastAsia"/>
                <w:sz w:val="24"/>
              </w:rPr>
              <w:t>大观念下的乘法口诀整合初探</w:t>
            </w:r>
            <w:r w:rsidR="00F5075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A674C8" w:rsidRPr="00B435E7" w:rsidRDefault="00A674C8" w:rsidP="00A674C8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 xml:space="preserve">奋斗小学 贾浩霜 </w:t>
            </w:r>
            <w:r w:rsidRPr="00B435E7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435E7">
              <w:rPr>
                <w:rFonts w:asciiTheme="minorEastAsia" w:eastAsiaTheme="minorEastAsia" w:hAnsiTheme="minorEastAsia" w:hint="eastAsia"/>
                <w:sz w:val="24"/>
              </w:rPr>
              <w:t>王泽华</w:t>
            </w:r>
          </w:p>
          <w:p w:rsidR="0099720A" w:rsidRDefault="00A23D0D" w:rsidP="00A674C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B435E7">
              <w:rPr>
                <w:rFonts w:asciiTheme="minorEastAsia" w:eastAsiaTheme="minorEastAsia" w:hAnsiTheme="minorEastAsia"/>
                <w:sz w:val="24"/>
              </w:rPr>
              <w:t>.</w:t>
            </w:r>
            <w:r w:rsidRPr="00B435E7">
              <w:rPr>
                <w:rFonts w:asciiTheme="minorEastAsia" w:eastAsiaTheme="minorEastAsia" w:hAnsiTheme="minorEastAsia" w:hint="eastAsia"/>
                <w:sz w:val="24"/>
              </w:rPr>
              <w:t xml:space="preserve">大观念下的表内乘法口诀的整理和复习 </w:t>
            </w:r>
            <w:r w:rsidRPr="00B435E7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7A7BAB" w:rsidRPr="00B435E7" w:rsidRDefault="00A23D0D" w:rsidP="00A674C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登莱小学 李慧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AB" w:rsidRPr="00B435E7" w:rsidRDefault="00A23D0D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1.二年级数学教师全体参加。</w:t>
            </w:r>
          </w:p>
          <w:p w:rsidR="007A7BAB" w:rsidRPr="00B435E7" w:rsidRDefault="00A23D0D" w:rsidP="004D0676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2.为避免网络拥堵，建议以学校（校区）为单位集中参与学习，并记录考勤。</w:t>
            </w:r>
          </w:p>
        </w:tc>
      </w:tr>
      <w:tr w:rsidR="00AD5905" w:rsidTr="002213F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8E7C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B435E7">
              <w:rPr>
                <w:rFonts w:asciiTheme="minorEastAsia" w:eastAsiaTheme="minorEastAsia" w:hAnsiTheme="minorEastAsia" w:cs="宋体"/>
                <w:sz w:val="24"/>
              </w:rPr>
              <w:t>022.10.19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D939CB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三）</w:t>
            </w:r>
          </w:p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 w:rsidP="008008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腾讯会议：</w:t>
            </w:r>
          </w:p>
          <w:p w:rsidR="007A7BAB" w:rsidRPr="00B435E7" w:rsidRDefault="00A23D0D" w:rsidP="008008A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/>
                <w:sz w:val="24"/>
              </w:rPr>
              <w:t>367 679 736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 w:rsidP="00C43A4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5F7316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学科核心素养引领下的小学中年级数学课堂教学实践研究（三）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/>
                <w:sz w:val="24"/>
              </w:rPr>
              <w:t>核心素养</w:t>
            </w:r>
            <w:r w:rsidRPr="00B435E7">
              <w:rPr>
                <w:rFonts w:asciiTheme="minorEastAsia" w:eastAsiaTheme="minorEastAsia" w:hAnsiTheme="minorEastAsia" w:hint="eastAsia"/>
                <w:sz w:val="24"/>
              </w:rPr>
              <w:t>引领</w:t>
            </w:r>
            <w:r w:rsidRPr="00B435E7">
              <w:rPr>
                <w:rFonts w:asciiTheme="minorEastAsia" w:eastAsiaTheme="minorEastAsia" w:hAnsiTheme="minorEastAsia"/>
                <w:sz w:val="24"/>
              </w:rPr>
              <w:t>下的图形与几何</w:t>
            </w:r>
            <w:r w:rsidRPr="00B435E7">
              <w:rPr>
                <w:rFonts w:asciiTheme="minorEastAsia" w:eastAsiaTheme="minorEastAsia" w:hAnsiTheme="minorEastAsia" w:hint="eastAsia"/>
                <w:sz w:val="24"/>
              </w:rPr>
              <w:t>单元</w:t>
            </w:r>
            <w:r w:rsidRPr="00B435E7">
              <w:rPr>
                <w:rFonts w:asciiTheme="minorEastAsia" w:eastAsiaTheme="minorEastAsia" w:hAnsiTheme="minorEastAsia"/>
                <w:sz w:val="24"/>
              </w:rPr>
              <w:t>的教学研究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1.专题发言：核心素养导向下的《平行四边形和梯形》的单元整体设计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 xml:space="preserve">展览路第一小学 </w:t>
            </w:r>
            <w:r w:rsidR="00E4491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435E7">
              <w:rPr>
                <w:rFonts w:asciiTheme="minorEastAsia" w:eastAsiaTheme="minorEastAsia" w:hAnsiTheme="minorEastAsia" w:hint="eastAsia"/>
                <w:sz w:val="24"/>
              </w:rPr>
              <w:t>周欢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育翔小学</w:t>
            </w:r>
            <w:r w:rsidR="00387DD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B435E7">
              <w:rPr>
                <w:rFonts w:asciiTheme="minorEastAsia" w:eastAsiaTheme="minorEastAsia" w:hAnsiTheme="minorEastAsia" w:hint="eastAsia"/>
                <w:sz w:val="24"/>
              </w:rPr>
              <w:t>陈晨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2.研究课《平行四边形和梯形的认识》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北京第二实验小学  曹翰麟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AB" w:rsidRPr="00B435E7" w:rsidRDefault="00A23D0D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1.四年级数学教师全体参加。</w:t>
            </w:r>
          </w:p>
          <w:p w:rsidR="007A7BAB" w:rsidRPr="00B435E7" w:rsidRDefault="00A23D0D" w:rsidP="00502153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2.为避免网络拥堵，建议以学校（校区）为单位集中参与学习，并记录考勤。</w:t>
            </w:r>
          </w:p>
        </w:tc>
      </w:tr>
      <w:tr w:rsidR="00AD5905" w:rsidTr="002213F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8E7C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刘劲苓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B435E7">
              <w:rPr>
                <w:rFonts w:asciiTheme="minorEastAsia" w:eastAsiaTheme="minorEastAsia" w:hAnsiTheme="minorEastAsia" w:cs="宋体"/>
                <w:sz w:val="24"/>
              </w:rPr>
              <w:t>022.10.19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0C41D9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三）</w:t>
            </w:r>
          </w:p>
          <w:p w:rsidR="007A7BAB" w:rsidRPr="00B435E7" w:rsidRDefault="00A23D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13:30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 w:rsidP="00A76F0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腾讯会议：</w:t>
            </w:r>
          </w:p>
          <w:p w:rsidR="007A7BAB" w:rsidRPr="00B435E7" w:rsidRDefault="00A23D0D" w:rsidP="00A76F0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89</w:t>
            </w:r>
            <w:r w:rsidRPr="00B435E7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19</w:t>
            </w:r>
            <w:r w:rsidRPr="00B435E7">
              <w:rPr>
                <w:rFonts w:asciiTheme="minorEastAsia" w:eastAsiaTheme="minorEastAsia" w:hAnsiTheme="minorEastAsia" w:cs="宋体"/>
                <w:sz w:val="24"/>
              </w:rPr>
              <w:t>9 76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AB" w:rsidRPr="00B435E7" w:rsidRDefault="00A23D0D" w:rsidP="0050215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小学数学六年级核心概念统</w:t>
            </w: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领的单元教学设计策略的实践与研究（三）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核心概念统领的单元教学设计策略的实践与研究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1.专家讲座：《数学课堂：选择能引发学生思考的教学方式》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南京师范大学附属小学 贲友林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/>
                <w:sz w:val="24"/>
              </w:rPr>
            </w:pPr>
            <w:r w:rsidRPr="00B435E7">
              <w:rPr>
                <w:rFonts w:asciiTheme="minorEastAsia" w:eastAsiaTheme="minorEastAsia" w:hAnsiTheme="minorEastAsia" w:hint="eastAsia"/>
                <w:sz w:val="24"/>
              </w:rPr>
              <w:t>2.四单元、五单元教材分析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 xml:space="preserve">西师附小 周轶玲  </w:t>
            </w:r>
          </w:p>
          <w:p w:rsidR="007A7BAB" w:rsidRPr="00B435E7" w:rsidRDefault="00A23D0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t>实验一小 肖京璟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AB" w:rsidRPr="00B435E7" w:rsidRDefault="00A23D0D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1.六年级数学教师全体参加。</w:t>
            </w:r>
          </w:p>
          <w:p w:rsidR="007A7BAB" w:rsidRPr="00B435E7" w:rsidRDefault="00A23D0D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435E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2.为避免网络拥堵，建议以学校（校区）为单位集中参与学习，并记录考勤。</w:t>
            </w:r>
          </w:p>
          <w:p w:rsidR="007A7BAB" w:rsidRPr="00B435E7" w:rsidRDefault="007A7BAB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D5905" w:rsidTr="00BC60F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4" w:rsidRDefault="008E7CEB" w:rsidP="00071B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4" w:rsidRPr="003F57B4" w:rsidRDefault="00071B04" w:rsidP="00071B0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道德与法治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4" w:rsidRPr="003F57B4" w:rsidRDefault="00071B04" w:rsidP="00071B0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4" w:rsidRPr="00054360" w:rsidRDefault="00071B04" w:rsidP="00071B0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2022.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10</w:t>
            </w: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19</w:t>
            </w: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周</w:t>
            </w: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三）</w:t>
            </w:r>
          </w:p>
          <w:p w:rsidR="00071B04" w:rsidRPr="00054360" w:rsidRDefault="00071B04" w:rsidP="00071B0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94" w:rsidRDefault="00071B04" w:rsidP="003E3F2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腾讯会议</w:t>
            </w:r>
          </w:p>
          <w:p w:rsidR="00071B04" w:rsidRPr="00054360" w:rsidRDefault="00071B04" w:rsidP="00907B1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F71F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799</w:t>
            </w:r>
            <w:r w:rsidR="00A9625E" w:rsidRPr="002F71F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-</w:t>
            </w:r>
            <w:r w:rsidRPr="002F71F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824</w:t>
            </w:r>
            <w:r w:rsidR="00A9625E" w:rsidRPr="002F71F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-</w:t>
            </w:r>
            <w:bookmarkStart w:id="0" w:name="_GoBack"/>
            <w:bookmarkEnd w:id="0"/>
            <w:r w:rsidRPr="002F71F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914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04" w:rsidRPr="00054360" w:rsidRDefault="00071B04" w:rsidP="00071B04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《义务教育道德与法治课程标准（2022年版）》学习与实践（一）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B0" w:rsidRDefault="00071B04" w:rsidP="00071B04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F71F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基于学生核心素养培育的实践研究（一）</w:t>
            </w:r>
          </w:p>
          <w:p w:rsidR="00071B04" w:rsidRPr="00054360" w:rsidRDefault="00071B04" w:rsidP="00071B04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《国家机关的产生》</w:t>
            </w:r>
          </w:p>
          <w:p w:rsidR="00071B04" w:rsidRPr="00054360" w:rsidRDefault="00071B04" w:rsidP="00071B04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育民小学</w:t>
            </w: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贾涛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04" w:rsidRPr="00054360" w:rsidRDefault="00071B04" w:rsidP="00071B04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实名加入会议，集中学习请将考勤发研修员。</w:t>
            </w:r>
          </w:p>
        </w:tc>
      </w:tr>
      <w:tr w:rsidR="00AD5905" w:rsidTr="00BC60F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E4" w:rsidRPr="00CB1490" w:rsidRDefault="008E7CEB" w:rsidP="008472E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E4" w:rsidRPr="00CB1490" w:rsidRDefault="008472E4" w:rsidP="008472E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E4" w:rsidRPr="00CB1490" w:rsidRDefault="008472E4" w:rsidP="008472E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E4" w:rsidRPr="00CB1490" w:rsidRDefault="008472E4" w:rsidP="008472E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2020.10.19</w:t>
            </w:r>
          </w:p>
          <w:p w:rsidR="008472E4" w:rsidRPr="00CB1490" w:rsidRDefault="008472E4" w:rsidP="008472E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(周三)</w:t>
            </w:r>
          </w:p>
          <w:p w:rsidR="008472E4" w:rsidRPr="00CB1490" w:rsidRDefault="008472E4" w:rsidP="008472E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14:00-16:00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E4" w:rsidRPr="00CB1490" w:rsidRDefault="008472E4" w:rsidP="002213F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线上或线下（根据各组实际情况）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E4" w:rsidRPr="00CB1490" w:rsidRDefault="008472E4" w:rsidP="008472E4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hint="eastAsia"/>
                <w:bCs/>
                <w:sz w:val="24"/>
                <w:lang w:bidi="ar"/>
              </w:rPr>
              <w:t>基于新课标探索美术教学实施的优化策略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E4" w:rsidRPr="00B570A8" w:rsidRDefault="008472E4" w:rsidP="008472E4">
            <w:pPr>
              <w:jc w:val="left"/>
              <w:rPr>
                <w:rFonts w:asciiTheme="minorEastAsia" w:eastAsiaTheme="minorEastAsia" w:hAnsiTheme="minorEastAsia"/>
                <w:bCs/>
                <w:sz w:val="24"/>
                <w:lang w:bidi="ar"/>
              </w:rPr>
            </w:pPr>
            <w:r w:rsidRPr="00B570A8">
              <w:rPr>
                <w:rFonts w:asciiTheme="minorEastAsia" w:eastAsiaTheme="minorEastAsia" w:hAnsiTheme="minorEastAsia" w:hint="eastAsia"/>
                <w:bCs/>
                <w:sz w:val="24"/>
                <w:lang w:bidi="ar"/>
              </w:rPr>
              <w:t>校际组活动：</w:t>
            </w:r>
          </w:p>
          <w:p w:rsidR="008472E4" w:rsidRPr="00B570A8" w:rsidRDefault="008472E4" w:rsidP="008472E4">
            <w:pPr>
              <w:jc w:val="left"/>
              <w:rPr>
                <w:rFonts w:asciiTheme="minorEastAsia" w:eastAsiaTheme="minorEastAsia" w:hAnsiTheme="minorEastAsia"/>
                <w:bCs/>
                <w:sz w:val="24"/>
                <w:lang w:bidi="ar"/>
              </w:rPr>
            </w:pPr>
            <w:r w:rsidRPr="00B570A8">
              <w:rPr>
                <w:rFonts w:asciiTheme="minorEastAsia" w:eastAsiaTheme="minorEastAsia" w:hAnsiTheme="minorEastAsia" w:hint="eastAsia"/>
                <w:bCs/>
                <w:sz w:val="24"/>
                <w:lang w:bidi="ar"/>
              </w:rPr>
              <w:t>1.集体备课，研究课试讲</w:t>
            </w:r>
          </w:p>
          <w:p w:rsidR="008472E4" w:rsidRPr="00CB1490" w:rsidRDefault="008472E4" w:rsidP="00B570A8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bCs/>
                <w:sz w:val="24"/>
                <w:lang w:bidi="ar"/>
              </w:rPr>
            </w:pPr>
            <w:r w:rsidRPr="00B570A8">
              <w:rPr>
                <w:rFonts w:asciiTheme="minorEastAsia" w:eastAsiaTheme="minorEastAsia" w:hAnsiTheme="minorEastAsia" w:hint="eastAsia"/>
                <w:bCs/>
                <w:sz w:val="24"/>
                <w:lang w:bidi="ar"/>
              </w:rPr>
              <w:t>2</w:t>
            </w:r>
            <w:r w:rsidR="00B570A8">
              <w:rPr>
                <w:rFonts w:asciiTheme="minorEastAsia" w:eastAsiaTheme="minorEastAsia" w:hAnsiTheme="minorEastAsia" w:hint="eastAsia"/>
                <w:bCs/>
                <w:sz w:val="24"/>
                <w:lang w:bidi="ar"/>
              </w:rPr>
              <w:t>.</w:t>
            </w:r>
            <w:r w:rsidRPr="00B570A8">
              <w:rPr>
                <w:rFonts w:asciiTheme="minorEastAsia" w:eastAsiaTheme="minorEastAsia" w:hAnsiTheme="minorEastAsia" w:hint="eastAsia"/>
                <w:bCs/>
                <w:sz w:val="24"/>
                <w:lang w:bidi="ar"/>
              </w:rPr>
              <w:t>梳理专题研究的内容，准备期末汇报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E4" w:rsidRPr="00CB1490" w:rsidRDefault="008472E4" w:rsidP="008472E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D5905" w:rsidTr="00BC60F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90" w:rsidRPr="00CB1490" w:rsidRDefault="008E7CEB" w:rsidP="008A0C9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科学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金娜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2022.10.21</w:t>
            </w:r>
          </w:p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13:30-15:30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Calibri"/>
                <w:sz w:val="24"/>
              </w:rPr>
            </w:pPr>
            <w:r w:rsidRPr="00CB1490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腾</w:t>
            </w:r>
            <w:r w:rsidRPr="00CB1490">
              <w:rPr>
                <w:rFonts w:asciiTheme="minorEastAsia" w:eastAsiaTheme="minorEastAsia" w:hAnsiTheme="minorEastAsia"/>
                <w:sz w:val="24"/>
                <w:lang w:val="zh-TW" w:eastAsia="zh-TW"/>
              </w:rPr>
              <w:t>讯会议：</w:t>
            </w:r>
          </w:p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/>
                <w:sz w:val="24"/>
              </w:rPr>
              <w:t>217-710-400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90" w:rsidRPr="00CB1490" w:rsidRDefault="008A0C90" w:rsidP="00C26CCD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小学科学教学中促进学生深度学习的研究4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CD" w:rsidRDefault="008A0C90" w:rsidP="00C26CC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 xml:space="preserve">专题讲座：新课标下对科学思维的理解   </w:t>
            </w:r>
          </w:p>
          <w:p w:rsidR="008A0C90" w:rsidRPr="00CB1490" w:rsidRDefault="008A0C90" w:rsidP="00C26CC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北京教科院基教研中心 贾欣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90" w:rsidRPr="00CB1490" w:rsidRDefault="008A0C90" w:rsidP="008A0C9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请全体任教科学课的教师参加</w:t>
            </w:r>
          </w:p>
        </w:tc>
      </w:tr>
      <w:tr w:rsidR="00AD5905" w:rsidTr="00BC60F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90" w:rsidRPr="00CB1490" w:rsidRDefault="008E7CEB" w:rsidP="008A0C9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科学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李莹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10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21</w:t>
            </w:r>
          </w:p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30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-15:30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Calibri"/>
                <w:sz w:val="24"/>
              </w:rPr>
            </w:pPr>
            <w:r w:rsidRPr="00CB1490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腾</w:t>
            </w:r>
            <w:r w:rsidRPr="00CB1490">
              <w:rPr>
                <w:rFonts w:asciiTheme="minorEastAsia" w:eastAsiaTheme="minorEastAsia" w:hAnsiTheme="minorEastAsia"/>
                <w:sz w:val="24"/>
                <w:lang w:val="zh-TW" w:eastAsia="zh-TW"/>
              </w:rPr>
              <w:t>讯会议：</w:t>
            </w:r>
          </w:p>
          <w:p w:rsidR="008A0C90" w:rsidRPr="00CB1490" w:rsidRDefault="008A0C90" w:rsidP="008A0C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/>
                <w:sz w:val="24"/>
              </w:rPr>
              <w:t>217-710-400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90" w:rsidRPr="00CB1490" w:rsidRDefault="008A0C90" w:rsidP="00C26CCD">
            <w:pPr>
              <w:spacing w:line="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B1490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4"/>
              </w:rPr>
              <w:t>小学科学教师专业发展课程——新课标的学习与实践</w:t>
            </w:r>
            <w:r w:rsidRPr="00CB1490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4"/>
              </w:rPr>
              <w:lastRenderedPageBreak/>
              <w:t>（一）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CD" w:rsidRDefault="008A0C90" w:rsidP="00C26CCD">
            <w:pPr>
              <w:pStyle w:val="a9"/>
              <w:spacing w:before="75" w:beforeAutospacing="0" w:after="75" w:afterAutospacing="0" w:line="0" w:lineRule="atLeas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CB1490">
              <w:rPr>
                <w:rFonts w:asciiTheme="minorEastAsia" w:eastAsiaTheme="minorEastAsia" w:hAnsiTheme="minorEastAsia" w:cs="Arial" w:hint="eastAsia"/>
                <w:color w:val="000000" w:themeColor="text1"/>
              </w:rPr>
              <w:lastRenderedPageBreak/>
              <w:t>专题讲座：新课标下对科学思维的理解</w:t>
            </w:r>
          </w:p>
          <w:p w:rsidR="008A0C90" w:rsidRPr="00CB1490" w:rsidRDefault="008A0C90" w:rsidP="00C26CCD">
            <w:pPr>
              <w:pStyle w:val="a9"/>
              <w:spacing w:before="75" w:beforeAutospacing="0" w:after="75" w:afterAutospacing="0"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1490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北京教科院基教研中心</w:t>
            </w:r>
            <w:r w:rsidRPr="00CB1490">
              <w:rPr>
                <w:rFonts w:asciiTheme="minorEastAsia" w:eastAsiaTheme="minorEastAsia" w:hAnsiTheme="minorEastAsia" w:cs="Arial"/>
                <w:color w:val="000000" w:themeColor="text1"/>
              </w:rPr>
              <w:t xml:space="preserve"> </w:t>
            </w:r>
            <w:r w:rsidRPr="00CB1490">
              <w:rPr>
                <w:rFonts w:asciiTheme="minorEastAsia" w:eastAsiaTheme="minorEastAsia" w:hAnsiTheme="minorEastAsia" w:cs="Arial" w:hint="eastAsia"/>
                <w:color w:val="000000" w:themeColor="text1"/>
              </w:rPr>
              <w:t>贾欣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90" w:rsidRPr="00CB1490" w:rsidRDefault="008A0C90" w:rsidP="008A0C90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请全体任教科学课的教师参</w:t>
            </w:r>
            <w:r w:rsidRPr="00CB149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lastRenderedPageBreak/>
              <w:t>加。</w:t>
            </w:r>
          </w:p>
        </w:tc>
      </w:tr>
      <w:tr w:rsidR="00AD5905" w:rsidTr="00893FAE"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12" w:rsidRPr="00CB1490" w:rsidRDefault="008E7CEB" w:rsidP="000077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12" w:rsidRPr="00CB1490" w:rsidRDefault="00007712" w:rsidP="00007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 法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12" w:rsidRPr="00CB1490" w:rsidRDefault="00007712" w:rsidP="00007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 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12" w:rsidRPr="00CB1490" w:rsidRDefault="00007712" w:rsidP="00007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/>
                <w:sz w:val="24"/>
              </w:rPr>
              <w:t>2022.10.19</w:t>
            </w:r>
          </w:p>
          <w:p w:rsidR="00007712" w:rsidRPr="00CB1490" w:rsidRDefault="00007712" w:rsidP="00007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007712" w:rsidRPr="00CB1490" w:rsidRDefault="002725BD" w:rsidP="0000771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30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-15:30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12" w:rsidRPr="00CB1490" w:rsidRDefault="00007712" w:rsidP="00007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各小组自定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12" w:rsidRPr="00CB1490" w:rsidRDefault="00007712" w:rsidP="007A41A5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/>
                <w:sz w:val="24"/>
              </w:rPr>
              <w:t>提高书法课堂示范实效的研究（五）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712" w:rsidRPr="00CB1490" w:rsidRDefault="00007712" w:rsidP="00007712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培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训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（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:rsidR="00007712" w:rsidRPr="00CB1490" w:rsidRDefault="00007712" w:rsidP="00E72BB3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《灵飞经》硬笔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临摹练习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与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交流</w:t>
            </w:r>
          </w:p>
          <w:p w:rsidR="00007712" w:rsidRPr="00CB1490" w:rsidRDefault="00007712" w:rsidP="00066F2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/>
                <w:sz w:val="24"/>
              </w:rPr>
              <w:t>各小组组长负责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7712" w:rsidRPr="00CB1490" w:rsidRDefault="00007712" w:rsidP="005936E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分研修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小组进行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10月26日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前各组提交《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灵飞经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》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硬笔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临摹作业两幅，</w:t>
            </w:r>
            <w:r w:rsidRPr="00CB1490">
              <w:rPr>
                <w:rFonts w:asciiTheme="minorEastAsia" w:eastAsiaTheme="minorEastAsia" w:hAnsiTheme="minorEastAsia" w:cs="宋体" w:hint="eastAsia"/>
                <w:sz w:val="24"/>
              </w:rPr>
              <w:t>供</w:t>
            </w:r>
            <w:r w:rsidRPr="00CB1490">
              <w:rPr>
                <w:rFonts w:asciiTheme="minorEastAsia" w:eastAsiaTheme="minorEastAsia" w:hAnsiTheme="minorEastAsia" w:cs="宋体"/>
                <w:sz w:val="24"/>
              </w:rPr>
              <w:t>全体教师交流</w:t>
            </w:r>
          </w:p>
        </w:tc>
      </w:tr>
    </w:tbl>
    <w:p w:rsidR="007A7BAB" w:rsidRDefault="007A7BAB"/>
    <w:sectPr w:rsidR="007A7BAB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0D" w:rsidRDefault="0045090D" w:rsidP="007D5D3F">
      <w:r>
        <w:separator/>
      </w:r>
    </w:p>
  </w:endnote>
  <w:endnote w:type="continuationSeparator" w:id="0">
    <w:p w:rsidR="0045090D" w:rsidRDefault="0045090D" w:rsidP="007D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0D" w:rsidRDefault="0045090D" w:rsidP="007D5D3F">
      <w:r>
        <w:separator/>
      </w:r>
    </w:p>
  </w:footnote>
  <w:footnote w:type="continuationSeparator" w:id="0">
    <w:p w:rsidR="0045090D" w:rsidRDefault="0045090D" w:rsidP="007D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25B77"/>
    <w:multiLevelType w:val="hybridMultilevel"/>
    <w:tmpl w:val="2A267C96"/>
    <w:lvl w:ilvl="0" w:tplc="771C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D2E021"/>
    <w:multiLevelType w:val="singleLevel"/>
    <w:tmpl w:val="7BD2E0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OGFkZWYwMzFjZWYyZjNhYzczYjZhMGJhNmU2OTYifQ=="/>
  </w:docVars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5F24"/>
    <w:rsid w:val="00007712"/>
    <w:rsid w:val="00027456"/>
    <w:rsid w:val="00066F25"/>
    <w:rsid w:val="00071B04"/>
    <w:rsid w:val="000748B5"/>
    <w:rsid w:val="000A1FC5"/>
    <w:rsid w:val="000C41D9"/>
    <w:rsid w:val="000C467F"/>
    <w:rsid w:val="000E2B3F"/>
    <w:rsid w:val="001608C3"/>
    <w:rsid w:val="00163AC8"/>
    <w:rsid w:val="001B16C9"/>
    <w:rsid w:val="001B3747"/>
    <w:rsid w:val="001E20B1"/>
    <w:rsid w:val="001F64F0"/>
    <w:rsid w:val="002127C4"/>
    <w:rsid w:val="002153F9"/>
    <w:rsid w:val="002213F1"/>
    <w:rsid w:val="002725BD"/>
    <w:rsid w:val="00272C08"/>
    <w:rsid w:val="00276596"/>
    <w:rsid w:val="002A7710"/>
    <w:rsid w:val="002B245E"/>
    <w:rsid w:val="002D32C6"/>
    <w:rsid w:val="00303ADC"/>
    <w:rsid w:val="00363E38"/>
    <w:rsid w:val="003672C4"/>
    <w:rsid w:val="00372FB3"/>
    <w:rsid w:val="00387DD0"/>
    <w:rsid w:val="00387EF6"/>
    <w:rsid w:val="003A057F"/>
    <w:rsid w:val="003E3F23"/>
    <w:rsid w:val="003F57B4"/>
    <w:rsid w:val="0045090D"/>
    <w:rsid w:val="004878AF"/>
    <w:rsid w:val="004B3641"/>
    <w:rsid w:val="004D0676"/>
    <w:rsid w:val="00500FDD"/>
    <w:rsid w:val="00502153"/>
    <w:rsid w:val="00517A9F"/>
    <w:rsid w:val="00530822"/>
    <w:rsid w:val="0053726E"/>
    <w:rsid w:val="0058462F"/>
    <w:rsid w:val="005936E6"/>
    <w:rsid w:val="005F7316"/>
    <w:rsid w:val="006257C1"/>
    <w:rsid w:val="00650E30"/>
    <w:rsid w:val="00685E16"/>
    <w:rsid w:val="006F4F88"/>
    <w:rsid w:val="007260B5"/>
    <w:rsid w:val="007279A5"/>
    <w:rsid w:val="00740012"/>
    <w:rsid w:val="00762AE1"/>
    <w:rsid w:val="007815C7"/>
    <w:rsid w:val="007A41A5"/>
    <w:rsid w:val="007A7BAB"/>
    <w:rsid w:val="007B0435"/>
    <w:rsid w:val="007D5D3F"/>
    <w:rsid w:val="007D6694"/>
    <w:rsid w:val="008008A4"/>
    <w:rsid w:val="0080650D"/>
    <w:rsid w:val="008272F6"/>
    <w:rsid w:val="008472E4"/>
    <w:rsid w:val="0085497D"/>
    <w:rsid w:val="008569B8"/>
    <w:rsid w:val="008863BA"/>
    <w:rsid w:val="00893FAE"/>
    <w:rsid w:val="008A0C90"/>
    <w:rsid w:val="008D166F"/>
    <w:rsid w:val="008D1A45"/>
    <w:rsid w:val="008E7CEB"/>
    <w:rsid w:val="00903B3C"/>
    <w:rsid w:val="00907B1F"/>
    <w:rsid w:val="00943128"/>
    <w:rsid w:val="0097492A"/>
    <w:rsid w:val="009903D5"/>
    <w:rsid w:val="0099720A"/>
    <w:rsid w:val="009A2E69"/>
    <w:rsid w:val="009A6DA1"/>
    <w:rsid w:val="009B4AEC"/>
    <w:rsid w:val="009B75C4"/>
    <w:rsid w:val="00A02B17"/>
    <w:rsid w:val="00A049D3"/>
    <w:rsid w:val="00A058AA"/>
    <w:rsid w:val="00A06961"/>
    <w:rsid w:val="00A23D0D"/>
    <w:rsid w:val="00A31302"/>
    <w:rsid w:val="00A35B42"/>
    <w:rsid w:val="00A674C8"/>
    <w:rsid w:val="00A76F0E"/>
    <w:rsid w:val="00A9625E"/>
    <w:rsid w:val="00AC2565"/>
    <w:rsid w:val="00AD5905"/>
    <w:rsid w:val="00AF5F0C"/>
    <w:rsid w:val="00B146D7"/>
    <w:rsid w:val="00B435E7"/>
    <w:rsid w:val="00B570A8"/>
    <w:rsid w:val="00B653DE"/>
    <w:rsid w:val="00B90514"/>
    <w:rsid w:val="00BC2F42"/>
    <w:rsid w:val="00BC60F5"/>
    <w:rsid w:val="00BE6EC1"/>
    <w:rsid w:val="00C26CCD"/>
    <w:rsid w:val="00C3602D"/>
    <w:rsid w:val="00C43A42"/>
    <w:rsid w:val="00C71FF5"/>
    <w:rsid w:val="00C75814"/>
    <w:rsid w:val="00CB1490"/>
    <w:rsid w:val="00CB6BD7"/>
    <w:rsid w:val="00CC7F1A"/>
    <w:rsid w:val="00D0163A"/>
    <w:rsid w:val="00D645F4"/>
    <w:rsid w:val="00D939CB"/>
    <w:rsid w:val="00DE25B0"/>
    <w:rsid w:val="00E02B41"/>
    <w:rsid w:val="00E02D37"/>
    <w:rsid w:val="00E35FC7"/>
    <w:rsid w:val="00E4491A"/>
    <w:rsid w:val="00E66FF4"/>
    <w:rsid w:val="00E72BB3"/>
    <w:rsid w:val="00E85FC0"/>
    <w:rsid w:val="00E924DF"/>
    <w:rsid w:val="00E92BB9"/>
    <w:rsid w:val="00E96375"/>
    <w:rsid w:val="00ED3A5D"/>
    <w:rsid w:val="00EF7755"/>
    <w:rsid w:val="00F5075F"/>
    <w:rsid w:val="00FB1513"/>
    <w:rsid w:val="06080CA3"/>
    <w:rsid w:val="07011CC2"/>
    <w:rsid w:val="07644792"/>
    <w:rsid w:val="09284798"/>
    <w:rsid w:val="0F2B6FD9"/>
    <w:rsid w:val="129D018B"/>
    <w:rsid w:val="135C2862"/>
    <w:rsid w:val="1445255D"/>
    <w:rsid w:val="183C240D"/>
    <w:rsid w:val="1AA24D9F"/>
    <w:rsid w:val="1DEC63EB"/>
    <w:rsid w:val="21B75CA5"/>
    <w:rsid w:val="239C52BE"/>
    <w:rsid w:val="23A72C20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0A72271"/>
    <w:rsid w:val="573E1E21"/>
    <w:rsid w:val="5B487E91"/>
    <w:rsid w:val="5B7867D7"/>
    <w:rsid w:val="5CF9550F"/>
    <w:rsid w:val="5E9BCC10"/>
    <w:rsid w:val="5EFEBDE8"/>
    <w:rsid w:val="68CA2609"/>
    <w:rsid w:val="68CC1AED"/>
    <w:rsid w:val="69B23923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5CFC43"/>
  <w15:docId w15:val="{65B7E11E-115F-4209-AFA1-49DF4680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8A0C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alloon Text"/>
    <w:basedOn w:val="a"/>
    <w:link w:val="ab"/>
    <w:rsid w:val="0053726E"/>
    <w:rPr>
      <w:sz w:val="18"/>
      <w:szCs w:val="18"/>
    </w:rPr>
  </w:style>
  <w:style w:type="character" w:customStyle="1" w:styleId="ab">
    <w:name w:val="批注框文本 字符"/>
    <w:basedOn w:val="a0"/>
    <w:link w:val="aa"/>
    <w:rsid w:val="0053726E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126</cp:revision>
  <cp:lastPrinted>2022-10-12T01:02:00Z</cp:lastPrinted>
  <dcterms:created xsi:type="dcterms:W3CDTF">2018-05-28T09:24:00Z</dcterms:created>
  <dcterms:modified xsi:type="dcterms:W3CDTF">2022-10-12T06:58:00Z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23B7F8E671AC406BAF0AC879FEF01EC3</vt:lpwstr>
  </property>
</Properties>
</file>