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86" w:rsidRDefault="00BE240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725186" w:rsidRDefault="00BE240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725186" w:rsidRDefault="00BE240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2023年12月</w:t>
      </w:r>
      <w:r w:rsidR="007C6223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日至2023年12月</w:t>
      </w:r>
      <w:r w:rsidR="007C6223">
        <w:rPr>
          <w:rFonts w:ascii="黑体" w:eastAsia="黑体" w:hAnsi="宋体" w:cs="黑体"/>
          <w:sz w:val="28"/>
          <w:szCs w:val="28"/>
          <w:lang w:bidi="ar"/>
        </w:rPr>
        <w:t>15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7C6223">
        <w:rPr>
          <w:rFonts w:ascii="黑体" w:eastAsia="黑体" w:hAnsi="宋体" w:cs="黑体" w:hint="eastAsia"/>
          <w:sz w:val="28"/>
          <w:szCs w:val="28"/>
          <w:lang w:bidi="ar"/>
        </w:rPr>
        <w:t>六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ayout w:type="fixed"/>
        <w:tblLook w:val="04A0" w:firstRow="1" w:lastRow="0" w:firstColumn="1" w:lastColumn="0" w:noHBand="0" w:noVBand="1"/>
      </w:tblPr>
      <w:tblGrid>
        <w:gridCol w:w="816"/>
        <w:gridCol w:w="711"/>
        <w:gridCol w:w="991"/>
        <w:gridCol w:w="1558"/>
        <w:gridCol w:w="1419"/>
        <w:gridCol w:w="1558"/>
        <w:gridCol w:w="5671"/>
        <w:gridCol w:w="1439"/>
      </w:tblGrid>
      <w:tr w:rsidR="00E708D5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E708D5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99" w:rsidRDefault="00867099" w:rsidP="008670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99" w:rsidRPr="003F57B4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99" w:rsidRPr="003F57B4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99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.12.14</w:t>
            </w:r>
          </w:p>
          <w:p w:rsidR="00867099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867099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  <w:p w:rsidR="00867099" w:rsidRDefault="00867099" w:rsidP="00867099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8A" w:rsidRDefault="00867099" w:rsidP="0086709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黄城根小学后广平校区</w:t>
            </w:r>
          </w:p>
          <w:p w:rsidR="00867099" w:rsidRDefault="00867099" w:rsidP="0086709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6E28AF">
              <w:rPr>
                <w:rFonts w:ascii="宋体" w:eastAsia="宋体" w:hAnsi="宋体" w:cs="宋体" w:hint="eastAsia"/>
                <w:position w:val="-2"/>
                <w:sz w:val="24"/>
              </w:rPr>
              <w:t>西城区后广平胡同9号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99" w:rsidRPr="00996B44" w:rsidRDefault="00867099" w:rsidP="007C7A7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96B44">
              <w:rPr>
                <w:rFonts w:asciiTheme="minorEastAsia" w:eastAsiaTheme="minorEastAsia" w:hAnsiTheme="minorEastAsia" w:cs="宋体" w:hint="eastAsia"/>
                <w:sz w:val="24"/>
              </w:rPr>
              <w:t>小学语文三年级上册新课标解读与实践探索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99" w:rsidRDefault="00867099" w:rsidP="0086709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</w:t>
            </w:r>
            <w:r>
              <w:rPr>
                <w:rFonts w:asciiTheme="minorEastAsia" w:eastAsiaTheme="minorEastAsia" w:hAnsiTheme="minorEastAsia" w:cs="宋体"/>
                <w:sz w:val="24"/>
              </w:rPr>
              <w:t>语文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>
              <w:rPr>
                <w:rFonts w:asciiTheme="minorEastAsia" w:eastAsiaTheme="minorEastAsia" w:hAnsiTheme="minorEastAsia" w:cs="宋体"/>
                <w:sz w:val="24"/>
              </w:rPr>
              <w:t>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期末复习指导</w:t>
            </w:r>
          </w:p>
          <w:p w:rsidR="00867099" w:rsidRDefault="00867099" w:rsidP="0086709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1.三年级上册识字与写字、积累与运用版块复习指导</w:t>
            </w:r>
          </w:p>
          <w:p w:rsidR="00867099" w:rsidRDefault="00867099" w:rsidP="004E51D4">
            <w:pPr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宣师一附小 刘颖、杨丽宁</w:t>
            </w:r>
          </w:p>
          <w:p w:rsidR="00867099" w:rsidRDefault="00867099" w:rsidP="0086709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2.三年级上册阅读版块复习指导</w:t>
            </w:r>
          </w:p>
          <w:p w:rsidR="00867099" w:rsidRDefault="00867099" w:rsidP="0023301A">
            <w:pPr>
              <w:ind w:leftChars="300" w:left="2790" w:hangingChars="900" w:hanging="21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北京第二实验小学 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丁雅晴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骆文鹏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王翔宇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孙小茹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王超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沈美</w:t>
            </w:r>
          </w:p>
          <w:p w:rsidR="00867099" w:rsidRDefault="00867099" w:rsidP="0086709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3.三年级上册习作版块复习指导</w:t>
            </w:r>
          </w:p>
          <w:p w:rsidR="00867099" w:rsidRDefault="00867099" w:rsidP="004E51D4">
            <w:pPr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黄城根小学 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曹梦颖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000D31">
              <w:rPr>
                <w:rFonts w:asciiTheme="minorEastAsia" w:eastAsiaTheme="minorEastAsia" w:hAnsiTheme="minorEastAsia" w:cs="宋体" w:hint="eastAsia"/>
                <w:sz w:val="24"/>
              </w:rPr>
              <w:t>王艺</w:t>
            </w:r>
          </w:p>
          <w:p w:rsidR="00867099" w:rsidRDefault="00867099" w:rsidP="0086709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 三年级上册期末复习建议</w:t>
            </w:r>
          </w:p>
          <w:p w:rsidR="00867099" w:rsidRPr="003F57B4" w:rsidRDefault="00867099" w:rsidP="00A57B2A">
            <w:pPr>
              <w:ind w:firstLineChars="900" w:firstLine="21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杨伟宁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99" w:rsidRPr="00964A31" w:rsidRDefault="00867099" w:rsidP="00867099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964A31">
              <w:rPr>
                <w:rFonts w:asciiTheme="minorEastAsia" w:eastAsiaTheme="minorEastAsia" w:hAnsiTheme="minorEastAsia" w:cs="宋体" w:hint="eastAsia"/>
                <w:b/>
                <w:sz w:val="24"/>
              </w:rPr>
              <w:t>直播二维码</w:t>
            </w:r>
          </w:p>
          <w:p w:rsidR="00867099" w:rsidRDefault="00867099" w:rsidP="0086709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64A31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393D27E3" wp14:editId="7A3007BA">
                  <wp:extent cx="800100" cy="933450"/>
                  <wp:effectExtent l="0" t="0" r="0" b="0"/>
                  <wp:docPr id="1" name="图片 1" descr="C:\Users\YXXY\Documents\WeChat Files\wxid_2w900a89umox12\FileStorage\Temp\ade4ccb0dbed72bf4177c68da65b7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XXY\Documents\WeChat Files\wxid_2w900a89umox12\FileStorage\Temp\ade4ccb0dbed72bf4177c68da65b7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07" cy="94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099" w:rsidRPr="003F57B4" w:rsidRDefault="00867099" w:rsidP="00FB4FD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请全体三年级语文老师准时参加线下活动。有特殊情况不能到现场的老师，在线上看直播。</w:t>
            </w:r>
          </w:p>
        </w:tc>
        <w:bookmarkStart w:id="0" w:name="_GoBack"/>
        <w:bookmarkEnd w:id="0"/>
      </w:tr>
      <w:tr w:rsidR="00E708D5" w:rsidTr="00B944A5">
        <w:trPr>
          <w:trHeight w:val="3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86709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186" w:rsidRDefault="00BE24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2023.12.14</w:t>
            </w:r>
          </w:p>
          <w:p w:rsidR="00725186" w:rsidRDefault="00BE24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725186" w:rsidRDefault="00BE24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8D5" w:rsidRDefault="00BE2401" w:rsidP="009A48F1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线下活动地点：北京市宣武师范学校附属第一小学里仁校区</w:t>
            </w:r>
          </w:p>
          <w:p w:rsidR="00725186" w:rsidRDefault="00BE2401" w:rsidP="009A48F1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（西城区里仁街10号院）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86" w:rsidRDefault="00BE2401" w:rsidP="009A48F1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小学语文一年级上册新课标解读与实践探索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86" w:rsidRDefault="00BE2401" w:rsidP="009A48F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识字与写字复习梳理研究课 </w:t>
            </w:r>
          </w:p>
          <w:p w:rsidR="00725186" w:rsidRDefault="00BE2401" w:rsidP="000471CC">
            <w:pPr>
              <w:pStyle w:val="a9"/>
              <w:tabs>
                <w:tab w:val="left" w:pos="312"/>
              </w:tabs>
              <w:spacing w:line="4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北京市宣武师范学校附属第一小学 吴坪</w:t>
            </w:r>
          </w:p>
          <w:p w:rsidR="00725186" w:rsidRDefault="00BE2401" w:rsidP="009A48F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pacing w:line="44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形成性评价研究专题发言</w:t>
            </w:r>
          </w:p>
          <w:p w:rsidR="00725186" w:rsidRDefault="00BE2401" w:rsidP="009A48F1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育翔小学 </w:t>
            </w:r>
            <w:r w:rsidR="008843CF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韩瑀</w:t>
            </w:r>
          </w:p>
          <w:p w:rsidR="00725186" w:rsidRDefault="00BE2401" w:rsidP="009A48F1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白纸坊小学   王冬梅</w:t>
            </w:r>
          </w:p>
          <w:p w:rsidR="00725186" w:rsidRDefault="00BE2401" w:rsidP="009A48F1">
            <w:pPr>
              <w:pStyle w:val="a9"/>
              <w:tabs>
                <w:tab w:val="left" w:pos="312"/>
              </w:tabs>
              <w:spacing w:line="44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志成小学     周艳青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86" w:rsidRDefault="00BE2401" w:rsidP="00D82CC8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1.线下：每所学校安排2位教师现场参加；2.其余教师在线上观看直播。</w:t>
            </w:r>
          </w:p>
          <w:p w:rsidR="00725186" w:rsidRDefault="00BE240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114300" distR="114300">
                  <wp:extent cx="800100" cy="866775"/>
                  <wp:effectExtent l="0" t="0" r="0" b="9525"/>
                  <wp:docPr id="2" name="图片 2" descr="b2ddefb47f644040dfeb10ab6f730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2ddefb47f644040dfeb10ab6f7309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55E" w:rsidTr="00B944A5">
        <w:trPr>
          <w:trHeight w:val="32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2023.12.13（周三）</w:t>
            </w:r>
          </w:p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706BC">
              <w:rPr>
                <w:rFonts w:asciiTheme="minorEastAsia" w:eastAsiaTheme="minorEastAsia" w:hAnsiTheme="minorEastAsia" w:cs="宋体" w:hint="eastAsia"/>
                <w:sz w:val="24"/>
              </w:rPr>
              <w:t>腾讯会议932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706BC">
              <w:rPr>
                <w:rFonts w:asciiTheme="minorEastAsia" w:eastAsiaTheme="minorEastAsia" w:hAnsiTheme="minorEastAsia" w:cs="宋体" w:hint="eastAsia"/>
                <w:sz w:val="24"/>
              </w:rPr>
              <w:t>561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706BC">
              <w:rPr>
                <w:rFonts w:asciiTheme="minorEastAsia" w:eastAsiaTheme="minorEastAsia" w:hAnsiTheme="minorEastAsia" w:cs="宋体" w:hint="eastAsia"/>
                <w:sz w:val="24"/>
              </w:rPr>
              <w:t>053</w:t>
            </w:r>
          </w:p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65055E" w:rsidP="00DC7D1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222222"/>
                <w:sz w:val="24"/>
                <w:shd w:val="clear" w:color="auto" w:fill="FFFFFF"/>
              </w:rPr>
              <w:t>核心素养导向下的小学六年级数学单元教学设计策略的实践与研究（一）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关于六年级数学期末复习 来雪娣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DC7D1A" w:rsidP="00DC7D1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C7D1A">
              <w:rPr>
                <w:rFonts w:asciiTheme="minorEastAsia" w:eastAsiaTheme="minorEastAsia" w:hAnsiTheme="minorEastAsia" w:cs="宋体" w:hint="eastAsia"/>
                <w:sz w:val="24"/>
              </w:rPr>
              <w:t>请六年级全体数学教师参加</w:t>
            </w:r>
          </w:p>
        </w:tc>
      </w:tr>
      <w:tr w:rsidR="0065055E" w:rsidTr="00B944A5">
        <w:trPr>
          <w:trHeight w:val="36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2023.12.13（周三）13:30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61FF1">
              <w:rPr>
                <w:rFonts w:asciiTheme="minorEastAsia" w:eastAsiaTheme="minorEastAsia" w:hAnsiTheme="minorEastAsia" w:cs="宋体" w:hint="eastAsia"/>
                <w:sz w:val="24"/>
              </w:rPr>
              <w:t>线上直播</w:t>
            </w: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noProof/>
                <w:sz w:val="24"/>
              </w:rPr>
            </w:pPr>
          </w:p>
          <w:p w:rsidR="0065055E" w:rsidRPr="00461FF1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461FF1" w:rsidRDefault="0065055E" w:rsidP="0065055E">
            <w:pPr>
              <w:widowControl/>
              <w:shd w:val="clear" w:color="auto" w:fill="FFFFFF"/>
              <w:rPr>
                <w:rFonts w:ascii="宋体" w:eastAsia="宋体" w:hAnsi="宋体" w:cs="宋体"/>
                <w:color w:val="222222"/>
                <w:kern w:val="0"/>
                <w:sz w:val="24"/>
              </w:rPr>
            </w:pPr>
            <w:r w:rsidRPr="00461FF1">
              <w:rPr>
                <w:rFonts w:ascii="宋体" w:eastAsia="宋体" w:hAnsi="宋体" w:cs="宋体" w:hint="eastAsia"/>
                <w:color w:val="222222"/>
                <w:kern w:val="0"/>
                <w:sz w:val="24"/>
              </w:rPr>
              <w:t>核心素养导向下的小学数学单元教学整体设计实践研究（一）</w:t>
            </w:r>
          </w:p>
          <w:p w:rsidR="0065055E" w:rsidRPr="00461FF1" w:rsidRDefault="0065055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61FF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602975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461FF1" w:rsidRDefault="0065055E" w:rsidP="004A4986">
            <w:pPr>
              <w:spacing w:line="320" w:lineRule="exact"/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461FF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《数学广角—植树问题》及《总复习》单元教学研究</w:t>
            </w:r>
          </w:p>
          <w:p w:rsidR="0065055E" w:rsidRPr="00570B90" w:rsidRDefault="0065055E" w:rsidP="004A4986">
            <w:pPr>
              <w:spacing w:line="320" w:lineRule="exact"/>
              <w:ind w:left="240" w:hangingChars="100" w:hanging="240"/>
              <w:rPr>
                <w:rFonts w:ascii="宋体" w:eastAsia="宋体" w:hAnsi="宋体" w:cs="Arial"/>
                <w:color w:val="222222"/>
                <w:spacing w:val="-14"/>
                <w:sz w:val="24"/>
                <w:shd w:val="clear" w:color="auto" w:fill="FFFFFF"/>
              </w:rPr>
            </w:pPr>
            <w:r w:rsidRPr="00461FF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1.</w:t>
            </w:r>
            <w:r w:rsidRPr="00570B9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专题发言</w:t>
            </w:r>
            <w:r w:rsidRPr="00570B9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：《</w:t>
            </w:r>
            <w:r w:rsidRPr="00570B9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数学广角——植树问题</w:t>
            </w:r>
            <w:r w:rsidRPr="00570B9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》</w:t>
            </w:r>
            <w:r w:rsidRPr="00570B9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单元教学设计介绍</w:t>
            </w:r>
          </w:p>
          <w:p w:rsidR="0065055E" w:rsidRPr="00461FF1" w:rsidRDefault="0065055E" w:rsidP="004A4986">
            <w:pPr>
              <w:spacing w:line="320" w:lineRule="exact"/>
              <w:ind w:firstLineChars="700" w:firstLine="1680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461FF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鸦儿胡同小学    秦历红</w:t>
            </w:r>
          </w:p>
          <w:p w:rsidR="0065055E" w:rsidRPr="00461FF1" w:rsidRDefault="0065055E" w:rsidP="004A4986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461FF1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2.期末总复习教学建议</w:t>
            </w:r>
          </w:p>
          <w:p w:rsidR="0065055E" w:rsidRPr="00461FF1" w:rsidRDefault="0065055E" w:rsidP="004A4986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="宋体" w:eastAsia="宋体" w:hAnsi="宋体" w:cs="宋体"/>
                <w:sz w:val="24"/>
              </w:rPr>
            </w:pPr>
          </w:p>
          <w:p w:rsidR="0065055E" w:rsidRPr="00461FF1" w:rsidRDefault="0065055E" w:rsidP="0065055E">
            <w:pPr>
              <w:rPr>
                <w:rFonts w:ascii="宋体" w:eastAsia="宋体" w:hAnsi="宋体" w:cs="宋体"/>
                <w:sz w:val="24"/>
              </w:rPr>
            </w:pPr>
          </w:p>
          <w:p w:rsidR="0065055E" w:rsidRPr="00461FF1" w:rsidRDefault="0065055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  <w:r w:rsidRPr="00681528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90E9552" wp14:editId="0F83244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231775</wp:posOffset>
                  </wp:positionV>
                  <wp:extent cx="921385" cy="1234440"/>
                  <wp:effectExtent l="0" t="0" r="0" b="3810"/>
                  <wp:wrapNone/>
                  <wp:docPr id="3" name="图片 3" descr="C:\Users\Administrator\Documents\WeChat Files\wxid_khc4mbfqv5gm22\FileStorage\Temp\dcf60ee787e92a8190ff69589135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wxid_khc4mbfqv5gm22\FileStorage\Temp\dcf60ee787e92a8190ff69589135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</w:rPr>
              <w:t>直播二维码。</w:t>
            </w:r>
          </w:p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</w:p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</w:p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</w:p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</w:p>
          <w:p w:rsidR="0065055E" w:rsidRDefault="0065055E" w:rsidP="0065055E">
            <w:pPr>
              <w:jc w:val="left"/>
              <w:rPr>
                <w:rFonts w:ascii="宋体" w:eastAsia="宋体" w:hAnsi="宋体" w:cs="宋体"/>
              </w:rPr>
            </w:pPr>
          </w:p>
          <w:p w:rsidR="0065055E" w:rsidRPr="00461FF1" w:rsidRDefault="0065055E" w:rsidP="004A4986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461FF1">
              <w:rPr>
                <w:rFonts w:ascii="宋体" w:eastAsia="宋体" w:hAnsi="宋体" w:cs="宋体" w:hint="eastAsia"/>
                <w:sz w:val="24"/>
              </w:rPr>
              <w:t>请全体五年级数学教师线上观看直播。</w:t>
            </w:r>
          </w:p>
        </w:tc>
      </w:tr>
      <w:tr w:rsidR="0065055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13（周三）1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西城教育研修网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0E7AB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小学数学一年级核心概念统领的单元教学设计策略的实践与研究（一）</w:t>
            </w:r>
          </w:p>
          <w:p w:rsidR="0065055E" w:rsidRDefault="0065055E" w:rsidP="000E7AB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编号602959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主题：教材教法研究（四）</w:t>
            </w:r>
          </w:p>
          <w:p w:rsidR="0065055E" w:rsidRDefault="0065055E" w:rsidP="0065055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内容：1.第九单元教材分析（一实验 肖京璟）</w:t>
            </w:r>
          </w:p>
          <w:p w:rsidR="0065055E" w:rsidRDefault="0065055E" w:rsidP="0065055E">
            <w:pPr>
              <w:spacing w:line="360" w:lineRule="exact"/>
              <w:ind w:firstLineChars="300" w:firstLine="7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2.交流形成性评价（宣师一附小 尹潇）</w:t>
            </w:r>
          </w:p>
          <w:p w:rsidR="0065055E" w:rsidRDefault="0065055E" w:rsidP="0065055E">
            <w:pPr>
              <w:spacing w:line="360" w:lineRule="exact"/>
              <w:jc w:val="left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主持人：刘劲苓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65055E" w:rsidRDefault="0065055E" w:rsidP="0065055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5055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B861FE" w:rsidP="0065055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5E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5055E" w:rsidRPr="003F57B4" w:rsidRDefault="0065055E" w:rsidP="006505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65055E" w:rsidP="0065055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Pr="003F57B4" w:rsidRDefault="0065055E" w:rsidP="0065055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5E" w:rsidRDefault="0065055E" w:rsidP="0065055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65055E" w:rsidRPr="003F57B4" w:rsidRDefault="0065055E" w:rsidP="0065055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C242F1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B861FE" w:rsidRPr="003F57B4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B861FE" w:rsidRPr="003F57B4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B861FE" w:rsidRPr="003F57B4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C523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2023.12.15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40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一、二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一、二年级形成性评价交流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B861FE" w:rsidRPr="003F57B4" w:rsidRDefault="00B861FE" w:rsidP="00B861FE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82643C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82643C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吉星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82643C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12.15（周五）</w:t>
            </w:r>
          </w:p>
          <w:p w:rsidR="00B861FE" w:rsidRPr="0082643C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13:10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667A9B" w:rsidRDefault="00B861FE" w:rsidP="00B861FE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67A9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宣武师范学校附属第一小学</w:t>
            </w:r>
          </w:p>
          <w:p w:rsidR="00B861FE" w:rsidRPr="0082643C" w:rsidRDefault="00B861FE" w:rsidP="00B861FE">
            <w:pPr>
              <w:widowControl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【</w:t>
            </w:r>
            <w:r w:rsidRPr="00B7388E">
              <w:rPr>
                <w:rFonts w:asciiTheme="minorEastAsia" w:eastAsiaTheme="minorEastAsia" w:hAnsiTheme="minorEastAsia" w:cs="宋体" w:hint="eastAsia"/>
                <w:color w:val="000000"/>
                <w:spacing w:val="-18"/>
                <w:sz w:val="24"/>
              </w:rPr>
              <w:t>北京市西城区右安门内大街26号</w:t>
            </w:r>
            <w:r w:rsidRPr="0082643C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82643C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小学体育冬季课教学实践研究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82643C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研究课：</w:t>
            </w:r>
          </w:p>
          <w:p w:rsidR="00B861FE" w:rsidRDefault="00B861FE" w:rsidP="00B861F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 xml:space="preserve">1.二年级：跑走交替 </w:t>
            </w:r>
          </w:p>
          <w:p w:rsidR="00B861FE" w:rsidRPr="0082643C" w:rsidRDefault="00B861FE" w:rsidP="00B861FE">
            <w:pPr>
              <w:ind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马凯阳  宣武师范学校附属第一小学</w:t>
            </w:r>
          </w:p>
          <w:p w:rsidR="00B861FE" w:rsidRPr="00986681" w:rsidRDefault="00B861FE" w:rsidP="00B861FE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986681">
              <w:rPr>
                <w:rFonts w:asciiTheme="minorEastAsia" w:eastAsiaTheme="minorEastAsia" w:hAnsiTheme="minorEastAsia" w:cs="宋体" w:hint="eastAsia"/>
                <w:sz w:val="24"/>
              </w:rPr>
              <w:t xml:space="preserve">五年级：耐久跑 </w:t>
            </w:r>
          </w:p>
          <w:p w:rsidR="00B861FE" w:rsidRPr="00986681" w:rsidRDefault="00B861FE" w:rsidP="00B861FE">
            <w:pPr>
              <w:pStyle w:val="a9"/>
              <w:ind w:left="36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986681">
              <w:rPr>
                <w:rFonts w:asciiTheme="minorEastAsia" w:eastAsiaTheme="minorEastAsia" w:hAnsiTheme="minorEastAsia" w:cs="宋体" w:hint="eastAsia"/>
                <w:sz w:val="24"/>
              </w:rPr>
              <w:t>于汪洋  宣武师范学校附属第一小学</w:t>
            </w:r>
          </w:p>
          <w:p w:rsidR="00B861FE" w:rsidRDefault="00B861FE" w:rsidP="00B861FE">
            <w:pPr>
              <w:ind w:left="480" w:hangingChars="200" w:hanging="480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 xml:space="preserve">小学体育冬季课耐久跑教学实践研究的思考 </w:t>
            </w:r>
          </w:p>
          <w:p w:rsidR="00B861FE" w:rsidRPr="0082643C" w:rsidRDefault="00B861FE" w:rsidP="00B861FE">
            <w:pPr>
              <w:ind w:leftChars="200" w:left="420"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82643C">
              <w:rPr>
                <w:rFonts w:asciiTheme="minorEastAsia" w:eastAsiaTheme="minorEastAsia" w:hAnsiTheme="minorEastAsia" w:cs="宋体" w:hint="eastAsia"/>
                <w:sz w:val="24"/>
              </w:rPr>
              <w:t>冯小杰   宣武师范学校附属第一小学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9A64C4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64C4">
              <w:rPr>
                <w:rFonts w:ascii="宋体" w:eastAsia="宋体" w:hAnsi="宋体" w:cs="宋体" w:hint="eastAsia"/>
                <w:sz w:val="24"/>
              </w:rPr>
              <w:t>2023.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 w:rsidRPr="009A64C4"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  <w:p w:rsidR="00B861FE" w:rsidRPr="009A64C4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64C4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A64C4"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12600E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 w:rsidRPr="00FD2DAA">
              <w:rPr>
                <w:rFonts w:ascii="宋体" w:eastAsia="宋体" w:hAnsi="宋体" w:cs="宋体" w:hint="eastAsia"/>
                <w:sz w:val="24"/>
              </w:rPr>
              <w:t>北京小学红山分校</w:t>
            </w:r>
          </w:p>
          <w:p w:rsidR="00B861FE" w:rsidRDefault="00B861FE" w:rsidP="0012600E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Pr="00FD2DAA">
              <w:rPr>
                <w:rFonts w:ascii="宋体" w:eastAsia="宋体" w:hAnsi="宋体" w:cs="宋体" w:hint="eastAsia"/>
                <w:sz w:val="24"/>
              </w:rPr>
              <w:t>西城区广安门外大街305号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B861FE" w:rsidRPr="003F57B4" w:rsidRDefault="00B861FE" w:rsidP="0012600E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D2DAA">
              <w:rPr>
                <w:rFonts w:ascii="宋体" w:eastAsia="宋体" w:hAnsi="宋体" w:cs="宋体" w:hint="eastAsia"/>
                <w:sz w:val="24"/>
              </w:rPr>
              <w:t>地下礼堂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A64C4">
              <w:rPr>
                <w:rFonts w:ascii="宋体" w:eastAsia="宋体" w:hAnsi="宋体" w:cs="微软雅黑" w:hint="eastAsia"/>
                <w:sz w:val="24"/>
                <w:lang w:val="zh-TW"/>
              </w:rPr>
              <w:t>小学科学教学中促进学生深度学习的研究6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9A64C4" w:rsidRDefault="00B861FE" w:rsidP="00B861FE">
            <w:pPr>
              <w:spacing w:line="360" w:lineRule="exact"/>
              <w:jc w:val="center"/>
              <w:rPr>
                <w:rFonts w:ascii="宋体" w:eastAsia="宋体" w:hAnsi="宋体" w:cs="微软雅黑"/>
                <w:spacing w:val="-6"/>
                <w:sz w:val="24"/>
                <w:lang w:val="zh-TW"/>
              </w:rPr>
            </w:pPr>
            <w:r w:rsidRPr="009A64C4"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依据新课标 指导教学实践 深化课程改革</w:t>
            </w:r>
          </w:p>
          <w:p w:rsidR="00B861FE" w:rsidRPr="009A64C4" w:rsidRDefault="00B861FE" w:rsidP="00B861FE">
            <w:pPr>
              <w:spacing w:line="360" w:lineRule="exact"/>
              <w:jc w:val="center"/>
              <w:rPr>
                <w:rFonts w:ascii="宋体" w:eastAsia="宋体" w:hAnsi="宋体" w:cs="微软雅黑"/>
                <w:spacing w:val="-6"/>
                <w:sz w:val="24"/>
                <w:lang w:val="zh-TW"/>
              </w:rPr>
            </w:pPr>
            <w:r w:rsidRPr="009A64C4"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——</w:t>
            </w:r>
            <w:r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研究课（跨学科学习）</w:t>
            </w:r>
          </w:p>
          <w:p w:rsidR="00B861FE" w:rsidRPr="009A64C4" w:rsidRDefault="00B861FE" w:rsidP="00B861FE">
            <w:pPr>
              <w:spacing w:line="360" w:lineRule="exact"/>
              <w:rPr>
                <w:rFonts w:ascii="宋体" w:eastAsia="宋体" w:hAnsi="宋体" w:cs="微软雅黑"/>
                <w:spacing w:val="-6"/>
                <w:sz w:val="24"/>
                <w:lang w:val="zh-TW"/>
              </w:rPr>
            </w:pPr>
            <w:r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1.</w:t>
            </w:r>
            <w:r w:rsidRPr="00FD2DAA">
              <w:rPr>
                <w:rFonts w:ascii="宋体" w:eastAsia="宋体" w:hAnsi="宋体" w:cs="宋体" w:hint="eastAsia"/>
                <w:sz w:val="24"/>
              </w:rPr>
              <w:t>北京小学红山分校</w:t>
            </w:r>
            <w:r w:rsidRPr="009A64C4"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 xml:space="preserve"> </w:t>
            </w:r>
            <w:r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 xml:space="preserve">   卢宝杰</w:t>
            </w:r>
          </w:p>
          <w:p w:rsidR="00B861FE" w:rsidRPr="00151588" w:rsidRDefault="00B861FE" w:rsidP="00B861F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A64C4"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2.</w:t>
            </w:r>
            <w:r>
              <w:rPr>
                <w:rFonts w:ascii="宋体" w:eastAsia="宋体" w:hAnsi="宋体" w:cs="微软雅黑" w:hint="eastAsia"/>
                <w:spacing w:val="-6"/>
                <w:sz w:val="24"/>
                <w:lang w:val="zh-TW"/>
              </w:rPr>
              <w:t>雷锋小学              肖  茜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E01DA9" w:rsidRDefault="00B861FE" w:rsidP="00B861FE">
            <w:pPr>
              <w:spacing w:line="360" w:lineRule="exact"/>
              <w:rPr>
                <w:rFonts w:ascii="宋体" w:eastAsia="宋体" w:hAnsi="宋体" w:cs="微软雅黑"/>
                <w:spacing w:val="-10"/>
                <w:sz w:val="24"/>
                <w:lang w:val="zh-TW"/>
              </w:rPr>
            </w:pPr>
            <w:r w:rsidRPr="00E01DA9">
              <w:rPr>
                <w:rFonts w:ascii="宋体" w:eastAsia="宋体" w:hAnsi="宋体" w:cs="微软雅黑" w:hint="eastAsia"/>
                <w:spacing w:val="-10"/>
                <w:sz w:val="24"/>
                <w:lang w:val="zh-TW"/>
              </w:rPr>
              <w:t>请老师凭通知进校参加活动。</w:t>
            </w:r>
          </w:p>
          <w:p w:rsidR="00B861FE" w:rsidRPr="003F57B4" w:rsidRDefault="00B861FE" w:rsidP="00B861FE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  <w:lang w:eastAsia="zh-TW"/>
              </w:rPr>
            </w:pP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2023.1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.1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8F1EE0" w:rsidRDefault="00B861FE" w:rsidP="00B861FE">
            <w:pPr>
              <w:spacing w:line="360" w:lineRule="exact"/>
              <w:rPr>
                <w:rFonts w:asciiTheme="minorEastAsia" w:eastAsia="PMingLiU" w:hAnsiTheme="minorEastAsia" w:cs="微软雅黑"/>
                <w:sz w:val="24"/>
                <w:lang w:val="zh-TW" w:eastAsia="zh-TW"/>
              </w:rPr>
            </w:pPr>
            <w:r w:rsidRPr="008F1EE0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西城区教育研修学院</w:t>
            </w:r>
          </w:p>
          <w:p w:rsidR="00B861FE" w:rsidRPr="008F1EE0" w:rsidRDefault="00B861FE" w:rsidP="00B861FE">
            <w:pPr>
              <w:spacing w:line="360" w:lineRule="exact"/>
              <w:rPr>
                <w:rFonts w:asciiTheme="minorEastAsia" w:eastAsiaTheme="minorEastAsia" w:hAnsiTheme="minorEastAsia" w:cs="微软雅黑"/>
                <w:spacing w:val="-18"/>
                <w:sz w:val="24"/>
                <w:lang w:val="zh-TW" w:eastAsia="zh-TW"/>
              </w:rPr>
            </w:pPr>
            <w:r w:rsidRPr="008F1EE0">
              <w:rPr>
                <w:rFonts w:asciiTheme="minorEastAsia" w:eastAsiaTheme="minorEastAsia" w:hAnsiTheme="minorEastAsia" w:cs="微软雅黑" w:hint="eastAsia"/>
                <w:spacing w:val="-18"/>
                <w:sz w:val="24"/>
                <w:lang w:val="zh-TW" w:eastAsia="zh-TW"/>
              </w:rPr>
              <w:t>北楼</w:t>
            </w:r>
            <w:r w:rsidRPr="008F1EE0">
              <w:rPr>
                <w:rFonts w:asciiTheme="minorEastAsia" w:eastAsiaTheme="minorEastAsia" w:hAnsiTheme="minorEastAsia" w:cs="微软雅黑"/>
                <w:spacing w:val="-18"/>
                <w:sz w:val="24"/>
                <w:lang w:val="zh-TW" w:eastAsia="zh-TW"/>
              </w:rPr>
              <w:t>302</w:t>
            </w:r>
            <w:r w:rsidRPr="008F1EE0">
              <w:rPr>
                <w:rFonts w:asciiTheme="minorEastAsia" w:eastAsiaTheme="minorEastAsia" w:hAnsiTheme="minorEastAsia" w:cs="微软雅黑" w:hint="eastAsia"/>
                <w:spacing w:val="-18"/>
                <w:sz w:val="24"/>
                <w:lang w:val="zh-TW" w:eastAsia="zh-TW"/>
              </w:rPr>
              <w:t>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小学音乐教师单元主题教学研修之艺术课标的学习与实践（三）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154F21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pacing w:val="-10"/>
                <w:sz w:val="24"/>
              </w:rPr>
            </w:pPr>
            <w:r w:rsidRPr="00154F21">
              <w:rPr>
                <w:rFonts w:asciiTheme="minorEastAsia" w:eastAsiaTheme="minorEastAsia" w:hAnsiTheme="minorEastAsia" w:cs="微软雅黑" w:hint="eastAsia"/>
                <w:spacing w:val="-10"/>
                <w:sz w:val="24"/>
              </w:rPr>
              <w:t>新课标引领下的艺术课程实施与实践校级经验交流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发言人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：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北京第一实验小学 王淑洁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奋斗小学 金明彦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康乐里小学 许春燕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进步小学 王琛琛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E475BF" w:rsidRDefault="00B861FE" w:rsidP="00B861FE">
            <w:pPr>
              <w:spacing w:line="400" w:lineRule="exact"/>
              <w:rPr>
                <w:rFonts w:ascii="宋体" w:eastAsia="宋体" w:hAnsi="宋体" w:cs="宋体"/>
                <w:spacing w:val="-10"/>
                <w:sz w:val="24"/>
              </w:rPr>
            </w:pPr>
            <w:r w:rsidRPr="00DA4D20">
              <w:rPr>
                <w:rFonts w:ascii="宋体" w:eastAsia="宋体" w:hAnsi="宋体" w:cs="宋体" w:hint="eastAsia"/>
                <w:spacing w:val="-16"/>
                <w:sz w:val="24"/>
              </w:rPr>
              <w:t>每所学校安排1～2位教师到现场参会；</w:t>
            </w:r>
            <w:r w:rsidRPr="00E475BF">
              <w:rPr>
                <w:rFonts w:ascii="宋体" w:eastAsia="宋体" w:hAnsi="宋体" w:cs="宋体" w:hint="eastAsia"/>
                <w:spacing w:val="-10"/>
                <w:sz w:val="24"/>
              </w:rPr>
              <w:t>其余教师在研修网2</w:t>
            </w:r>
            <w:r w:rsidRPr="00E475BF">
              <w:rPr>
                <w:rFonts w:ascii="宋体" w:eastAsia="宋体" w:hAnsi="宋体" w:cs="宋体"/>
                <w:spacing w:val="-10"/>
                <w:sz w:val="24"/>
              </w:rPr>
              <w:t>.0</w:t>
            </w:r>
            <w:r w:rsidRPr="00E475BF">
              <w:rPr>
                <w:rFonts w:ascii="宋体" w:eastAsia="宋体" w:hAnsi="宋体" w:cs="宋体" w:hint="eastAsia"/>
                <w:spacing w:val="-10"/>
                <w:sz w:val="24"/>
              </w:rPr>
              <w:t>平台观看线上直播。</w:t>
            </w:r>
          </w:p>
        </w:tc>
      </w:tr>
      <w:tr w:rsidR="00B861FE" w:rsidTr="00B944A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FE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2.14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B861FE" w:rsidRPr="003F57B4" w:rsidRDefault="00B861FE" w:rsidP="00B861F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F1" w:rsidRPr="00896851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96851">
              <w:rPr>
                <w:rFonts w:asciiTheme="minorEastAsia" w:eastAsiaTheme="minorEastAsia" w:hAnsiTheme="minorEastAsia" w:cs="宋体" w:hint="eastAsia"/>
                <w:sz w:val="24"/>
              </w:rPr>
              <w:t>北京市西城教育研修学院</w:t>
            </w:r>
          </w:p>
          <w:p w:rsidR="00B861FE" w:rsidRPr="000000E1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000E1">
              <w:rPr>
                <w:rFonts w:asciiTheme="minorEastAsia" w:eastAsiaTheme="minorEastAsia" w:hAnsiTheme="minorEastAsia" w:cs="宋体" w:hint="eastAsia"/>
                <w:sz w:val="24"/>
              </w:rPr>
              <w:t>（东楼四层会议室）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3F57B4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36843"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基于核心素养的小学信息科技课堂教学研究（一）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主题：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“核心素养导向下单元作业与评价设计” </w:t>
            </w:r>
          </w:p>
          <w:p w:rsidR="00B861FE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内容：1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主题发言2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课例研讨</w:t>
            </w:r>
          </w:p>
          <w:p w:rsidR="00B861FE" w:rsidRPr="00225702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5702"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主讲人：北京市西城区复兴门外第一小学 张亚辉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FE" w:rsidRPr="00E445A9" w:rsidRDefault="00B861FE" w:rsidP="00B861FE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445A9">
              <w:rPr>
                <w:rFonts w:asciiTheme="minorEastAsia" w:eastAsiaTheme="minorEastAsia" w:hAnsiTheme="minorEastAsia" w:cs="宋体" w:hint="eastAsia"/>
                <w:sz w:val="24"/>
              </w:rPr>
              <w:t>任教本学科两年内教师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E445A9">
              <w:rPr>
                <w:rFonts w:asciiTheme="minorEastAsia" w:eastAsiaTheme="minorEastAsia" w:hAnsiTheme="minorEastAsia" w:cs="宋体" w:hint="eastAsia"/>
                <w:sz w:val="24"/>
              </w:rPr>
              <w:t>教研组成员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、兼职教研员及组长</w:t>
            </w:r>
          </w:p>
        </w:tc>
      </w:tr>
    </w:tbl>
    <w:p w:rsidR="00725186" w:rsidRDefault="00725186"/>
    <w:sectPr w:rsidR="0072518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B3" w:rsidRDefault="00DE40B3" w:rsidP="00F46FD9">
      <w:r>
        <w:separator/>
      </w:r>
    </w:p>
  </w:endnote>
  <w:endnote w:type="continuationSeparator" w:id="0">
    <w:p w:rsidR="00DE40B3" w:rsidRDefault="00DE40B3" w:rsidP="00F4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B3" w:rsidRDefault="00DE40B3" w:rsidP="00F46FD9">
      <w:r>
        <w:separator/>
      </w:r>
    </w:p>
  </w:footnote>
  <w:footnote w:type="continuationSeparator" w:id="0">
    <w:p w:rsidR="00DE40B3" w:rsidRDefault="00DE40B3" w:rsidP="00F4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jRlMjI3MjhiYjUxNzMwYTk2ZTRkOGExNzg2NTY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00E1"/>
    <w:rsid w:val="00007256"/>
    <w:rsid w:val="00016B23"/>
    <w:rsid w:val="00026EF7"/>
    <w:rsid w:val="000344E9"/>
    <w:rsid w:val="0003617C"/>
    <w:rsid w:val="000471CC"/>
    <w:rsid w:val="00054FD3"/>
    <w:rsid w:val="00057075"/>
    <w:rsid w:val="00057B4D"/>
    <w:rsid w:val="00063A8E"/>
    <w:rsid w:val="000727CF"/>
    <w:rsid w:val="00074FC1"/>
    <w:rsid w:val="000810EE"/>
    <w:rsid w:val="00081E26"/>
    <w:rsid w:val="000A1FC5"/>
    <w:rsid w:val="000C79F7"/>
    <w:rsid w:val="000E5A76"/>
    <w:rsid w:val="000E7AB5"/>
    <w:rsid w:val="001125B6"/>
    <w:rsid w:val="00115C56"/>
    <w:rsid w:val="00123293"/>
    <w:rsid w:val="0012396B"/>
    <w:rsid w:val="0012600E"/>
    <w:rsid w:val="00134B26"/>
    <w:rsid w:val="001500F8"/>
    <w:rsid w:val="00152856"/>
    <w:rsid w:val="00154F21"/>
    <w:rsid w:val="0015678B"/>
    <w:rsid w:val="001806FE"/>
    <w:rsid w:val="001902CB"/>
    <w:rsid w:val="001B645B"/>
    <w:rsid w:val="001C1422"/>
    <w:rsid w:val="001E7985"/>
    <w:rsid w:val="002127C4"/>
    <w:rsid w:val="00225702"/>
    <w:rsid w:val="0023301A"/>
    <w:rsid w:val="00234F04"/>
    <w:rsid w:val="00235BB5"/>
    <w:rsid w:val="0024408A"/>
    <w:rsid w:val="002675FE"/>
    <w:rsid w:val="00271708"/>
    <w:rsid w:val="00276293"/>
    <w:rsid w:val="00277051"/>
    <w:rsid w:val="00291C2A"/>
    <w:rsid w:val="0029384E"/>
    <w:rsid w:val="002A18E0"/>
    <w:rsid w:val="002B6561"/>
    <w:rsid w:val="002E6421"/>
    <w:rsid w:val="002F67DF"/>
    <w:rsid w:val="003072D0"/>
    <w:rsid w:val="00317396"/>
    <w:rsid w:val="003304C1"/>
    <w:rsid w:val="0034194F"/>
    <w:rsid w:val="00353C13"/>
    <w:rsid w:val="003825D4"/>
    <w:rsid w:val="003839D6"/>
    <w:rsid w:val="003A1A02"/>
    <w:rsid w:val="003C44B2"/>
    <w:rsid w:val="003D3BE2"/>
    <w:rsid w:val="003E5874"/>
    <w:rsid w:val="003F569F"/>
    <w:rsid w:val="003F57B4"/>
    <w:rsid w:val="00404A98"/>
    <w:rsid w:val="00424B76"/>
    <w:rsid w:val="00435CCA"/>
    <w:rsid w:val="00443EC4"/>
    <w:rsid w:val="00457746"/>
    <w:rsid w:val="0046156C"/>
    <w:rsid w:val="00461FF1"/>
    <w:rsid w:val="00463003"/>
    <w:rsid w:val="00466692"/>
    <w:rsid w:val="00471F20"/>
    <w:rsid w:val="004852BB"/>
    <w:rsid w:val="004927D1"/>
    <w:rsid w:val="004A0548"/>
    <w:rsid w:val="004A44C1"/>
    <w:rsid w:val="004A4986"/>
    <w:rsid w:val="004C216F"/>
    <w:rsid w:val="004C63C8"/>
    <w:rsid w:val="004D235B"/>
    <w:rsid w:val="004D65B0"/>
    <w:rsid w:val="004D7AF1"/>
    <w:rsid w:val="004E51D4"/>
    <w:rsid w:val="004E5C25"/>
    <w:rsid w:val="004F1EBF"/>
    <w:rsid w:val="004F4A1C"/>
    <w:rsid w:val="00517CF9"/>
    <w:rsid w:val="00530822"/>
    <w:rsid w:val="00560241"/>
    <w:rsid w:val="00560B08"/>
    <w:rsid w:val="00565FD3"/>
    <w:rsid w:val="00570B90"/>
    <w:rsid w:val="00584AA4"/>
    <w:rsid w:val="005D2252"/>
    <w:rsid w:val="005D5766"/>
    <w:rsid w:val="005E4481"/>
    <w:rsid w:val="005E5C01"/>
    <w:rsid w:val="005F3340"/>
    <w:rsid w:val="006257C1"/>
    <w:rsid w:val="00626ABF"/>
    <w:rsid w:val="006457F3"/>
    <w:rsid w:val="00646518"/>
    <w:rsid w:val="0064671B"/>
    <w:rsid w:val="006468FA"/>
    <w:rsid w:val="0065055E"/>
    <w:rsid w:val="00652F5F"/>
    <w:rsid w:val="00667A9B"/>
    <w:rsid w:val="00672840"/>
    <w:rsid w:val="00685322"/>
    <w:rsid w:val="00685720"/>
    <w:rsid w:val="00686734"/>
    <w:rsid w:val="006A7D72"/>
    <w:rsid w:val="006C1B06"/>
    <w:rsid w:val="006E1919"/>
    <w:rsid w:val="006E28AF"/>
    <w:rsid w:val="006E4139"/>
    <w:rsid w:val="00701EC3"/>
    <w:rsid w:val="00716D48"/>
    <w:rsid w:val="00725186"/>
    <w:rsid w:val="007318FF"/>
    <w:rsid w:val="00734118"/>
    <w:rsid w:val="0074299D"/>
    <w:rsid w:val="007529D1"/>
    <w:rsid w:val="0075343C"/>
    <w:rsid w:val="00761656"/>
    <w:rsid w:val="00761657"/>
    <w:rsid w:val="00765F5C"/>
    <w:rsid w:val="0077393B"/>
    <w:rsid w:val="00790BF4"/>
    <w:rsid w:val="00791498"/>
    <w:rsid w:val="007B3611"/>
    <w:rsid w:val="007B61BA"/>
    <w:rsid w:val="007B674B"/>
    <w:rsid w:val="007B708D"/>
    <w:rsid w:val="007C3676"/>
    <w:rsid w:val="007C6223"/>
    <w:rsid w:val="007C7A7A"/>
    <w:rsid w:val="007D07EA"/>
    <w:rsid w:val="007D58EE"/>
    <w:rsid w:val="007F4891"/>
    <w:rsid w:val="00806D9D"/>
    <w:rsid w:val="00816EC4"/>
    <w:rsid w:val="0082013D"/>
    <w:rsid w:val="0082643C"/>
    <w:rsid w:val="008266A4"/>
    <w:rsid w:val="00826B20"/>
    <w:rsid w:val="00843B21"/>
    <w:rsid w:val="00850463"/>
    <w:rsid w:val="0085354D"/>
    <w:rsid w:val="008631AE"/>
    <w:rsid w:val="00867099"/>
    <w:rsid w:val="00875E9D"/>
    <w:rsid w:val="008843CF"/>
    <w:rsid w:val="0089544F"/>
    <w:rsid w:val="00895698"/>
    <w:rsid w:val="00896851"/>
    <w:rsid w:val="008A0F85"/>
    <w:rsid w:val="008D771E"/>
    <w:rsid w:val="008E41A9"/>
    <w:rsid w:val="008F1EE0"/>
    <w:rsid w:val="0090230E"/>
    <w:rsid w:val="00903B3C"/>
    <w:rsid w:val="00927A0C"/>
    <w:rsid w:val="00930224"/>
    <w:rsid w:val="009362F4"/>
    <w:rsid w:val="009442AA"/>
    <w:rsid w:val="00986681"/>
    <w:rsid w:val="00986875"/>
    <w:rsid w:val="00996B44"/>
    <w:rsid w:val="009A40B2"/>
    <w:rsid w:val="009A48F1"/>
    <w:rsid w:val="009C3A42"/>
    <w:rsid w:val="009D569B"/>
    <w:rsid w:val="009E20DA"/>
    <w:rsid w:val="00A154C6"/>
    <w:rsid w:val="00A17549"/>
    <w:rsid w:val="00A224EA"/>
    <w:rsid w:val="00A25B02"/>
    <w:rsid w:val="00A46729"/>
    <w:rsid w:val="00A50F13"/>
    <w:rsid w:val="00A527D5"/>
    <w:rsid w:val="00A57B2A"/>
    <w:rsid w:val="00A643D8"/>
    <w:rsid w:val="00A65CB7"/>
    <w:rsid w:val="00A8142D"/>
    <w:rsid w:val="00A934AA"/>
    <w:rsid w:val="00AB0472"/>
    <w:rsid w:val="00AC761A"/>
    <w:rsid w:val="00AD6075"/>
    <w:rsid w:val="00B25A54"/>
    <w:rsid w:val="00B41E95"/>
    <w:rsid w:val="00B64E81"/>
    <w:rsid w:val="00B67547"/>
    <w:rsid w:val="00B7388E"/>
    <w:rsid w:val="00B75F93"/>
    <w:rsid w:val="00B800C3"/>
    <w:rsid w:val="00B861FE"/>
    <w:rsid w:val="00B87005"/>
    <w:rsid w:val="00B875B1"/>
    <w:rsid w:val="00B90275"/>
    <w:rsid w:val="00B944A5"/>
    <w:rsid w:val="00BA413A"/>
    <w:rsid w:val="00BA536A"/>
    <w:rsid w:val="00BA545B"/>
    <w:rsid w:val="00BD3B71"/>
    <w:rsid w:val="00BD51F1"/>
    <w:rsid w:val="00BE2401"/>
    <w:rsid w:val="00BE2D31"/>
    <w:rsid w:val="00BF7EF4"/>
    <w:rsid w:val="00C03FE9"/>
    <w:rsid w:val="00C16CFD"/>
    <w:rsid w:val="00C25B19"/>
    <w:rsid w:val="00C26E57"/>
    <w:rsid w:val="00C300A9"/>
    <w:rsid w:val="00C37092"/>
    <w:rsid w:val="00C377CD"/>
    <w:rsid w:val="00C454CE"/>
    <w:rsid w:val="00C5231E"/>
    <w:rsid w:val="00C60473"/>
    <w:rsid w:val="00C82BB0"/>
    <w:rsid w:val="00CA2D84"/>
    <w:rsid w:val="00CA772F"/>
    <w:rsid w:val="00CB0881"/>
    <w:rsid w:val="00CB5EF9"/>
    <w:rsid w:val="00CD67CB"/>
    <w:rsid w:val="00CE3616"/>
    <w:rsid w:val="00D248B1"/>
    <w:rsid w:val="00D26C3D"/>
    <w:rsid w:val="00D32760"/>
    <w:rsid w:val="00D40262"/>
    <w:rsid w:val="00D41890"/>
    <w:rsid w:val="00D53A31"/>
    <w:rsid w:val="00D543AC"/>
    <w:rsid w:val="00D82CC8"/>
    <w:rsid w:val="00D909F1"/>
    <w:rsid w:val="00DA4D20"/>
    <w:rsid w:val="00DB1B6B"/>
    <w:rsid w:val="00DC5509"/>
    <w:rsid w:val="00DC6495"/>
    <w:rsid w:val="00DC7D1A"/>
    <w:rsid w:val="00DE40B3"/>
    <w:rsid w:val="00DF4625"/>
    <w:rsid w:val="00DF5C7F"/>
    <w:rsid w:val="00E01DA9"/>
    <w:rsid w:val="00E04D75"/>
    <w:rsid w:val="00E2732E"/>
    <w:rsid w:val="00E475BF"/>
    <w:rsid w:val="00E708D5"/>
    <w:rsid w:val="00E73803"/>
    <w:rsid w:val="00E85FC0"/>
    <w:rsid w:val="00EA1653"/>
    <w:rsid w:val="00EA1AC4"/>
    <w:rsid w:val="00EA5E71"/>
    <w:rsid w:val="00EA62B8"/>
    <w:rsid w:val="00EC52CB"/>
    <w:rsid w:val="00ED0800"/>
    <w:rsid w:val="00ED1D74"/>
    <w:rsid w:val="00ED2984"/>
    <w:rsid w:val="00ED31CC"/>
    <w:rsid w:val="00ED4F0D"/>
    <w:rsid w:val="00EE122A"/>
    <w:rsid w:val="00F01EF9"/>
    <w:rsid w:val="00F05807"/>
    <w:rsid w:val="00F07237"/>
    <w:rsid w:val="00F3581C"/>
    <w:rsid w:val="00F43712"/>
    <w:rsid w:val="00F46FD9"/>
    <w:rsid w:val="00F50C47"/>
    <w:rsid w:val="00F521FA"/>
    <w:rsid w:val="00F63D2B"/>
    <w:rsid w:val="00F717DF"/>
    <w:rsid w:val="00F750A8"/>
    <w:rsid w:val="00F7719C"/>
    <w:rsid w:val="00F86B67"/>
    <w:rsid w:val="00FA4A12"/>
    <w:rsid w:val="00FA6F00"/>
    <w:rsid w:val="00FB0BC7"/>
    <w:rsid w:val="00FB4FD5"/>
    <w:rsid w:val="00FC0935"/>
    <w:rsid w:val="00FC770D"/>
    <w:rsid w:val="00FF21D2"/>
    <w:rsid w:val="00FF455A"/>
    <w:rsid w:val="00FF6FD0"/>
    <w:rsid w:val="07011CC2"/>
    <w:rsid w:val="07644792"/>
    <w:rsid w:val="09284798"/>
    <w:rsid w:val="0F2B6FD9"/>
    <w:rsid w:val="183C240D"/>
    <w:rsid w:val="1AA24D9F"/>
    <w:rsid w:val="246F2232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50AAE8-EC2B-4E94-82DA-EF087AC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251</cp:revision>
  <dcterms:created xsi:type="dcterms:W3CDTF">2018-05-28T09:24:00Z</dcterms:created>
  <dcterms:modified xsi:type="dcterms:W3CDTF">2023-12-06T06:24:00Z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C59DBE4256754FCA900A748DE7BC5392_12</vt:lpwstr>
  </property>
</Properties>
</file>