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8D6" w:rsidRDefault="00606878">
      <w:pPr>
        <w:jc w:val="center"/>
        <w:rPr>
          <w:rFonts w:ascii="黑体" w:eastAsia="黑体" w:hAnsi="宋体" w:cs="黑体"/>
          <w:sz w:val="32"/>
          <w:szCs w:val="32"/>
        </w:rPr>
      </w:pPr>
      <w:r>
        <w:rPr>
          <w:rFonts w:ascii="黑体" w:eastAsia="黑体" w:hAnsi="宋体" w:cs="黑体"/>
          <w:sz w:val="32"/>
          <w:szCs w:val="32"/>
          <w:lang w:bidi="ar"/>
        </w:rPr>
        <w:t>西城区教育研修学院小学部研修课程活动通知</w:t>
      </w:r>
    </w:p>
    <w:p w:rsidR="008D38D6" w:rsidRDefault="00606878">
      <w:pPr>
        <w:jc w:val="center"/>
        <w:rPr>
          <w:rFonts w:ascii="黑体" w:eastAsia="黑体" w:hAnsi="宋体" w:cs="黑体"/>
          <w:sz w:val="24"/>
        </w:rPr>
      </w:pPr>
      <w:r>
        <w:rPr>
          <w:rFonts w:ascii="黑体" w:eastAsia="黑体" w:hAnsi="宋体" w:cs="黑体"/>
          <w:sz w:val="24"/>
          <w:lang w:bidi="ar"/>
        </w:rPr>
        <w:t>（2023~2024学年度第</w:t>
      </w:r>
      <w:r>
        <w:rPr>
          <w:rFonts w:ascii="黑体" w:eastAsia="黑体" w:hAnsi="宋体" w:cs="黑体" w:hint="eastAsia"/>
          <w:sz w:val="24"/>
          <w:lang w:bidi="ar"/>
        </w:rPr>
        <w:t>二</w:t>
      </w:r>
      <w:r>
        <w:rPr>
          <w:rFonts w:ascii="黑体" w:eastAsia="黑体" w:hAnsi="宋体" w:cs="黑体"/>
          <w:sz w:val="24"/>
          <w:lang w:bidi="ar"/>
        </w:rPr>
        <w:t>学期）</w:t>
      </w:r>
    </w:p>
    <w:p w:rsidR="008D38D6" w:rsidRDefault="00606878">
      <w:pPr>
        <w:wordWrap w:val="0"/>
        <w:jc w:val="right"/>
        <w:rPr>
          <w:rFonts w:ascii="黑体" w:eastAsia="黑体" w:hAnsi="宋体" w:cs="黑体"/>
          <w:sz w:val="32"/>
          <w:szCs w:val="32"/>
        </w:rPr>
      </w:pPr>
      <w:r>
        <w:rPr>
          <w:rFonts w:ascii="黑体" w:eastAsia="黑体" w:hAnsi="宋体" w:cs="黑体"/>
          <w:sz w:val="28"/>
          <w:szCs w:val="28"/>
          <w:lang w:bidi="ar"/>
        </w:rPr>
        <w:t>2024年4月1日至2024年4月5日  第</w:t>
      </w:r>
      <w:r>
        <w:rPr>
          <w:rFonts w:ascii="黑体" w:eastAsia="黑体" w:hAnsi="宋体" w:cs="黑体" w:hint="eastAsia"/>
          <w:sz w:val="28"/>
          <w:szCs w:val="28"/>
          <w:lang w:bidi="ar"/>
        </w:rPr>
        <w:t>六</w:t>
      </w:r>
      <w:r>
        <w:rPr>
          <w:rFonts w:ascii="黑体" w:eastAsia="黑体" w:hAnsi="宋体" w:cs="黑体"/>
          <w:sz w:val="28"/>
          <w:szCs w:val="28"/>
          <w:lang w:bidi="ar"/>
        </w:rPr>
        <w:t>周</w:t>
      </w:r>
    </w:p>
    <w:tbl>
      <w:tblPr>
        <w:tblStyle w:val="a7"/>
        <w:tblW w:w="4996" w:type="pct"/>
        <w:tblLayout w:type="fixed"/>
        <w:tblLook w:val="04A0" w:firstRow="1" w:lastRow="0" w:firstColumn="1" w:lastColumn="0" w:noHBand="0" w:noVBand="1"/>
      </w:tblPr>
      <w:tblGrid>
        <w:gridCol w:w="652"/>
        <w:gridCol w:w="868"/>
        <w:gridCol w:w="1131"/>
        <w:gridCol w:w="1272"/>
        <w:gridCol w:w="1272"/>
        <w:gridCol w:w="1700"/>
        <w:gridCol w:w="5121"/>
        <w:gridCol w:w="2147"/>
      </w:tblGrid>
      <w:tr w:rsidR="00C764C5" w:rsidTr="00E06FF6">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8D38D6" w:rsidRDefault="00606878">
            <w:pPr>
              <w:jc w:val="center"/>
              <w:rPr>
                <w:rFonts w:ascii="宋体" w:eastAsia="宋体" w:hAnsi="宋体" w:cs="宋体"/>
                <w:sz w:val="24"/>
              </w:rPr>
            </w:pPr>
            <w:r>
              <w:rPr>
                <w:rFonts w:ascii="宋体" w:eastAsia="宋体" w:hAnsi="宋体" w:cs="宋体" w:hint="eastAsia"/>
                <w:sz w:val="24"/>
                <w:lang w:bidi="ar"/>
              </w:rPr>
              <w:t>序号</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8D38D6" w:rsidRDefault="00606878">
            <w:pPr>
              <w:jc w:val="center"/>
              <w:rPr>
                <w:rFonts w:ascii="宋体" w:eastAsia="宋体" w:hAnsi="宋体" w:cs="宋体"/>
                <w:sz w:val="24"/>
              </w:rPr>
            </w:pPr>
            <w:r>
              <w:rPr>
                <w:rFonts w:ascii="宋体" w:eastAsia="宋体" w:hAnsi="宋体" w:cs="宋体" w:hint="eastAsia"/>
                <w:sz w:val="24"/>
                <w:lang w:bidi="ar"/>
              </w:rPr>
              <w:t>学科</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8D38D6" w:rsidRDefault="00606878">
            <w:pPr>
              <w:jc w:val="center"/>
              <w:rPr>
                <w:rFonts w:ascii="宋体" w:eastAsia="宋体" w:hAnsi="宋体" w:cs="宋体"/>
                <w:sz w:val="24"/>
                <w:lang w:bidi="ar"/>
              </w:rPr>
            </w:pPr>
            <w:r>
              <w:rPr>
                <w:rFonts w:ascii="宋体" w:eastAsia="宋体" w:hAnsi="宋体" w:cs="宋体" w:hint="eastAsia"/>
                <w:sz w:val="24"/>
                <w:lang w:bidi="ar"/>
              </w:rPr>
              <w:t>主责</w:t>
            </w:r>
          </w:p>
          <w:p w:rsidR="008D38D6" w:rsidRDefault="00606878">
            <w:pPr>
              <w:jc w:val="center"/>
              <w:rPr>
                <w:rFonts w:ascii="宋体" w:eastAsia="宋体" w:hAnsi="宋体" w:cs="宋体"/>
                <w:sz w:val="24"/>
              </w:rPr>
            </w:pPr>
            <w:r>
              <w:rPr>
                <w:rFonts w:ascii="宋体" w:eastAsia="宋体" w:hAnsi="宋体" w:cs="宋体" w:hint="eastAsia"/>
                <w:sz w:val="24"/>
                <w:lang w:bidi="ar"/>
              </w:rPr>
              <w:t>研修员</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8D38D6" w:rsidRDefault="00606878">
            <w:pPr>
              <w:jc w:val="center"/>
              <w:rPr>
                <w:rFonts w:ascii="宋体" w:eastAsia="宋体" w:hAnsi="宋体" w:cs="宋体"/>
                <w:sz w:val="24"/>
              </w:rPr>
            </w:pPr>
            <w:r>
              <w:rPr>
                <w:rFonts w:ascii="宋体" w:eastAsia="宋体" w:hAnsi="宋体" w:cs="宋体" w:hint="eastAsia"/>
                <w:sz w:val="24"/>
                <w:lang w:bidi="ar"/>
              </w:rPr>
              <w:t>活动时间</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8D38D6" w:rsidRDefault="00606878">
            <w:pPr>
              <w:jc w:val="center"/>
              <w:rPr>
                <w:rFonts w:ascii="宋体" w:eastAsia="宋体" w:hAnsi="宋体" w:cs="宋体"/>
                <w:sz w:val="24"/>
              </w:rPr>
            </w:pPr>
            <w:r>
              <w:rPr>
                <w:rFonts w:ascii="宋体" w:eastAsia="宋体" w:hAnsi="宋体" w:cs="宋体" w:hint="eastAsia"/>
                <w:sz w:val="24"/>
                <w:lang w:bidi="ar"/>
              </w:rPr>
              <w:t>活动地点</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8D38D6" w:rsidRDefault="00606878">
            <w:pPr>
              <w:jc w:val="center"/>
              <w:rPr>
                <w:rFonts w:ascii="宋体" w:eastAsia="宋体" w:hAnsi="宋体" w:cs="宋体"/>
                <w:sz w:val="24"/>
              </w:rPr>
            </w:pPr>
            <w:r>
              <w:rPr>
                <w:rFonts w:ascii="宋体" w:eastAsia="宋体" w:hAnsi="宋体" w:cs="宋体" w:hint="eastAsia"/>
                <w:sz w:val="24"/>
                <w:lang w:bidi="ar"/>
              </w:rPr>
              <w:t>课程名称</w:t>
            </w:r>
          </w:p>
        </w:tc>
        <w:tc>
          <w:tcPr>
            <w:tcW w:w="1808" w:type="pct"/>
            <w:tcBorders>
              <w:top w:val="single" w:sz="4" w:space="0" w:color="auto"/>
              <w:left w:val="single" w:sz="4" w:space="0" w:color="auto"/>
              <w:bottom w:val="single" w:sz="4" w:space="0" w:color="auto"/>
              <w:right w:val="single" w:sz="4" w:space="0" w:color="auto"/>
            </w:tcBorders>
            <w:shd w:val="clear" w:color="auto" w:fill="auto"/>
            <w:vAlign w:val="center"/>
          </w:tcPr>
          <w:p w:rsidR="008D38D6" w:rsidRDefault="00606878">
            <w:pPr>
              <w:jc w:val="center"/>
              <w:rPr>
                <w:rFonts w:ascii="宋体" w:eastAsia="宋体" w:hAnsi="宋体" w:cs="宋体"/>
                <w:sz w:val="24"/>
              </w:rPr>
            </w:pPr>
            <w:r>
              <w:rPr>
                <w:rFonts w:ascii="宋体" w:eastAsia="宋体" w:hAnsi="宋体" w:cs="宋体" w:hint="eastAsia"/>
                <w:sz w:val="24"/>
                <w:lang w:bidi="ar"/>
              </w:rPr>
              <w:t>活动内容</w:t>
            </w:r>
          </w:p>
          <w:p w:rsidR="008D38D6" w:rsidRDefault="00606878">
            <w:pPr>
              <w:jc w:val="center"/>
              <w:rPr>
                <w:rFonts w:ascii="宋体" w:eastAsia="宋体" w:hAnsi="宋体" w:cs="宋体"/>
                <w:sz w:val="24"/>
              </w:rPr>
            </w:pPr>
            <w:r>
              <w:rPr>
                <w:rFonts w:ascii="宋体" w:eastAsia="宋体" w:hAnsi="宋体" w:cs="宋体" w:hint="eastAsia"/>
                <w:sz w:val="24"/>
                <w:lang w:bidi="ar"/>
              </w:rPr>
              <w:t>（</w:t>
            </w:r>
            <w:r>
              <w:rPr>
                <w:rFonts w:ascii="宋体" w:eastAsia="宋体" w:hAnsi="宋体" w:cs="宋体"/>
                <w:sz w:val="24"/>
                <w:lang w:bidi="ar"/>
              </w:rPr>
              <w:t>主题、</w:t>
            </w:r>
            <w:r>
              <w:rPr>
                <w:rFonts w:ascii="宋体" w:eastAsia="宋体" w:hAnsi="宋体" w:cs="宋体" w:hint="eastAsia"/>
                <w:sz w:val="24"/>
                <w:lang w:bidi="ar"/>
              </w:rPr>
              <w:t>内容、主讲人）</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8D38D6" w:rsidRDefault="00606878">
            <w:pPr>
              <w:jc w:val="center"/>
              <w:rPr>
                <w:rFonts w:ascii="宋体" w:eastAsia="宋体" w:hAnsi="宋体" w:cs="宋体"/>
                <w:sz w:val="24"/>
              </w:rPr>
            </w:pPr>
            <w:r>
              <w:rPr>
                <w:rFonts w:ascii="宋体" w:eastAsia="宋体" w:hAnsi="宋体" w:cs="宋体" w:hint="eastAsia"/>
                <w:sz w:val="24"/>
                <w:lang w:bidi="ar"/>
              </w:rPr>
              <w:t>备注</w:t>
            </w:r>
          </w:p>
        </w:tc>
      </w:tr>
      <w:tr w:rsidR="0079281D" w:rsidTr="00E06FF6">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79281D" w:rsidRDefault="000E5BF1" w:rsidP="0079281D">
            <w:pPr>
              <w:jc w:val="center"/>
              <w:rPr>
                <w:rFonts w:ascii="宋体" w:eastAsia="宋体" w:hAnsi="宋体" w:cs="宋体"/>
                <w:sz w:val="24"/>
              </w:rPr>
            </w:pPr>
            <w:r>
              <w:rPr>
                <w:rFonts w:ascii="宋体" w:eastAsia="宋体" w:hAnsi="宋体" w:cs="宋体"/>
                <w:sz w:val="24"/>
              </w:rPr>
              <w:t>1</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79281D" w:rsidRPr="003F57B4" w:rsidRDefault="0079281D" w:rsidP="0079281D">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数学</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79281D" w:rsidRPr="003F57B4" w:rsidRDefault="0079281D" w:rsidP="0079281D">
            <w:pPr>
              <w:jc w:val="center"/>
              <w:rPr>
                <w:rFonts w:asciiTheme="minorEastAsia" w:eastAsiaTheme="minorEastAsia" w:hAnsiTheme="minorEastAsia" w:cs="宋体"/>
                <w:sz w:val="24"/>
              </w:rPr>
            </w:pPr>
            <w:r w:rsidRPr="003F57B4">
              <w:rPr>
                <w:rFonts w:asciiTheme="minorEastAsia" w:eastAsiaTheme="minorEastAsia" w:hAnsiTheme="minorEastAsia" w:cs="宋体" w:hint="eastAsia"/>
                <w:bCs/>
                <w:sz w:val="24"/>
                <w:lang w:bidi="ar"/>
              </w:rPr>
              <w:t>来雪</w:t>
            </w:r>
            <w:proofErr w:type="gramStart"/>
            <w:r w:rsidRPr="003F57B4">
              <w:rPr>
                <w:rFonts w:asciiTheme="minorEastAsia" w:eastAsiaTheme="minorEastAsia" w:hAnsiTheme="minorEastAsia" w:cs="宋体" w:hint="eastAsia"/>
                <w:bCs/>
                <w:sz w:val="24"/>
                <w:lang w:bidi="ar"/>
              </w:rPr>
              <w:t>娣</w:t>
            </w:r>
            <w:proofErr w:type="gramEnd"/>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79281D" w:rsidRDefault="0079281D" w:rsidP="0079281D">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2024.4.3（</w:t>
            </w:r>
            <w:r w:rsidR="00E84DD4">
              <w:rPr>
                <w:rFonts w:asciiTheme="minorEastAsia" w:eastAsiaTheme="minorEastAsia" w:hAnsiTheme="minorEastAsia" w:cs="宋体" w:hint="eastAsia"/>
                <w:sz w:val="24"/>
              </w:rPr>
              <w:t>周</w:t>
            </w:r>
            <w:r>
              <w:rPr>
                <w:rFonts w:asciiTheme="minorEastAsia" w:eastAsiaTheme="minorEastAsia" w:hAnsiTheme="minorEastAsia" w:cs="宋体" w:hint="eastAsia"/>
                <w:sz w:val="24"/>
              </w:rPr>
              <w:t>三）</w:t>
            </w:r>
          </w:p>
          <w:p w:rsidR="0079281D" w:rsidRPr="003F57B4" w:rsidRDefault="0079281D" w:rsidP="0079281D">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13</w:t>
            </w:r>
            <w:r w:rsidR="00857B93">
              <w:rPr>
                <w:rFonts w:asciiTheme="minorEastAsia" w:eastAsiaTheme="minorEastAsia" w:hAnsiTheme="minorEastAsia" w:cs="宋体" w:hint="eastAsia"/>
                <w:sz w:val="24"/>
              </w:rPr>
              <w:t>:</w:t>
            </w:r>
            <w:r>
              <w:rPr>
                <w:rFonts w:asciiTheme="minorEastAsia" w:eastAsiaTheme="minorEastAsia" w:hAnsiTheme="minorEastAsia" w:cs="宋体" w:hint="eastAsia"/>
                <w:sz w:val="24"/>
              </w:rPr>
              <w:t>30</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9281D" w:rsidRPr="003F57B4" w:rsidRDefault="0079281D" w:rsidP="00293F21">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北京第二实验小学 新电教室（西城区新文化街111号）</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523699" w:rsidRDefault="0079281D" w:rsidP="00293F21">
            <w:pPr>
              <w:spacing w:line="400" w:lineRule="exact"/>
              <w:rPr>
                <w:rFonts w:asciiTheme="minorEastAsia" w:eastAsiaTheme="minorEastAsia" w:hAnsiTheme="minorEastAsia" w:cs="宋体"/>
                <w:sz w:val="24"/>
              </w:rPr>
            </w:pPr>
            <w:r w:rsidRPr="00B14413">
              <w:rPr>
                <w:rFonts w:asciiTheme="minorEastAsia" w:eastAsiaTheme="minorEastAsia" w:hAnsiTheme="minorEastAsia" w:cs="宋体" w:hint="eastAsia"/>
                <w:sz w:val="24"/>
              </w:rPr>
              <w:t>核心素养导向下的小学六年级数学单元教学设计策略的实践与研究</w:t>
            </w:r>
          </w:p>
          <w:p w:rsidR="0079281D" w:rsidRPr="003F57B4" w:rsidRDefault="0079281D" w:rsidP="00293F21">
            <w:pPr>
              <w:spacing w:line="400" w:lineRule="exact"/>
              <w:ind w:firstLineChars="100" w:firstLine="240"/>
              <w:rPr>
                <w:rFonts w:asciiTheme="minorEastAsia" w:eastAsiaTheme="minorEastAsia" w:hAnsiTheme="minorEastAsia" w:cs="宋体"/>
                <w:sz w:val="24"/>
              </w:rPr>
            </w:pPr>
            <w:r w:rsidRPr="00B14413">
              <w:rPr>
                <w:rFonts w:asciiTheme="minorEastAsia" w:eastAsiaTheme="minorEastAsia" w:hAnsiTheme="minorEastAsia" w:cs="宋体" w:hint="eastAsia"/>
                <w:sz w:val="24"/>
              </w:rPr>
              <w:t>（二）</w:t>
            </w:r>
          </w:p>
        </w:tc>
        <w:tc>
          <w:tcPr>
            <w:tcW w:w="1808" w:type="pct"/>
            <w:tcBorders>
              <w:top w:val="single" w:sz="4" w:space="0" w:color="auto"/>
              <w:left w:val="single" w:sz="4" w:space="0" w:color="auto"/>
              <w:bottom w:val="single" w:sz="4" w:space="0" w:color="auto"/>
              <w:right w:val="single" w:sz="4" w:space="0" w:color="auto"/>
            </w:tcBorders>
            <w:shd w:val="clear" w:color="auto" w:fill="auto"/>
          </w:tcPr>
          <w:p w:rsidR="0079281D" w:rsidRDefault="0079281D" w:rsidP="003C115B">
            <w:pPr>
              <w:spacing w:line="360" w:lineRule="exact"/>
              <w:jc w:val="center"/>
              <w:rPr>
                <w:rFonts w:asciiTheme="minorEastAsia" w:eastAsiaTheme="minorEastAsia" w:hAnsiTheme="minorEastAsia" w:cs="宋体"/>
                <w:sz w:val="24"/>
              </w:rPr>
            </w:pPr>
            <w:bookmarkStart w:id="0" w:name="_GoBack"/>
            <w:r>
              <w:rPr>
                <w:rFonts w:asciiTheme="minorEastAsia" w:eastAsiaTheme="minorEastAsia" w:hAnsiTheme="minorEastAsia" w:cs="宋体" w:hint="eastAsia"/>
                <w:sz w:val="24"/>
              </w:rPr>
              <w:t>主题：</w:t>
            </w:r>
            <w:proofErr w:type="gramStart"/>
            <w:r>
              <w:rPr>
                <w:rFonts w:asciiTheme="minorEastAsia" w:eastAsiaTheme="minorEastAsia" w:hAnsiTheme="minorEastAsia" w:cs="宋体" w:hint="eastAsia"/>
                <w:sz w:val="24"/>
              </w:rPr>
              <w:t>抓核心</w:t>
            </w:r>
            <w:proofErr w:type="gramEnd"/>
            <w:r>
              <w:rPr>
                <w:rFonts w:asciiTheme="minorEastAsia" w:eastAsiaTheme="minorEastAsia" w:hAnsiTheme="minorEastAsia" w:cs="宋体" w:hint="eastAsia"/>
                <w:sz w:val="24"/>
              </w:rPr>
              <w:t>概念 促思维发展</w:t>
            </w:r>
          </w:p>
          <w:p w:rsidR="00E920BA" w:rsidRDefault="0079281D" w:rsidP="003C115B">
            <w:pPr>
              <w:pStyle w:val="a8"/>
              <w:numPr>
                <w:ilvl w:val="0"/>
                <w:numId w:val="2"/>
              </w:numPr>
              <w:spacing w:line="360" w:lineRule="exact"/>
              <w:ind w:firstLineChars="0"/>
              <w:rPr>
                <w:rFonts w:asciiTheme="minorEastAsia" w:eastAsiaTheme="minorEastAsia" w:hAnsiTheme="minorEastAsia" w:cs="宋体"/>
                <w:sz w:val="24"/>
              </w:rPr>
            </w:pPr>
            <w:r w:rsidRPr="00B14413">
              <w:rPr>
                <w:rFonts w:asciiTheme="minorEastAsia" w:eastAsiaTheme="minorEastAsia" w:hAnsiTheme="minorEastAsia" w:cs="宋体" w:hint="eastAsia"/>
                <w:sz w:val="24"/>
              </w:rPr>
              <w:t xml:space="preserve">比例单元整体教学设计 </w:t>
            </w:r>
          </w:p>
          <w:p w:rsidR="0079281D" w:rsidRPr="00E920BA" w:rsidRDefault="0079281D" w:rsidP="003C115B">
            <w:pPr>
              <w:pStyle w:val="a8"/>
              <w:spacing w:line="360" w:lineRule="exact"/>
              <w:ind w:left="360" w:firstLineChars="700" w:firstLine="1680"/>
              <w:rPr>
                <w:rFonts w:asciiTheme="minorEastAsia" w:eastAsiaTheme="minorEastAsia" w:hAnsiTheme="minorEastAsia" w:cs="宋体"/>
                <w:sz w:val="24"/>
              </w:rPr>
            </w:pPr>
            <w:r w:rsidRPr="00E920BA">
              <w:rPr>
                <w:rFonts w:asciiTheme="minorEastAsia" w:eastAsiaTheme="minorEastAsia" w:hAnsiTheme="minorEastAsia" w:cs="宋体" w:hint="eastAsia"/>
                <w:sz w:val="24"/>
              </w:rPr>
              <w:t>中古友谊小学 张春红</w:t>
            </w:r>
          </w:p>
          <w:p w:rsidR="005147E6" w:rsidRDefault="0079281D" w:rsidP="003C115B">
            <w:pPr>
              <w:pStyle w:val="a8"/>
              <w:numPr>
                <w:ilvl w:val="0"/>
                <w:numId w:val="2"/>
              </w:numPr>
              <w:spacing w:line="36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 xml:space="preserve">比例单元作业评价设计 </w:t>
            </w:r>
          </w:p>
          <w:p w:rsidR="0079281D" w:rsidRDefault="0079281D" w:rsidP="003C115B">
            <w:pPr>
              <w:pStyle w:val="a8"/>
              <w:spacing w:line="360" w:lineRule="exact"/>
              <w:ind w:left="360" w:firstLineChars="700" w:firstLine="1680"/>
              <w:rPr>
                <w:rFonts w:asciiTheme="minorEastAsia" w:eastAsiaTheme="minorEastAsia" w:hAnsiTheme="minorEastAsia" w:cs="宋体"/>
                <w:sz w:val="24"/>
              </w:rPr>
            </w:pPr>
            <w:r>
              <w:rPr>
                <w:rFonts w:asciiTheme="minorEastAsia" w:eastAsiaTheme="minorEastAsia" w:hAnsiTheme="minorEastAsia" w:cs="宋体" w:hint="eastAsia"/>
                <w:sz w:val="24"/>
              </w:rPr>
              <w:t>北京小学广内分校 王雪君</w:t>
            </w:r>
          </w:p>
          <w:p w:rsidR="005147E6" w:rsidRDefault="0079281D" w:rsidP="003C115B">
            <w:pPr>
              <w:pStyle w:val="a8"/>
              <w:numPr>
                <w:ilvl w:val="0"/>
                <w:numId w:val="2"/>
              </w:numPr>
              <w:spacing w:line="36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 xml:space="preserve">《比例尺》课堂教学展示  </w:t>
            </w:r>
          </w:p>
          <w:p w:rsidR="0079281D" w:rsidRPr="00E920BA" w:rsidRDefault="0079281D" w:rsidP="003C115B">
            <w:pPr>
              <w:spacing w:line="360" w:lineRule="exact"/>
              <w:ind w:firstLineChars="875" w:firstLine="2100"/>
              <w:rPr>
                <w:rFonts w:asciiTheme="minorEastAsia" w:eastAsiaTheme="minorEastAsia" w:hAnsiTheme="minorEastAsia" w:cs="宋体"/>
                <w:sz w:val="24"/>
              </w:rPr>
            </w:pPr>
            <w:r w:rsidRPr="00E920BA">
              <w:rPr>
                <w:rFonts w:asciiTheme="minorEastAsia" w:eastAsiaTheme="minorEastAsia" w:hAnsiTheme="minorEastAsia" w:cs="宋体" w:hint="eastAsia"/>
                <w:sz w:val="24"/>
              </w:rPr>
              <w:t>北京第二实验小学 李岩</w:t>
            </w:r>
            <w:bookmarkEnd w:id="0"/>
          </w:p>
        </w:tc>
        <w:tc>
          <w:tcPr>
            <w:tcW w:w="758" w:type="pct"/>
            <w:tcBorders>
              <w:top w:val="single" w:sz="4" w:space="0" w:color="auto"/>
              <w:left w:val="single" w:sz="4" w:space="0" w:color="auto"/>
              <w:bottom w:val="single" w:sz="4" w:space="0" w:color="auto"/>
              <w:right w:val="single" w:sz="4" w:space="0" w:color="auto"/>
            </w:tcBorders>
            <w:shd w:val="clear" w:color="auto" w:fill="auto"/>
          </w:tcPr>
          <w:p w:rsidR="0079281D" w:rsidRPr="003F57B4" w:rsidRDefault="0079281D" w:rsidP="004E1550">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请六年级全体数学教师</w:t>
            </w:r>
            <w:proofErr w:type="gramStart"/>
            <w:r>
              <w:rPr>
                <w:rFonts w:asciiTheme="minorEastAsia" w:eastAsiaTheme="minorEastAsia" w:hAnsiTheme="minorEastAsia" w:cs="宋体" w:hint="eastAsia"/>
                <w:sz w:val="24"/>
              </w:rPr>
              <w:t>持电子</w:t>
            </w:r>
            <w:proofErr w:type="gramEnd"/>
            <w:r>
              <w:rPr>
                <w:rFonts w:asciiTheme="minorEastAsia" w:eastAsiaTheme="minorEastAsia" w:hAnsiTheme="minorEastAsia" w:cs="宋体" w:hint="eastAsia"/>
                <w:sz w:val="24"/>
              </w:rPr>
              <w:t>或者纸质</w:t>
            </w:r>
            <w:proofErr w:type="gramStart"/>
            <w:r>
              <w:rPr>
                <w:rFonts w:asciiTheme="minorEastAsia" w:eastAsiaTheme="minorEastAsia" w:hAnsiTheme="minorEastAsia" w:cs="宋体" w:hint="eastAsia"/>
                <w:sz w:val="24"/>
              </w:rPr>
              <w:t>版通知</w:t>
            </w:r>
            <w:proofErr w:type="gramEnd"/>
            <w:r>
              <w:rPr>
                <w:rFonts w:asciiTheme="minorEastAsia" w:eastAsiaTheme="minorEastAsia" w:hAnsiTheme="minorEastAsia" w:cs="宋体" w:hint="eastAsia"/>
                <w:sz w:val="24"/>
              </w:rPr>
              <w:t>入校参与活动</w:t>
            </w:r>
          </w:p>
        </w:tc>
      </w:tr>
      <w:tr w:rsidR="000E5BF1" w:rsidTr="00E06FF6">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BF1" w:rsidRDefault="000E5BF1" w:rsidP="000E5BF1">
            <w:pPr>
              <w:jc w:val="center"/>
              <w:rPr>
                <w:rFonts w:ascii="宋体" w:eastAsia="宋体" w:hAnsi="宋体" w:cs="宋体"/>
                <w:sz w:val="24"/>
              </w:rPr>
            </w:pPr>
            <w:r>
              <w:rPr>
                <w:rFonts w:ascii="宋体" w:eastAsia="宋体" w:hAnsi="宋体" w:cs="宋体"/>
                <w:sz w:val="24"/>
              </w:rPr>
              <w:t>2</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0E5BF1" w:rsidRDefault="000E5BF1" w:rsidP="000E5BF1">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音乐</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0E5BF1" w:rsidRDefault="000E5BF1" w:rsidP="000E5BF1">
            <w:pPr>
              <w:jc w:val="center"/>
              <w:rPr>
                <w:rFonts w:asciiTheme="minorEastAsia" w:eastAsiaTheme="minorEastAsia" w:hAnsiTheme="minorEastAsia" w:cs="宋体"/>
                <w:sz w:val="24"/>
              </w:rPr>
            </w:pPr>
            <w:r>
              <w:rPr>
                <w:rFonts w:asciiTheme="minorEastAsia" w:eastAsiaTheme="minorEastAsia" w:hAnsiTheme="minorEastAsia" w:cs="宋体" w:hint="eastAsia"/>
                <w:bCs/>
                <w:sz w:val="24"/>
                <w:lang w:bidi="ar"/>
              </w:rPr>
              <w:t>刘永霞</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0E5BF1" w:rsidRDefault="000E5BF1" w:rsidP="000E5BF1">
            <w:pPr>
              <w:jc w:val="center"/>
              <w:rPr>
                <w:rFonts w:ascii="宋体" w:eastAsia="宋体" w:hAnsi="宋体" w:cs="宋体"/>
                <w:sz w:val="24"/>
              </w:rPr>
            </w:pPr>
            <w:r>
              <w:rPr>
                <w:rFonts w:ascii="宋体" w:eastAsia="宋体" w:hAnsi="宋体" w:cs="宋体"/>
                <w:sz w:val="24"/>
              </w:rPr>
              <w:t>2024</w:t>
            </w:r>
            <w:r>
              <w:rPr>
                <w:rFonts w:ascii="宋体" w:eastAsia="宋体" w:hAnsi="宋体" w:cs="宋体" w:hint="eastAsia"/>
                <w:sz w:val="24"/>
              </w:rPr>
              <w:t>.4</w:t>
            </w:r>
            <w:r>
              <w:rPr>
                <w:rFonts w:ascii="宋体" w:eastAsia="宋体" w:hAnsi="宋体" w:cs="宋体"/>
                <w:sz w:val="24"/>
              </w:rPr>
              <w:t>.</w:t>
            </w:r>
            <w:r>
              <w:rPr>
                <w:rFonts w:ascii="宋体" w:eastAsia="宋体" w:hAnsi="宋体" w:cs="宋体" w:hint="eastAsia"/>
                <w:sz w:val="24"/>
              </w:rPr>
              <w:t>3</w:t>
            </w:r>
          </w:p>
          <w:p w:rsidR="000E5BF1" w:rsidRDefault="000E5BF1" w:rsidP="000E5BF1">
            <w:pPr>
              <w:jc w:val="center"/>
              <w:rPr>
                <w:rFonts w:ascii="宋体" w:eastAsia="宋体" w:hAnsi="宋体" w:cs="宋体"/>
                <w:sz w:val="24"/>
              </w:rPr>
            </w:pPr>
            <w:r>
              <w:rPr>
                <w:rFonts w:ascii="宋体" w:eastAsia="宋体" w:hAnsi="宋体" w:cs="宋体" w:hint="eastAsia"/>
                <w:sz w:val="24"/>
              </w:rPr>
              <w:t>（周三）</w:t>
            </w:r>
          </w:p>
          <w:p w:rsidR="000E5BF1" w:rsidRDefault="000E5BF1" w:rsidP="000E5BF1">
            <w:pPr>
              <w:jc w:val="center"/>
              <w:rPr>
                <w:rFonts w:asciiTheme="minorEastAsia" w:eastAsiaTheme="minorEastAsia" w:hAnsiTheme="minorEastAsia" w:cs="宋体"/>
                <w:sz w:val="24"/>
              </w:rPr>
            </w:pPr>
            <w:r>
              <w:rPr>
                <w:rFonts w:ascii="宋体" w:eastAsia="宋体" w:hAnsi="宋体" w:cs="宋体"/>
                <w:sz w:val="24"/>
              </w:rPr>
              <w:t>13</w:t>
            </w:r>
            <w:r>
              <w:rPr>
                <w:rFonts w:ascii="宋体" w:eastAsia="宋体" w:hAnsi="宋体" w:cs="宋体" w:hint="eastAsia"/>
                <w:sz w:val="24"/>
              </w:rPr>
              <w:t>:3</w:t>
            </w:r>
            <w:r>
              <w:rPr>
                <w:rFonts w:ascii="宋体" w:eastAsia="宋体" w:hAnsi="宋体" w:cs="宋体"/>
                <w:sz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0E5BF1" w:rsidRDefault="000E5BF1" w:rsidP="004E1550">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北京市西城区教育研修学院</w:t>
            </w:r>
          </w:p>
          <w:p w:rsidR="000E5BF1" w:rsidRDefault="000E5BF1" w:rsidP="004E1550">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礼堂</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0E5BF1" w:rsidRDefault="000E5BF1" w:rsidP="004E1550">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全区研修：小学音乐教师单元主题教学研修之指向艺术核心素养的深度学习实践 </w:t>
            </w:r>
          </w:p>
          <w:p w:rsidR="000E5BF1" w:rsidRDefault="000E5BF1" w:rsidP="004E1550">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课程编码：【343858】</w:t>
            </w:r>
          </w:p>
        </w:tc>
        <w:tc>
          <w:tcPr>
            <w:tcW w:w="1808" w:type="pct"/>
            <w:tcBorders>
              <w:top w:val="single" w:sz="4" w:space="0" w:color="auto"/>
              <w:left w:val="single" w:sz="4" w:space="0" w:color="auto"/>
              <w:bottom w:val="single" w:sz="4" w:space="0" w:color="auto"/>
              <w:right w:val="single" w:sz="4" w:space="0" w:color="auto"/>
            </w:tcBorders>
            <w:shd w:val="clear" w:color="auto" w:fill="auto"/>
          </w:tcPr>
          <w:p w:rsidR="000E5BF1" w:rsidRDefault="000E5BF1" w:rsidP="000E5BF1">
            <w:pPr>
              <w:jc w:val="center"/>
              <w:rPr>
                <w:rFonts w:asciiTheme="minorEastAsia" w:eastAsiaTheme="minorEastAsia" w:hAnsiTheme="minorEastAsia" w:cs="宋体"/>
                <w:sz w:val="24"/>
              </w:rPr>
            </w:pPr>
          </w:p>
          <w:p w:rsidR="000E5BF1" w:rsidRDefault="000E5BF1" w:rsidP="000E5BF1">
            <w:pPr>
              <w:tabs>
                <w:tab w:val="left" w:pos="312"/>
              </w:tabs>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sz w:val="24"/>
              </w:rPr>
              <w:t>.</w:t>
            </w:r>
            <w:r>
              <w:rPr>
                <w:rFonts w:asciiTheme="minorEastAsia" w:eastAsiaTheme="minorEastAsia" w:hAnsiTheme="minorEastAsia" w:cs="宋体" w:hint="eastAsia"/>
                <w:sz w:val="24"/>
              </w:rPr>
              <w:t>说课交流</w:t>
            </w:r>
          </w:p>
          <w:p w:rsidR="000E5BF1" w:rsidRDefault="000E5BF1" w:rsidP="000E5BF1">
            <w:pPr>
              <w:rPr>
                <w:rFonts w:asciiTheme="minorEastAsia" w:eastAsiaTheme="minorEastAsia" w:hAnsiTheme="minorEastAsia" w:cs="宋体"/>
                <w:sz w:val="24"/>
              </w:rPr>
            </w:pPr>
          </w:p>
          <w:p w:rsidR="000E5BF1" w:rsidRDefault="000E5BF1" w:rsidP="000E5BF1">
            <w:pPr>
              <w:rPr>
                <w:rFonts w:asciiTheme="minorEastAsia" w:eastAsiaTheme="minorEastAsia" w:hAnsiTheme="minorEastAsia" w:cs="宋体"/>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西城</w:t>
            </w:r>
            <w:proofErr w:type="gramStart"/>
            <w:r>
              <w:rPr>
                <w:rFonts w:asciiTheme="minorEastAsia" w:eastAsiaTheme="minorEastAsia" w:hAnsiTheme="minorEastAsia" w:cs="宋体" w:hint="eastAsia"/>
                <w:sz w:val="24"/>
              </w:rPr>
              <w:t>杯说课阶段</w:t>
            </w:r>
            <w:proofErr w:type="gramEnd"/>
            <w:r>
              <w:rPr>
                <w:rFonts w:asciiTheme="minorEastAsia" w:eastAsiaTheme="minorEastAsia" w:hAnsiTheme="minorEastAsia" w:cs="宋体" w:hint="eastAsia"/>
                <w:sz w:val="24"/>
              </w:rPr>
              <w:t>4-6年级总结</w:t>
            </w:r>
          </w:p>
          <w:p w:rsidR="000E5BF1" w:rsidRDefault="000E5BF1" w:rsidP="000E5BF1">
            <w:pPr>
              <w:jc w:val="center"/>
              <w:rPr>
                <w:rFonts w:asciiTheme="minorEastAsia" w:eastAsiaTheme="minorEastAsia" w:hAnsiTheme="minorEastAsia" w:cs="宋体"/>
                <w:sz w:val="24"/>
              </w:rPr>
            </w:pPr>
          </w:p>
          <w:p w:rsidR="000E5BF1" w:rsidRDefault="000E5BF1" w:rsidP="000E5BF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刘永霞</w:t>
            </w:r>
          </w:p>
        </w:tc>
        <w:tc>
          <w:tcPr>
            <w:tcW w:w="758" w:type="pct"/>
            <w:tcBorders>
              <w:top w:val="single" w:sz="4" w:space="0" w:color="auto"/>
              <w:left w:val="single" w:sz="4" w:space="0" w:color="auto"/>
              <w:bottom w:val="single" w:sz="4" w:space="0" w:color="auto"/>
              <w:right w:val="single" w:sz="4" w:space="0" w:color="auto"/>
            </w:tcBorders>
            <w:shd w:val="clear" w:color="auto" w:fill="auto"/>
          </w:tcPr>
          <w:p w:rsidR="000E5BF1" w:rsidRDefault="000E5BF1" w:rsidP="004E1550">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请老师们注意交通安全，做好防护；进院凭证为西城</w:t>
            </w:r>
            <w:proofErr w:type="gramStart"/>
            <w:r>
              <w:rPr>
                <w:rFonts w:asciiTheme="minorEastAsia" w:eastAsiaTheme="minorEastAsia" w:hAnsiTheme="minorEastAsia" w:cs="宋体" w:hint="eastAsia"/>
                <w:sz w:val="24"/>
              </w:rPr>
              <w:t>研修网</w:t>
            </w:r>
            <w:proofErr w:type="gramEnd"/>
            <w:r>
              <w:rPr>
                <w:rFonts w:asciiTheme="minorEastAsia" w:eastAsiaTheme="minorEastAsia" w:hAnsiTheme="minorEastAsia" w:cs="宋体" w:hint="eastAsia"/>
                <w:sz w:val="24"/>
              </w:rPr>
              <w:t>登录页面</w:t>
            </w:r>
          </w:p>
          <w:p w:rsidR="000E5BF1" w:rsidRDefault="000E5BF1" w:rsidP="004E1550">
            <w:pPr>
              <w:spacing w:line="360" w:lineRule="exact"/>
              <w:rPr>
                <w:rFonts w:asciiTheme="minorEastAsia" w:eastAsiaTheme="minorEastAsia" w:hAnsiTheme="minorEastAsia" w:cs="宋体"/>
                <w:noProof/>
                <w:sz w:val="24"/>
              </w:rPr>
            </w:pPr>
            <w:r>
              <w:rPr>
                <w:rFonts w:asciiTheme="minorEastAsia" w:eastAsiaTheme="minorEastAsia" w:hAnsiTheme="minorEastAsia" w:cs="宋体" w:hint="eastAsia"/>
                <w:sz w:val="24"/>
              </w:rPr>
              <w:t>（如下图）</w:t>
            </w:r>
          </w:p>
          <w:p w:rsidR="000E5BF1" w:rsidRDefault="000E5BF1" w:rsidP="000E5BF1">
            <w:pPr>
              <w:spacing w:line="320" w:lineRule="exact"/>
              <w:rPr>
                <w:rFonts w:asciiTheme="minorEastAsia" w:eastAsiaTheme="minorEastAsia" w:hAnsiTheme="minorEastAsia" w:cs="宋体"/>
                <w:noProof/>
                <w:sz w:val="24"/>
              </w:rPr>
            </w:pPr>
          </w:p>
          <w:p w:rsidR="000E5BF1" w:rsidRDefault="000E5BF1" w:rsidP="000E5BF1">
            <w:pPr>
              <w:spacing w:line="320" w:lineRule="exact"/>
              <w:rPr>
                <w:rFonts w:asciiTheme="minorEastAsia" w:eastAsiaTheme="minorEastAsia" w:hAnsiTheme="minorEastAsia" w:cs="宋体"/>
                <w:noProof/>
                <w:sz w:val="24"/>
              </w:rPr>
            </w:pPr>
          </w:p>
          <w:p w:rsidR="000E5BF1" w:rsidRDefault="000E5BF1" w:rsidP="000E5BF1">
            <w:pPr>
              <w:spacing w:line="320" w:lineRule="exact"/>
              <w:rPr>
                <w:rFonts w:asciiTheme="minorEastAsia" w:eastAsiaTheme="minorEastAsia" w:hAnsiTheme="minorEastAsia" w:cs="宋体"/>
                <w:sz w:val="24"/>
              </w:rPr>
            </w:pPr>
          </w:p>
          <w:p w:rsidR="000E5BF1" w:rsidRDefault="000E5BF1" w:rsidP="000E5BF1">
            <w:pPr>
              <w:spacing w:line="320" w:lineRule="exact"/>
              <w:rPr>
                <w:rFonts w:asciiTheme="minorEastAsia" w:eastAsiaTheme="minorEastAsia" w:hAnsiTheme="minorEastAsia" w:cs="宋体"/>
                <w:sz w:val="24"/>
              </w:rPr>
            </w:pPr>
            <w:r>
              <w:rPr>
                <w:rFonts w:asciiTheme="minorEastAsia" w:eastAsiaTheme="minorEastAsia" w:hAnsiTheme="minorEastAsia" w:cs="宋体" w:hint="eastAsia"/>
                <w:noProof/>
                <w:sz w:val="24"/>
              </w:rPr>
              <w:drawing>
                <wp:inline distT="0" distB="0" distL="114300" distR="114300" wp14:anchorId="183228E4" wp14:editId="57576E3F">
                  <wp:extent cx="1228725" cy="695325"/>
                  <wp:effectExtent l="0" t="0" r="9525" b="9525"/>
                  <wp:docPr id="4" name="图片 4" descr="f84c77e3ba1f96fcd00e4b6dd7a9c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84c77e3ba1f96fcd00e4b6dd7a9c04"/>
                          <pic:cNvPicPr>
                            <a:picLocks noChangeAspect="1"/>
                          </pic:cNvPicPr>
                        </pic:nvPicPr>
                        <pic:blipFill>
                          <a:blip r:embed="rId5"/>
                          <a:stretch>
                            <a:fillRect/>
                          </a:stretch>
                        </pic:blipFill>
                        <pic:spPr>
                          <a:xfrm>
                            <a:off x="0" y="0"/>
                            <a:ext cx="1228725" cy="695325"/>
                          </a:xfrm>
                          <a:prstGeom prst="rect">
                            <a:avLst/>
                          </a:prstGeom>
                        </pic:spPr>
                      </pic:pic>
                    </a:graphicData>
                  </a:graphic>
                </wp:inline>
              </w:drawing>
            </w:r>
          </w:p>
        </w:tc>
      </w:tr>
      <w:tr w:rsidR="000E5BF1" w:rsidTr="00E06FF6">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BF1" w:rsidRDefault="000E5BF1" w:rsidP="000E5BF1">
            <w:pPr>
              <w:jc w:val="center"/>
              <w:rPr>
                <w:rFonts w:ascii="宋体" w:eastAsia="宋体" w:hAnsi="宋体" w:cs="宋体"/>
                <w:sz w:val="24"/>
              </w:rPr>
            </w:pPr>
            <w:r>
              <w:rPr>
                <w:rFonts w:ascii="宋体" w:eastAsia="宋体" w:hAnsi="宋体" w:cs="宋体" w:hint="eastAsia"/>
                <w:sz w:val="24"/>
              </w:rPr>
              <w:lastRenderedPageBreak/>
              <w:t>3</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0E5BF1" w:rsidRPr="001F6C8D" w:rsidRDefault="000E5BF1" w:rsidP="000E5BF1">
            <w:pPr>
              <w:jc w:val="center"/>
              <w:rPr>
                <w:rFonts w:asciiTheme="minorEastAsia" w:eastAsiaTheme="minorEastAsia" w:hAnsiTheme="minorEastAsia" w:cs="宋体"/>
                <w:sz w:val="24"/>
              </w:rPr>
            </w:pPr>
            <w:r w:rsidRPr="001F6C8D">
              <w:rPr>
                <w:rFonts w:asciiTheme="minorEastAsia" w:eastAsiaTheme="minorEastAsia" w:hAnsiTheme="minorEastAsia" w:cs="宋体" w:hint="eastAsia"/>
                <w:sz w:val="24"/>
              </w:rPr>
              <w:t>美术</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0E5BF1" w:rsidRPr="001F6C8D" w:rsidRDefault="000E5BF1" w:rsidP="000E5BF1">
            <w:pPr>
              <w:jc w:val="center"/>
              <w:rPr>
                <w:rFonts w:asciiTheme="minorEastAsia" w:eastAsiaTheme="minorEastAsia" w:hAnsiTheme="minorEastAsia" w:cs="宋体"/>
                <w:sz w:val="24"/>
              </w:rPr>
            </w:pPr>
            <w:r w:rsidRPr="001F6C8D">
              <w:rPr>
                <w:rFonts w:asciiTheme="minorEastAsia" w:eastAsiaTheme="minorEastAsia" w:hAnsiTheme="minorEastAsia" w:cs="宋体" w:hint="eastAsia"/>
                <w:bCs/>
                <w:sz w:val="24"/>
              </w:rPr>
              <w:t>张红</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0E5BF1" w:rsidRPr="001F6C8D" w:rsidRDefault="000E5BF1" w:rsidP="000E5BF1">
            <w:pPr>
              <w:jc w:val="center"/>
              <w:rPr>
                <w:rFonts w:asciiTheme="minorEastAsia" w:eastAsiaTheme="minorEastAsia" w:hAnsiTheme="minorEastAsia" w:cs="宋体"/>
                <w:sz w:val="24"/>
              </w:rPr>
            </w:pPr>
            <w:r w:rsidRPr="001F6C8D">
              <w:rPr>
                <w:rFonts w:asciiTheme="minorEastAsia" w:eastAsiaTheme="minorEastAsia" w:hAnsiTheme="minorEastAsia" w:cs="宋体" w:hint="eastAsia"/>
                <w:sz w:val="24"/>
              </w:rPr>
              <w:t>2024.4.3</w:t>
            </w:r>
          </w:p>
          <w:p w:rsidR="000E5BF1" w:rsidRPr="001F6C8D" w:rsidRDefault="000E5BF1" w:rsidP="000E5BF1">
            <w:pPr>
              <w:jc w:val="center"/>
              <w:rPr>
                <w:rFonts w:asciiTheme="minorEastAsia" w:eastAsiaTheme="minorEastAsia" w:hAnsiTheme="minorEastAsia" w:cs="宋体"/>
                <w:sz w:val="24"/>
              </w:rPr>
            </w:pPr>
            <w:r w:rsidRPr="001F6C8D">
              <w:rPr>
                <w:rFonts w:asciiTheme="minorEastAsia" w:eastAsiaTheme="minorEastAsia" w:hAnsiTheme="minorEastAsia" w:cs="宋体" w:hint="eastAsia"/>
                <w:sz w:val="24"/>
              </w:rPr>
              <w:t>（周三）14:00</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0E5BF1" w:rsidRPr="001F6C8D" w:rsidRDefault="000E5BF1" w:rsidP="000E5BF1">
            <w:pPr>
              <w:rPr>
                <w:rFonts w:asciiTheme="minorEastAsia" w:eastAsiaTheme="minorEastAsia" w:hAnsiTheme="minorEastAsia" w:cs="宋体"/>
                <w:sz w:val="24"/>
              </w:rPr>
            </w:pPr>
            <w:r w:rsidRPr="001F6C8D">
              <w:rPr>
                <w:rFonts w:asciiTheme="minorEastAsia" w:eastAsiaTheme="minorEastAsia" w:hAnsiTheme="minorEastAsia" w:cs="宋体"/>
                <w:sz w:val="24"/>
              </w:rPr>
              <w:t>康乐里小学本校</w:t>
            </w:r>
            <w:r w:rsidRPr="001F6C8D">
              <w:rPr>
                <w:rFonts w:asciiTheme="minorEastAsia" w:eastAsiaTheme="minorEastAsia" w:hAnsiTheme="minorEastAsia" w:cs="宋体" w:hint="eastAsia"/>
                <w:sz w:val="24"/>
              </w:rPr>
              <w:t>（西城区储库营胡同2号）</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0E5BF1" w:rsidRPr="001F6C8D" w:rsidRDefault="000E5BF1" w:rsidP="000E5BF1">
            <w:pPr>
              <w:rPr>
                <w:rFonts w:asciiTheme="minorEastAsia" w:eastAsiaTheme="minorEastAsia" w:hAnsiTheme="minorEastAsia" w:cs="宋体"/>
                <w:sz w:val="24"/>
              </w:rPr>
            </w:pPr>
            <w:r w:rsidRPr="001F6C8D">
              <w:rPr>
                <w:rFonts w:asciiTheme="minorEastAsia" w:eastAsiaTheme="minorEastAsia" w:hAnsiTheme="minorEastAsia"/>
                <w:bCs/>
                <w:color w:val="222222"/>
                <w:sz w:val="24"/>
                <w:shd w:val="clear" w:color="auto" w:fill="FFFFFF"/>
              </w:rPr>
              <w:t>小学美术新教师规范教学行为，扎实专业基础，提升实践能力——课堂教学（二）</w:t>
            </w:r>
          </w:p>
        </w:tc>
        <w:tc>
          <w:tcPr>
            <w:tcW w:w="1808" w:type="pct"/>
            <w:tcBorders>
              <w:top w:val="single" w:sz="4" w:space="0" w:color="auto"/>
              <w:left w:val="single" w:sz="4" w:space="0" w:color="auto"/>
              <w:bottom w:val="single" w:sz="4" w:space="0" w:color="auto"/>
              <w:right w:val="single" w:sz="4" w:space="0" w:color="auto"/>
            </w:tcBorders>
            <w:shd w:val="clear" w:color="auto" w:fill="auto"/>
          </w:tcPr>
          <w:p w:rsidR="000E5BF1" w:rsidRPr="001F6C8D" w:rsidRDefault="000E5BF1" w:rsidP="000E5BF1">
            <w:pPr>
              <w:rPr>
                <w:rFonts w:asciiTheme="minorEastAsia" w:eastAsiaTheme="minorEastAsia" w:hAnsiTheme="minorEastAsia" w:cs="宋体"/>
                <w:sz w:val="24"/>
              </w:rPr>
            </w:pPr>
            <w:r w:rsidRPr="001F6C8D">
              <w:rPr>
                <w:rFonts w:asciiTheme="minorEastAsia" w:eastAsiaTheme="minorEastAsia" w:hAnsiTheme="minorEastAsia" w:cs="宋体" w:hint="eastAsia"/>
                <w:sz w:val="24"/>
              </w:rPr>
              <w:t>2023年新入职教师说课或微</w:t>
            </w:r>
            <w:proofErr w:type="gramStart"/>
            <w:r w:rsidRPr="001F6C8D">
              <w:rPr>
                <w:rFonts w:asciiTheme="minorEastAsia" w:eastAsiaTheme="minorEastAsia" w:hAnsiTheme="minorEastAsia" w:cs="宋体" w:hint="eastAsia"/>
                <w:sz w:val="24"/>
              </w:rPr>
              <w:t>格教学展示</w:t>
            </w:r>
            <w:proofErr w:type="gramEnd"/>
            <w:r w:rsidRPr="001F6C8D">
              <w:rPr>
                <w:rFonts w:asciiTheme="minorEastAsia" w:eastAsiaTheme="minorEastAsia" w:hAnsiTheme="minorEastAsia" w:cs="宋体" w:hint="eastAsia"/>
                <w:sz w:val="24"/>
              </w:rPr>
              <w:t>与评价</w:t>
            </w:r>
          </w:p>
        </w:tc>
        <w:tc>
          <w:tcPr>
            <w:tcW w:w="758" w:type="pct"/>
            <w:tcBorders>
              <w:top w:val="single" w:sz="4" w:space="0" w:color="auto"/>
              <w:left w:val="single" w:sz="4" w:space="0" w:color="auto"/>
              <w:bottom w:val="single" w:sz="4" w:space="0" w:color="auto"/>
              <w:right w:val="single" w:sz="4" w:space="0" w:color="auto"/>
            </w:tcBorders>
            <w:shd w:val="clear" w:color="auto" w:fill="auto"/>
          </w:tcPr>
          <w:p w:rsidR="000E5BF1" w:rsidRDefault="000E5BF1" w:rsidP="000E5BF1">
            <w:pPr>
              <w:jc w:val="center"/>
              <w:rPr>
                <w:rFonts w:ascii="宋体" w:eastAsia="宋体" w:hAnsi="宋体" w:cs="宋体"/>
                <w:sz w:val="24"/>
              </w:rPr>
            </w:pPr>
          </w:p>
        </w:tc>
      </w:tr>
      <w:tr w:rsidR="000E5BF1" w:rsidTr="00E06FF6">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BF1" w:rsidRDefault="000E5BF1" w:rsidP="000E5BF1">
            <w:pPr>
              <w:jc w:val="center"/>
              <w:rPr>
                <w:rFonts w:ascii="宋体" w:eastAsia="宋体" w:hAnsi="宋体" w:cs="宋体"/>
                <w:sz w:val="24"/>
              </w:rPr>
            </w:pPr>
            <w:r>
              <w:rPr>
                <w:rFonts w:ascii="宋体" w:eastAsia="宋体" w:hAnsi="宋体" w:cs="宋体"/>
                <w:sz w:val="24"/>
              </w:rPr>
              <w:t>4</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0E5BF1" w:rsidRPr="001F6C8D" w:rsidRDefault="000E5BF1" w:rsidP="000E5BF1">
            <w:pPr>
              <w:jc w:val="center"/>
              <w:rPr>
                <w:rFonts w:asciiTheme="minorEastAsia" w:eastAsiaTheme="minorEastAsia" w:hAnsiTheme="minorEastAsia" w:cs="宋体"/>
                <w:sz w:val="24"/>
              </w:rPr>
            </w:pPr>
            <w:r w:rsidRPr="001F6C8D">
              <w:rPr>
                <w:rFonts w:asciiTheme="minorEastAsia" w:eastAsiaTheme="minorEastAsia" w:hAnsiTheme="minorEastAsia" w:cs="宋体" w:hint="eastAsia"/>
                <w:sz w:val="24"/>
              </w:rPr>
              <w:t>美术</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0E5BF1" w:rsidRPr="001F6C8D" w:rsidRDefault="000E5BF1" w:rsidP="000E5BF1">
            <w:pPr>
              <w:jc w:val="center"/>
              <w:rPr>
                <w:rFonts w:asciiTheme="minorEastAsia" w:eastAsiaTheme="minorEastAsia" w:hAnsiTheme="minorEastAsia" w:cs="宋体"/>
                <w:bCs/>
                <w:sz w:val="24"/>
              </w:rPr>
            </w:pPr>
            <w:r w:rsidRPr="001F6C8D">
              <w:rPr>
                <w:rFonts w:asciiTheme="minorEastAsia" w:eastAsiaTheme="minorEastAsia" w:hAnsiTheme="minorEastAsia" w:cs="宋体" w:hint="eastAsia"/>
                <w:bCs/>
                <w:sz w:val="24"/>
              </w:rPr>
              <w:t>张红</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0E5BF1" w:rsidRPr="001F6C8D" w:rsidRDefault="000E5BF1" w:rsidP="000E5BF1">
            <w:pPr>
              <w:jc w:val="center"/>
              <w:rPr>
                <w:rFonts w:asciiTheme="minorEastAsia" w:eastAsiaTheme="minorEastAsia" w:hAnsiTheme="minorEastAsia" w:cs="宋体"/>
                <w:sz w:val="24"/>
              </w:rPr>
            </w:pPr>
            <w:r w:rsidRPr="001F6C8D">
              <w:rPr>
                <w:rFonts w:asciiTheme="minorEastAsia" w:eastAsiaTheme="minorEastAsia" w:hAnsiTheme="minorEastAsia" w:cs="宋体" w:hint="eastAsia"/>
                <w:sz w:val="24"/>
              </w:rPr>
              <w:t>2024.4.3</w:t>
            </w:r>
          </w:p>
          <w:p w:rsidR="000E5BF1" w:rsidRPr="001F6C8D" w:rsidRDefault="000E5BF1" w:rsidP="000E5BF1">
            <w:pPr>
              <w:jc w:val="center"/>
              <w:rPr>
                <w:rFonts w:asciiTheme="minorEastAsia" w:eastAsiaTheme="minorEastAsia" w:hAnsiTheme="minorEastAsia" w:cs="宋体"/>
                <w:sz w:val="24"/>
              </w:rPr>
            </w:pPr>
            <w:r w:rsidRPr="001F6C8D">
              <w:rPr>
                <w:rFonts w:asciiTheme="minorEastAsia" w:eastAsiaTheme="minorEastAsia" w:hAnsiTheme="minorEastAsia" w:cs="宋体" w:hint="eastAsia"/>
                <w:sz w:val="24"/>
              </w:rPr>
              <w:t>（周三）14:00</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0E5BF1" w:rsidRPr="001F6C8D" w:rsidRDefault="000E5BF1" w:rsidP="000E5BF1">
            <w:pPr>
              <w:rPr>
                <w:rFonts w:asciiTheme="minorEastAsia" w:eastAsiaTheme="minorEastAsia" w:hAnsiTheme="minorEastAsia" w:cs="宋体"/>
                <w:sz w:val="24"/>
              </w:rPr>
            </w:pPr>
            <w:r w:rsidRPr="001F6C8D">
              <w:rPr>
                <w:rFonts w:asciiTheme="minorEastAsia" w:eastAsiaTheme="minorEastAsia" w:hAnsiTheme="minorEastAsia" w:cs="宋体"/>
                <w:sz w:val="24"/>
              </w:rPr>
              <w:t>康乐里小学本校</w:t>
            </w:r>
            <w:r w:rsidRPr="001F6C8D">
              <w:rPr>
                <w:rFonts w:asciiTheme="minorEastAsia" w:eastAsiaTheme="minorEastAsia" w:hAnsiTheme="minorEastAsia" w:cs="宋体" w:hint="eastAsia"/>
                <w:sz w:val="24"/>
              </w:rPr>
              <w:t>（西城区储库营胡同2号）</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0E5BF1" w:rsidRPr="001F6C8D" w:rsidRDefault="000E5BF1" w:rsidP="000E5BF1">
            <w:pPr>
              <w:rPr>
                <w:rFonts w:asciiTheme="minorEastAsia" w:eastAsiaTheme="minorEastAsia" w:hAnsiTheme="minorEastAsia" w:cs="宋体"/>
                <w:sz w:val="24"/>
              </w:rPr>
            </w:pPr>
            <w:r w:rsidRPr="001F6C8D">
              <w:rPr>
                <w:rFonts w:asciiTheme="minorEastAsia" w:eastAsiaTheme="minorEastAsia" w:hAnsiTheme="minorEastAsia"/>
                <w:bCs/>
                <w:color w:val="222222"/>
                <w:sz w:val="24"/>
                <w:shd w:val="clear" w:color="auto" w:fill="FFFFFF"/>
              </w:rPr>
              <w:t>小学美术青年教师课程——跨学科主题学习教学策略实践与研究</w:t>
            </w:r>
          </w:p>
        </w:tc>
        <w:tc>
          <w:tcPr>
            <w:tcW w:w="1808" w:type="pct"/>
            <w:tcBorders>
              <w:top w:val="single" w:sz="4" w:space="0" w:color="auto"/>
              <w:left w:val="single" w:sz="4" w:space="0" w:color="auto"/>
              <w:bottom w:val="single" w:sz="4" w:space="0" w:color="auto"/>
              <w:right w:val="single" w:sz="4" w:space="0" w:color="auto"/>
            </w:tcBorders>
            <w:shd w:val="clear" w:color="auto" w:fill="auto"/>
          </w:tcPr>
          <w:p w:rsidR="000E5BF1" w:rsidRPr="001F6C8D" w:rsidRDefault="000E5BF1" w:rsidP="000E5BF1">
            <w:pPr>
              <w:rPr>
                <w:rFonts w:asciiTheme="minorEastAsia" w:eastAsiaTheme="minorEastAsia" w:hAnsiTheme="minorEastAsia" w:cs="宋体"/>
                <w:sz w:val="24"/>
              </w:rPr>
            </w:pPr>
            <w:r w:rsidRPr="001F6C8D">
              <w:rPr>
                <w:rFonts w:asciiTheme="minorEastAsia" w:eastAsiaTheme="minorEastAsia" w:hAnsiTheme="minorEastAsia" w:cs="宋体" w:hint="eastAsia"/>
                <w:sz w:val="24"/>
              </w:rPr>
              <w:t>2023年新入职教师说课或微</w:t>
            </w:r>
            <w:proofErr w:type="gramStart"/>
            <w:r w:rsidRPr="001F6C8D">
              <w:rPr>
                <w:rFonts w:asciiTheme="minorEastAsia" w:eastAsiaTheme="minorEastAsia" w:hAnsiTheme="minorEastAsia" w:cs="宋体" w:hint="eastAsia"/>
                <w:sz w:val="24"/>
              </w:rPr>
              <w:t>格教学展示</w:t>
            </w:r>
            <w:proofErr w:type="gramEnd"/>
            <w:r w:rsidRPr="001F6C8D">
              <w:rPr>
                <w:rFonts w:asciiTheme="minorEastAsia" w:eastAsiaTheme="minorEastAsia" w:hAnsiTheme="minorEastAsia" w:cs="宋体" w:hint="eastAsia"/>
                <w:sz w:val="24"/>
              </w:rPr>
              <w:t>与评价</w:t>
            </w:r>
          </w:p>
        </w:tc>
        <w:tc>
          <w:tcPr>
            <w:tcW w:w="758" w:type="pct"/>
            <w:tcBorders>
              <w:top w:val="single" w:sz="4" w:space="0" w:color="auto"/>
              <w:left w:val="single" w:sz="4" w:space="0" w:color="auto"/>
              <w:bottom w:val="single" w:sz="4" w:space="0" w:color="auto"/>
              <w:right w:val="single" w:sz="4" w:space="0" w:color="auto"/>
            </w:tcBorders>
            <w:shd w:val="clear" w:color="auto" w:fill="auto"/>
          </w:tcPr>
          <w:p w:rsidR="000E5BF1" w:rsidRDefault="000E5BF1" w:rsidP="000E5BF1">
            <w:pPr>
              <w:jc w:val="center"/>
              <w:rPr>
                <w:rFonts w:ascii="宋体" w:eastAsia="宋体" w:hAnsi="宋体" w:cs="宋体"/>
                <w:sz w:val="24"/>
              </w:rPr>
            </w:pPr>
          </w:p>
        </w:tc>
      </w:tr>
      <w:tr w:rsidR="000E5BF1" w:rsidTr="00E06FF6">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BF1" w:rsidRPr="00887EBF" w:rsidRDefault="000E5BF1" w:rsidP="000E5BF1">
            <w:pPr>
              <w:jc w:val="center"/>
              <w:rPr>
                <w:rFonts w:ascii="宋体" w:eastAsia="宋体" w:hAnsi="宋体" w:cs="宋体"/>
                <w:sz w:val="24"/>
              </w:rPr>
            </w:pPr>
            <w:r>
              <w:rPr>
                <w:rFonts w:ascii="宋体" w:eastAsia="宋体" w:hAnsi="宋体" w:cs="宋体"/>
                <w:sz w:val="24"/>
              </w:rPr>
              <w:t>5</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0E5BF1" w:rsidRPr="001F6C8D" w:rsidRDefault="000E5BF1" w:rsidP="000E5BF1">
            <w:pPr>
              <w:jc w:val="center"/>
              <w:rPr>
                <w:rFonts w:asciiTheme="minorEastAsia" w:eastAsiaTheme="minorEastAsia" w:hAnsiTheme="minorEastAsia" w:cs="宋体"/>
                <w:sz w:val="24"/>
              </w:rPr>
            </w:pPr>
            <w:r w:rsidRPr="001F6C8D">
              <w:rPr>
                <w:rFonts w:asciiTheme="minorEastAsia" w:eastAsiaTheme="minorEastAsia" w:hAnsiTheme="minorEastAsia" w:cs="宋体" w:hint="eastAsia"/>
                <w:sz w:val="24"/>
                <w:lang w:bidi="ar"/>
              </w:rPr>
              <w:t>美术</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0E5BF1" w:rsidRPr="001F6C8D" w:rsidRDefault="000E5BF1" w:rsidP="000E5BF1">
            <w:pPr>
              <w:jc w:val="center"/>
              <w:rPr>
                <w:rFonts w:asciiTheme="minorEastAsia" w:eastAsiaTheme="minorEastAsia" w:hAnsiTheme="minorEastAsia" w:cs="宋体"/>
                <w:sz w:val="24"/>
              </w:rPr>
            </w:pPr>
            <w:proofErr w:type="gramStart"/>
            <w:r w:rsidRPr="001F6C8D">
              <w:rPr>
                <w:rFonts w:asciiTheme="minorEastAsia" w:eastAsiaTheme="minorEastAsia" w:hAnsiTheme="minorEastAsia" w:cs="宋体" w:hint="eastAsia"/>
                <w:bCs/>
                <w:sz w:val="24"/>
                <w:lang w:bidi="ar"/>
              </w:rPr>
              <w:t>唐颖</w:t>
            </w:r>
            <w:proofErr w:type="gramEnd"/>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0E5BF1" w:rsidRPr="001F6C8D" w:rsidRDefault="000E5BF1" w:rsidP="000E5BF1">
            <w:pPr>
              <w:jc w:val="center"/>
              <w:rPr>
                <w:rFonts w:asciiTheme="minorEastAsia" w:eastAsiaTheme="minorEastAsia" w:hAnsiTheme="minorEastAsia" w:cs="宋体"/>
                <w:sz w:val="24"/>
              </w:rPr>
            </w:pPr>
            <w:r w:rsidRPr="001F6C8D">
              <w:rPr>
                <w:rFonts w:asciiTheme="minorEastAsia" w:eastAsiaTheme="minorEastAsia" w:hAnsiTheme="minorEastAsia" w:cs="宋体" w:hint="eastAsia"/>
                <w:sz w:val="24"/>
              </w:rPr>
              <w:t>2024.4.3</w:t>
            </w:r>
          </w:p>
          <w:p w:rsidR="000E5BF1" w:rsidRPr="001F6C8D" w:rsidRDefault="000E5BF1" w:rsidP="000E5BF1">
            <w:pPr>
              <w:jc w:val="center"/>
              <w:rPr>
                <w:rFonts w:asciiTheme="minorEastAsia" w:eastAsiaTheme="minorEastAsia" w:hAnsiTheme="minorEastAsia" w:cs="宋体"/>
                <w:sz w:val="24"/>
              </w:rPr>
            </w:pPr>
            <w:r w:rsidRPr="001F6C8D">
              <w:rPr>
                <w:rFonts w:asciiTheme="minorEastAsia" w:eastAsiaTheme="minorEastAsia" w:hAnsiTheme="minorEastAsia" w:cs="宋体" w:hint="eastAsia"/>
                <w:sz w:val="24"/>
              </w:rPr>
              <w:t>（周三）14:00</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0E5BF1" w:rsidRPr="001F6C8D" w:rsidRDefault="000E5BF1" w:rsidP="000E5BF1">
            <w:pPr>
              <w:spacing w:line="400" w:lineRule="exact"/>
              <w:rPr>
                <w:rFonts w:asciiTheme="minorEastAsia" w:eastAsiaTheme="minorEastAsia" w:hAnsiTheme="minorEastAsia" w:cs="宋体"/>
                <w:sz w:val="24"/>
              </w:rPr>
            </w:pPr>
            <w:r w:rsidRPr="001F6C8D">
              <w:rPr>
                <w:rFonts w:asciiTheme="minorEastAsia" w:eastAsiaTheme="minorEastAsia" w:hAnsiTheme="minorEastAsia" w:cs="宋体"/>
                <w:sz w:val="24"/>
              </w:rPr>
              <w:t>康乐里小学本校</w:t>
            </w:r>
            <w:r w:rsidRPr="001F6C8D">
              <w:rPr>
                <w:rFonts w:asciiTheme="minorEastAsia" w:eastAsiaTheme="minorEastAsia" w:hAnsiTheme="minorEastAsia" w:cs="宋体" w:hint="eastAsia"/>
                <w:sz w:val="24"/>
              </w:rPr>
              <w:t>（西城区储库营胡同2号）</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0E5BF1" w:rsidRPr="001F6C8D" w:rsidRDefault="000E5BF1" w:rsidP="000E5BF1">
            <w:pPr>
              <w:spacing w:line="400" w:lineRule="exact"/>
              <w:rPr>
                <w:rFonts w:asciiTheme="minorEastAsia" w:eastAsiaTheme="minorEastAsia" w:hAnsiTheme="minorEastAsia" w:cs="宋体"/>
                <w:sz w:val="24"/>
              </w:rPr>
            </w:pPr>
            <w:r w:rsidRPr="001F6C8D">
              <w:rPr>
                <w:rFonts w:asciiTheme="minorEastAsia" w:eastAsiaTheme="minorEastAsia" w:hAnsiTheme="minorEastAsia" w:cs="sans-serif"/>
                <w:sz w:val="24"/>
                <w:shd w:val="clear" w:color="auto" w:fill="FFFFFF"/>
              </w:rPr>
              <w:t>基于“双减”背景优化美术作业设计的研究实践（四）</w:t>
            </w:r>
          </w:p>
        </w:tc>
        <w:tc>
          <w:tcPr>
            <w:tcW w:w="1808" w:type="pct"/>
            <w:tcBorders>
              <w:top w:val="single" w:sz="4" w:space="0" w:color="auto"/>
              <w:left w:val="single" w:sz="4" w:space="0" w:color="auto"/>
              <w:bottom w:val="single" w:sz="4" w:space="0" w:color="auto"/>
              <w:right w:val="single" w:sz="4" w:space="0" w:color="auto"/>
            </w:tcBorders>
            <w:shd w:val="clear" w:color="auto" w:fill="auto"/>
          </w:tcPr>
          <w:p w:rsidR="000E5BF1" w:rsidRPr="001F6C8D" w:rsidRDefault="000E5BF1" w:rsidP="000E5BF1">
            <w:pPr>
              <w:spacing w:line="400" w:lineRule="exact"/>
              <w:rPr>
                <w:rFonts w:asciiTheme="minorEastAsia" w:eastAsiaTheme="minorEastAsia" w:hAnsiTheme="minorEastAsia" w:cs="宋体"/>
                <w:sz w:val="24"/>
              </w:rPr>
            </w:pPr>
            <w:r w:rsidRPr="001F6C8D">
              <w:rPr>
                <w:rFonts w:asciiTheme="minorEastAsia" w:eastAsiaTheme="minorEastAsia" w:hAnsiTheme="minorEastAsia" w:cs="宋体" w:hint="eastAsia"/>
                <w:sz w:val="24"/>
              </w:rPr>
              <w:t>区级教研1组活动</w:t>
            </w:r>
          </w:p>
          <w:p w:rsidR="000E5BF1" w:rsidRPr="00717141" w:rsidRDefault="000E5BF1" w:rsidP="000E5BF1">
            <w:pPr>
              <w:spacing w:line="400" w:lineRule="exact"/>
              <w:rPr>
                <w:rFonts w:asciiTheme="minorEastAsia" w:eastAsiaTheme="minorEastAsia" w:hAnsiTheme="minorEastAsia" w:cs="宋体"/>
                <w:spacing w:val="-6"/>
                <w:sz w:val="24"/>
              </w:rPr>
            </w:pPr>
            <w:r w:rsidRPr="001F6C8D">
              <w:rPr>
                <w:rFonts w:asciiTheme="minorEastAsia" w:eastAsiaTheme="minorEastAsia" w:hAnsiTheme="minorEastAsia" w:cs="宋体" w:hint="eastAsia"/>
                <w:sz w:val="24"/>
              </w:rPr>
              <w:t>1.</w:t>
            </w:r>
            <w:r w:rsidRPr="00717141">
              <w:rPr>
                <w:rFonts w:asciiTheme="minorEastAsia" w:eastAsiaTheme="minorEastAsia" w:hAnsiTheme="minorEastAsia" w:cs="宋体" w:hint="eastAsia"/>
                <w:spacing w:val="-6"/>
                <w:sz w:val="24"/>
              </w:rPr>
              <w:t>2023年新入职教师说课或微</w:t>
            </w:r>
            <w:proofErr w:type="gramStart"/>
            <w:r w:rsidRPr="00717141">
              <w:rPr>
                <w:rFonts w:asciiTheme="minorEastAsia" w:eastAsiaTheme="minorEastAsia" w:hAnsiTheme="minorEastAsia" w:cs="宋体" w:hint="eastAsia"/>
                <w:spacing w:val="-6"/>
                <w:sz w:val="24"/>
              </w:rPr>
              <w:t>格教学展示</w:t>
            </w:r>
            <w:proofErr w:type="gramEnd"/>
            <w:r w:rsidRPr="00717141">
              <w:rPr>
                <w:rFonts w:asciiTheme="minorEastAsia" w:eastAsiaTheme="minorEastAsia" w:hAnsiTheme="minorEastAsia" w:cs="宋体" w:hint="eastAsia"/>
                <w:spacing w:val="-6"/>
                <w:sz w:val="24"/>
              </w:rPr>
              <w:t>与评价</w:t>
            </w:r>
          </w:p>
          <w:p w:rsidR="000E5BF1" w:rsidRPr="001F6C8D" w:rsidRDefault="000E5BF1" w:rsidP="000E5BF1">
            <w:pPr>
              <w:spacing w:line="400" w:lineRule="exact"/>
              <w:rPr>
                <w:rFonts w:asciiTheme="minorEastAsia" w:eastAsiaTheme="minorEastAsia" w:hAnsiTheme="minorEastAsia" w:cs="宋体"/>
                <w:sz w:val="24"/>
              </w:rPr>
            </w:pPr>
            <w:r w:rsidRPr="001F6C8D">
              <w:rPr>
                <w:rFonts w:asciiTheme="minorEastAsia" w:eastAsiaTheme="minorEastAsia" w:hAnsiTheme="minorEastAsia" w:cs="宋体" w:hint="eastAsia"/>
                <w:sz w:val="24"/>
              </w:rPr>
              <w:t>2.“优化作业设计”课题后续研究进度与要求。</w:t>
            </w:r>
          </w:p>
        </w:tc>
        <w:tc>
          <w:tcPr>
            <w:tcW w:w="758" w:type="pct"/>
            <w:tcBorders>
              <w:top w:val="single" w:sz="4" w:space="0" w:color="auto"/>
              <w:left w:val="single" w:sz="4" w:space="0" w:color="auto"/>
              <w:bottom w:val="single" w:sz="4" w:space="0" w:color="auto"/>
              <w:right w:val="single" w:sz="4" w:space="0" w:color="auto"/>
            </w:tcBorders>
            <w:shd w:val="clear" w:color="auto" w:fill="auto"/>
          </w:tcPr>
          <w:p w:rsidR="000E5BF1" w:rsidRDefault="000E5BF1" w:rsidP="000E5BF1">
            <w:pPr>
              <w:jc w:val="center"/>
              <w:rPr>
                <w:rFonts w:ascii="宋体" w:eastAsia="宋体" w:hAnsi="宋体" w:cs="宋体"/>
                <w:sz w:val="24"/>
              </w:rPr>
            </w:pPr>
          </w:p>
        </w:tc>
      </w:tr>
      <w:tr w:rsidR="000E5BF1" w:rsidTr="00E06FF6">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BF1" w:rsidRPr="00887EBF" w:rsidRDefault="000E5BF1" w:rsidP="000E5BF1">
            <w:pPr>
              <w:jc w:val="center"/>
              <w:rPr>
                <w:rFonts w:ascii="宋体" w:eastAsia="宋体" w:hAnsi="宋体" w:cs="宋体"/>
                <w:sz w:val="24"/>
              </w:rPr>
            </w:pPr>
            <w:r>
              <w:rPr>
                <w:rFonts w:ascii="宋体" w:eastAsia="宋体" w:hAnsi="宋体" w:cs="宋体" w:hint="eastAsia"/>
                <w:sz w:val="24"/>
              </w:rPr>
              <w:t>6</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0E5BF1" w:rsidRPr="00887EBF" w:rsidRDefault="000E5BF1" w:rsidP="000E5BF1">
            <w:pPr>
              <w:jc w:val="center"/>
              <w:rPr>
                <w:rFonts w:asciiTheme="minorEastAsia" w:eastAsiaTheme="minorEastAsia" w:hAnsiTheme="minorEastAsia" w:cs="宋体"/>
                <w:sz w:val="24"/>
              </w:rPr>
            </w:pPr>
            <w:r w:rsidRPr="00887EBF">
              <w:rPr>
                <w:rFonts w:asciiTheme="minorEastAsia" w:eastAsiaTheme="minorEastAsia" w:hAnsiTheme="minorEastAsia" w:cs="宋体" w:hint="eastAsia"/>
                <w:sz w:val="24"/>
                <w:lang w:bidi="ar"/>
              </w:rPr>
              <w:t>书法</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0E5BF1" w:rsidRPr="00887EBF" w:rsidRDefault="000E5BF1" w:rsidP="000E5BF1">
            <w:pPr>
              <w:jc w:val="center"/>
              <w:rPr>
                <w:rFonts w:asciiTheme="minorEastAsia" w:eastAsiaTheme="minorEastAsia" w:hAnsiTheme="minorEastAsia" w:cs="宋体"/>
                <w:sz w:val="24"/>
              </w:rPr>
            </w:pPr>
            <w:r w:rsidRPr="00887EBF">
              <w:rPr>
                <w:rFonts w:asciiTheme="minorEastAsia" w:eastAsiaTheme="minorEastAsia" w:hAnsiTheme="minorEastAsia" w:cs="宋体" w:hint="eastAsia"/>
                <w:sz w:val="24"/>
                <w:lang w:bidi="ar"/>
              </w:rPr>
              <w:t>金梅</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0E5BF1" w:rsidRPr="00887EBF" w:rsidRDefault="000E5BF1" w:rsidP="000E5BF1">
            <w:pPr>
              <w:jc w:val="center"/>
              <w:rPr>
                <w:rFonts w:asciiTheme="minorEastAsia" w:eastAsiaTheme="minorEastAsia" w:hAnsiTheme="minorEastAsia" w:cs="宋体"/>
                <w:sz w:val="24"/>
              </w:rPr>
            </w:pPr>
            <w:r w:rsidRPr="00887EBF">
              <w:rPr>
                <w:rFonts w:asciiTheme="minorEastAsia" w:eastAsiaTheme="minorEastAsia" w:hAnsiTheme="minorEastAsia" w:cs="宋体"/>
                <w:sz w:val="24"/>
              </w:rPr>
              <w:t>202</w:t>
            </w:r>
            <w:r w:rsidRPr="00887EBF">
              <w:rPr>
                <w:rFonts w:asciiTheme="minorEastAsia" w:eastAsiaTheme="minorEastAsia" w:hAnsiTheme="minorEastAsia" w:cs="宋体" w:hint="eastAsia"/>
                <w:sz w:val="24"/>
              </w:rPr>
              <w:t>4</w:t>
            </w:r>
            <w:r w:rsidRPr="00887EBF">
              <w:rPr>
                <w:rFonts w:asciiTheme="minorEastAsia" w:eastAsiaTheme="minorEastAsia" w:hAnsiTheme="minorEastAsia" w:cs="宋体"/>
                <w:sz w:val="24"/>
              </w:rPr>
              <w:t>.4.3</w:t>
            </w:r>
          </w:p>
          <w:p w:rsidR="000E5BF1" w:rsidRPr="00887EBF" w:rsidRDefault="000E5BF1" w:rsidP="000E5BF1">
            <w:pPr>
              <w:jc w:val="center"/>
              <w:rPr>
                <w:rFonts w:asciiTheme="minorEastAsia" w:eastAsiaTheme="minorEastAsia" w:hAnsiTheme="minorEastAsia" w:cs="宋体"/>
                <w:sz w:val="24"/>
              </w:rPr>
            </w:pPr>
            <w:r w:rsidRPr="00887EBF">
              <w:rPr>
                <w:rFonts w:asciiTheme="minorEastAsia" w:eastAsiaTheme="minorEastAsia" w:hAnsiTheme="minorEastAsia" w:cs="宋体" w:hint="eastAsia"/>
                <w:sz w:val="24"/>
              </w:rPr>
              <w:t>（周三）</w:t>
            </w:r>
          </w:p>
          <w:p w:rsidR="000E5BF1" w:rsidRPr="00887EBF" w:rsidRDefault="000E5BF1" w:rsidP="000E5BF1">
            <w:pPr>
              <w:jc w:val="center"/>
              <w:rPr>
                <w:rFonts w:asciiTheme="minorEastAsia" w:eastAsiaTheme="minorEastAsia" w:hAnsiTheme="minorEastAsia" w:cs="宋体"/>
                <w:sz w:val="24"/>
              </w:rPr>
            </w:pPr>
            <w:r w:rsidRPr="00887EBF">
              <w:rPr>
                <w:rFonts w:asciiTheme="minorEastAsia" w:eastAsiaTheme="minorEastAsia" w:hAnsiTheme="minorEastAsia" w:cs="宋体" w:hint="eastAsia"/>
                <w:sz w:val="24"/>
              </w:rPr>
              <w:t>13</w:t>
            </w:r>
            <w:r>
              <w:rPr>
                <w:rFonts w:asciiTheme="minorEastAsia" w:eastAsiaTheme="minorEastAsia" w:hAnsiTheme="minorEastAsia" w:cs="宋体" w:hint="eastAsia"/>
                <w:sz w:val="24"/>
              </w:rPr>
              <w:t>:</w:t>
            </w:r>
            <w:r w:rsidRPr="00887EBF">
              <w:rPr>
                <w:rFonts w:asciiTheme="minorEastAsia" w:eastAsiaTheme="minorEastAsia" w:hAnsiTheme="minorEastAsia" w:cs="宋体" w:hint="eastAsia"/>
                <w:sz w:val="24"/>
              </w:rPr>
              <w:t>30</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0E5BF1" w:rsidRPr="00887EBF" w:rsidRDefault="000E5BF1" w:rsidP="000E5BF1">
            <w:pPr>
              <w:rPr>
                <w:rFonts w:asciiTheme="minorEastAsia" w:eastAsiaTheme="minorEastAsia" w:hAnsiTheme="minorEastAsia" w:cs="宋体"/>
                <w:sz w:val="24"/>
              </w:rPr>
            </w:pPr>
            <w:r w:rsidRPr="00887EBF">
              <w:rPr>
                <w:rFonts w:asciiTheme="minorEastAsia" w:eastAsiaTheme="minorEastAsia" w:hAnsiTheme="minorEastAsia" w:cs="宋体" w:hint="eastAsia"/>
                <w:sz w:val="24"/>
              </w:rPr>
              <w:t>西城区教育研修学院东楼409教室</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0E5BF1" w:rsidRPr="00887EBF" w:rsidRDefault="000E5BF1" w:rsidP="000E5BF1">
            <w:pPr>
              <w:pBdr>
                <w:top w:val="single" w:sz="6" w:space="4" w:color="E1E1E1"/>
                <w:right w:val="single" w:sz="6" w:space="4" w:color="E1E1E1"/>
              </w:pBdr>
              <w:rPr>
                <w:rFonts w:asciiTheme="minorEastAsia" w:eastAsiaTheme="minorEastAsia" w:hAnsiTheme="minorEastAsia" w:cs="宋体"/>
                <w:sz w:val="24"/>
              </w:rPr>
            </w:pPr>
            <w:r w:rsidRPr="00887EBF">
              <w:rPr>
                <w:rFonts w:asciiTheme="minorEastAsia" w:eastAsiaTheme="minorEastAsia" w:hAnsiTheme="minorEastAsia" w:cs="宋体"/>
                <w:sz w:val="24"/>
              </w:rPr>
              <w:t>指向深度学习的小学书法单元整体教学设计（</w:t>
            </w:r>
            <w:r w:rsidRPr="00887EBF">
              <w:rPr>
                <w:rFonts w:asciiTheme="minorEastAsia" w:eastAsiaTheme="minorEastAsia" w:hAnsiTheme="minorEastAsia" w:cs="宋体" w:hint="eastAsia"/>
                <w:sz w:val="24"/>
              </w:rPr>
              <w:t>三</w:t>
            </w:r>
            <w:r w:rsidRPr="00887EBF">
              <w:rPr>
                <w:rFonts w:asciiTheme="minorEastAsia" w:eastAsiaTheme="minorEastAsia" w:hAnsiTheme="minorEastAsia" w:cs="宋体"/>
                <w:sz w:val="24"/>
              </w:rPr>
              <w:t>）</w:t>
            </w:r>
          </w:p>
        </w:tc>
        <w:tc>
          <w:tcPr>
            <w:tcW w:w="1808" w:type="pct"/>
            <w:tcBorders>
              <w:top w:val="single" w:sz="4" w:space="0" w:color="auto"/>
              <w:left w:val="single" w:sz="4" w:space="0" w:color="auto"/>
              <w:bottom w:val="single" w:sz="4" w:space="0" w:color="auto"/>
              <w:right w:val="single" w:sz="4" w:space="0" w:color="auto"/>
            </w:tcBorders>
            <w:shd w:val="clear" w:color="auto" w:fill="auto"/>
          </w:tcPr>
          <w:p w:rsidR="000E5BF1" w:rsidRPr="0045548B" w:rsidRDefault="000E5BF1" w:rsidP="000E5BF1">
            <w:pPr>
              <w:pStyle w:val="3"/>
              <w:shd w:val="clear" w:color="auto" w:fill="FFFFFF"/>
              <w:wordWrap w:val="0"/>
              <w:spacing w:before="0" w:after="0" w:line="405" w:lineRule="atLeast"/>
              <w:textAlignment w:val="baseline"/>
              <w:outlineLvl w:val="2"/>
              <w:rPr>
                <w:rFonts w:asciiTheme="minorEastAsia" w:eastAsiaTheme="minorEastAsia" w:hAnsiTheme="minorEastAsia" w:cs="宋体"/>
                <w:b w:val="0"/>
                <w:spacing w:val="-8"/>
                <w:sz w:val="24"/>
              </w:rPr>
            </w:pPr>
            <w:r w:rsidRPr="0045548B">
              <w:rPr>
                <w:rFonts w:asciiTheme="minorEastAsia" w:eastAsiaTheme="minorEastAsia" w:hAnsiTheme="minorEastAsia" w:cs="宋体" w:hint="eastAsia"/>
                <w:b w:val="0"/>
                <w:spacing w:val="-8"/>
                <w:sz w:val="24"/>
              </w:rPr>
              <w:t>颜体、</w:t>
            </w:r>
            <w:r w:rsidRPr="0045548B">
              <w:rPr>
                <w:rFonts w:asciiTheme="minorEastAsia" w:eastAsiaTheme="minorEastAsia" w:hAnsiTheme="minorEastAsia" w:cs="宋体"/>
                <w:b w:val="0"/>
                <w:spacing w:val="-8"/>
                <w:sz w:val="24"/>
              </w:rPr>
              <w:t>欧体、褚体楷书临摹技法培训</w:t>
            </w:r>
            <w:r w:rsidRPr="0045548B">
              <w:rPr>
                <w:rFonts w:asciiTheme="minorEastAsia" w:eastAsiaTheme="minorEastAsia" w:hAnsiTheme="minorEastAsia" w:cs="宋体" w:hint="eastAsia"/>
                <w:b w:val="0"/>
                <w:spacing w:val="-8"/>
                <w:sz w:val="24"/>
              </w:rPr>
              <w:t>——骨干</w:t>
            </w:r>
            <w:r w:rsidRPr="0045548B">
              <w:rPr>
                <w:rFonts w:asciiTheme="minorEastAsia" w:eastAsiaTheme="minorEastAsia" w:hAnsiTheme="minorEastAsia" w:cs="宋体"/>
                <w:b w:val="0"/>
                <w:spacing w:val="-8"/>
                <w:sz w:val="24"/>
              </w:rPr>
              <w:t>活动</w:t>
            </w:r>
          </w:p>
          <w:p w:rsidR="000E5BF1" w:rsidRPr="00887EBF" w:rsidRDefault="000E5BF1" w:rsidP="000E5BF1">
            <w:pPr>
              <w:ind w:firstLineChars="450" w:firstLine="1080"/>
              <w:rPr>
                <w:rFonts w:asciiTheme="minorEastAsia" w:eastAsiaTheme="minorEastAsia" w:hAnsiTheme="minorEastAsia" w:cs="宋体"/>
                <w:sz w:val="24"/>
              </w:rPr>
            </w:pPr>
            <w:r w:rsidRPr="00887EBF">
              <w:rPr>
                <w:rFonts w:asciiTheme="minorEastAsia" w:eastAsiaTheme="minorEastAsia" w:hAnsiTheme="minorEastAsia" w:cs="宋体" w:hint="eastAsia"/>
                <w:sz w:val="24"/>
              </w:rPr>
              <w:t xml:space="preserve">       金梅</w:t>
            </w:r>
          </w:p>
        </w:tc>
        <w:tc>
          <w:tcPr>
            <w:tcW w:w="758" w:type="pct"/>
            <w:tcBorders>
              <w:top w:val="single" w:sz="4" w:space="0" w:color="auto"/>
              <w:left w:val="single" w:sz="4" w:space="0" w:color="auto"/>
              <w:bottom w:val="single" w:sz="4" w:space="0" w:color="auto"/>
              <w:right w:val="single" w:sz="4" w:space="0" w:color="auto"/>
            </w:tcBorders>
            <w:shd w:val="clear" w:color="auto" w:fill="auto"/>
          </w:tcPr>
          <w:p w:rsidR="000E5BF1" w:rsidRDefault="000E5BF1" w:rsidP="006332B2">
            <w:pPr>
              <w:spacing w:line="380" w:lineRule="exact"/>
              <w:rPr>
                <w:rFonts w:asciiTheme="minorEastAsia" w:eastAsiaTheme="minorEastAsia" w:hAnsiTheme="minorEastAsia" w:cs="宋体"/>
                <w:sz w:val="24"/>
                <w:u w:val="single"/>
              </w:rPr>
            </w:pPr>
            <w:r w:rsidRPr="00887EBF">
              <w:rPr>
                <w:rFonts w:asciiTheme="minorEastAsia" w:eastAsiaTheme="minorEastAsia" w:hAnsiTheme="minorEastAsia" w:cs="宋体" w:hint="eastAsia"/>
                <w:sz w:val="24"/>
                <w:u w:val="single"/>
              </w:rPr>
              <w:t>骨干组</w:t>
            </w:r>
            <w:r w:rsidRPr="00887EBF">
              <w:rPr>
                <w:rFonts w:asciiTheme="minorEastAsia" w:eastAsiaTheme="minorEastAsia" w:hAnsiTheme="minorEastAsia" w:cs="宋体"/>
                <w:sz w:val="24"/>
                <w:u w:val="single"/>
              </w:rPr>
              <w:t>教师参加</w:t>
            </w:r>
          </w:p>
          <w:p w:rsidR="000E5BF1" w:rsidRPr="00887EBF" w:rsidRDefault="000E5BF1" w:rsidP="006332B2">
            <w:pPr>
              <w:spacing w:line="380" w:lineRule="exact"/>
              <w:rPr>
                <w:rFonts w:asciiTheme="minorEastAsia" w:eastAsiaTheme="minorEastAsia" w:hAnsiTheme="minorEastAsia" w:cs="宋体"/>
                <w:sz w:val="24"/>
              </w:rPr>
            </w:pPr>
            <w:r w:rsidRPr="00887EBF">
              <w:rPr>
                <w:rFonts w:asciiTheme="minorEastAsia" w:eastAsiaTheme="minorEastAsia" w:hAnsiTheme="minorEastAsia" w:cs="宋体" w:hint="eastAsia"/>
                <w:sz w:val="24"/>
                <w:u w:val="single"/>
              </w:rPr>
              <w:t>活动现场扫码</w:t>
            </w:r>
            <w:r w:rsidRPr="00887EBF">
              <w:rPr>
                <w:rFonts w:asciiTheme="minorEastAsia" w:eastAsiaTheme="minorEastAsia" w:hAnsiTheme="minorEastAsia" w:cs="宋体"/>
                <w:sz w:val="24"/>
                <w:u w:val="single"/>
              </w:rPr>
              <w:t>签到</w:t>
            </w:r>
          </w:p>
        </w:tc>
      </w:tr>
    </w:tbl>
    <w:p w:rsidR="008D38D6" w:rsidRDefault="008D38D6"/>
    <w:sectPr w:rsidR="008D38D6">
      <w:pgSz w:w="16838" w:h="11906" w:orient="landscape"/>
      <w:pgMar w:top="1800" w:right="1440" w:bottom="1800" w:left="1440" w:header="851" w:footer="992" w:gutter="0"/>
      <w:cols w:space="0"/>
      <w:docGrid w:type="lines" w:linePitch="3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B0036"/>
    <w:multiLevelType w:val="hybridMultilevel"/>
    <w:tmpl w:val="B5889F16"/>
    <w:lvl w:ilvl="0" w:tplc="9D26609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7F1CBA8D"/>
    <w:multiLevelType w:val="singleLevel"/>
    <w:tmpl w:val="7F1CBA8D"/>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210"/>
  <w:drawingGridVerticalSpacing w:val="194"/>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24D9F"/>
    <w:rsid w:val="1AA24D9F"/>
    <w:rsid w:val="8FFFA67E"/>
    <w:rsid w:val="A97F623E"/>
    <w:rsid w:val="AFBF8780"/>
    <w:rsid w:val="BEEFCB4B"/>
    <w:rsid w:val="BF6A3BCF"/>
    <w:rsid w:val="BFE6F841"/>
    <w:rsid w:val="D5DE8897"/>
    <w:rsid w:val="E7FE3684"/>
    <w:rsid w:val="EFFF70E4"/>
    <w:rsid w:val="F7C8F9E9"/>
    <w:rsid w:val="F7EEC240"/>
    <w:rsid w:val="FBF75102"/>
    <w:rsid w:val="FCD672D7"/>
    <w:rsid w:val="FDDC5620"/>
    <w:rsid w:val="FDEA700A"/>
    <w:rsid w:val="FFBFCE42"/>
    <w:rsid w:val="00007256"/>
    <w:rsid w:val="0001670F"/>
    <w:rsid w:val="0004621D"/>
    <w:rsid w:val="00054FD3"/>
    <w:rsid w:val="00057075"/>
    <w:rsid w:val="00063252"/>
    <w:rsid w:val="000A1842"/>
    <w:rsid w:val="000A1FC5"/>
    <w:rsid w:val="000B02DC"/>
    <w:rsid w:val="000B7EB2"/>
    <w:rsid w:val="000E5BF1"/>
    <w:rsid w:val="0010505A"/>
    <w:rsid w:val="00115C56"/>
    <w:rsid w:val="00147A40"/>
    <w:rsid w:val="00152856"/>
    <w:rsid w:val="0015678B"/>
    <w:rsid w:val="0018564B"/>
    <w:rsid w:val="001902CB"/>
    <w:rsid w:val="00193EA6"/>
    <w:rsid w:val="001B645B"/>
    <w:rsid w:val="001C1422"/>
    <w:rsid w:val="001F6C8D"/>
    <w:rsid w:val="001F7B63"/>
    <w:rsid w:val="002127C4"/>
    <w:rsid w:val="00216395"/>
    <w:rsid w:val="002175BD"/>
    <w:rsid w:val="00233D53"/>
    <w:rsid w:val="00234F04"/>
    <w:rsid w:val="00235689"/>
    <w:rsid w:val="0024657B"/>
    <w:rsid w:val="00271708"/>
    <w:rsid w:val="00284BC6"/>
    <w:rsid w:val="00291C2A"/>
    <w:rsid w:val="0029384E"/>
    <w:rsid w:val="00293F21"/>
    <w:rsid w:val="002B53F1"/>
    <w:rsid w:val="002B6561"/>
    <w:rsid w:val="002E6421"/>
    <w:rsid w:val="002F67DF"/>
    <w:rsid w:val="00317396"/>
    <w:rsid w:val="003304C1"/>
    <w:rsid w:val="00353C13"/>
    <w:rsid w:val="00367076"/>
    <w:rsid w:val="003839D6"/>
    <w:rsid w:val="003A3586"/>
    <w:rsid w:val="003C115B"/>
    <w:rsid w:val="003D3BE2"/>
    <w:rsid w:val="003E5898"/>
    <w:rsid w:val="003F57B4"/>
    <w:rsid w:val="00404A98"/>
    <w:rsid w:val="0042414D"/>
    <w:rsid w:val="00443EC4"/>
    <w:rsid w:val="0045548B"/>
    <w:rsid w:val="0046156C"/>
    <w:rsid w:val="00466692"/>
    <w:rsid w:val="00471F20"/>
    <w:rsid w:val="00496ADA"/>
    <w:rsid w:val="004A44C1"/>
    <w:rsid w:val="004D7AF1"/>
    <w:rsid w:val="004E1550"/>
    <w:rsid w:val="004F1EBF"/>
    <w:rsid w:val="004F71E4"/>
    <w:rsid w:val="00506954"/>
    <w:rsid w:val="005147E6"/>
    <w:rsid w:val="00517CF9"/>
    <w:rsid w:val="00523699"/>
    <w:rsid w:val="00524A65"/>
    <w:rsid w:val="0052552B"/>
    <w:rsid w:val="00530822"/>
    <w:rsid w:val="00560241"/>
    <w:rsid w:val="005A5F6F"/>
    <w:rsid w:val="005E5C01"/>
    <w:rsid w:val="00606878"/>
    <w:rsid w:val="006257C1"/>
    <w:rsid w:val="006332B2"/>
    <w:rsid w:val="00635975"/>
    <w:rsid w:val="006457F3"/>
    <w:rsid w:val="00652F5F"/>
    <w:rsid w:val="0066232F"/>
    <w:rsid w:val="0066742D"/>
    <w:rsid w:val="00677ADB"/>
    <w:rsid w:val="00685322"/>
    <w:rsid w:val="00685720"/>
    <w:rsid w:val="00686734"/>
    <w:rsid w:val="006C1B06"/>
    <w:rsid w:val="006E1919"/>
    <w:rsid w:val="00701EC3"/>
    <w:rsid w:val="0071386D"/>
    <w:rsid w:val="00717141"/>
    <w:rsid w:val="007259BC"/>
    <w:rsid w:val="007318FF"/>
    <w:rsid w:val="007354CD"/>
    <w:rsid w:val="0074299D"/>
    <w:rsid w:val="00761657"/>
    <w:rsid w:val="0077393B"/>
    <w:rsid w:val="00791498"/>
    <w:rsid w:val="0079281D"/>
    <w:rsid w:val="007B708D"/>
    <w:rsid w:val="007C6F87"/>
    <w:rsid w:val="007D2730"/>
    <w:rsid w:val="007F17E1"/>
    <w:rsid w:val="007F6082"/>
    <w:rsid w:val="00816EC4"/>
    <w:rsid w:val="008266A4"/>
    <w:rsid w:val="00847E8D"/>
    <w:rsid w:val="00847E95"/>
    <w:rsid w:val="00850463"/>
    <w:rsid w:val="00857A98"/>
    <w:rsid w:val="00857B93"/>
    <w:rsid w:val="008631AE"/>
    <w:rsid w:val="00875E9D"/>
    <w:rsid w:val="0088752D"/>
    <w:rsid w:val="00887EBF"/>
    <w:rsid w:val="0089544F"/>
    <w:rsid w:val="008C21F7"/>
    <w:rsid w:val="008D38D6"/>
    <w:rsid w:val="0090230E"/>
    <w:rsid w:val="00903B3C"/>
    <w:rsid w:val="0091189B"/>
    <w:rsid w:val="009240DB"/>
    <w:rsid w:val="00924E86"/>
    <w:rsid w:val="00930224"/>
    <w:rsid w:val="009442AA"/>
    <w:rsid w:val="00962428"/>
    <w:rsid w:val="009A3807"/>
    <w:rsid w:val="009D0201"/>
    <w:rsid w:val="009D569B"/>
    <w:rsid w:val="009E20DA"/>
    <w:rsid w:val="009F22BE"/>
    <w:rsid w:val="009F4933"/>
    <w:rsid w:val="00A01FC6"/>
    <w:rsid w:val="00A0491B"/>
    <w:rsid w:val="00A06D30"/>
    <w:rsid w:val="00A1701B"/>
    <w:rsid w:val="00A224EA"/>
    <w:rsid w:val="00A25B02"/>
    <w:rsid w:val="00A643D8"/>
    <w:rsid w:val="00AB0DC5"/>
    <w:rsid w:val="00AB7DE8"/>
    <w:rsid w:val="00AC4D12"/>
    <w:rsid w:val="00AC761A"/>
    <w:rsid w:val="00AE4173"/>
    <w:rsid w:val="00AE57D4"/>
    <w:rsid w:val="00B056F7"/>
    <w:rsid w:val="00B25A54"/>
    <w:rsid w:val="00B27A42"/>
    <w:rsid w:val="00B44DAB"/>
    <w:rsid w:val="00B66405"/>
    <w:rsid w:val="00B800C3"/>
    <w:rsid w:val="00BA545B"/>
    <w:rsid w:val="00BB551D"/>
    <w:rsid w:val="00BC0885"/>
    <w:rsid w:val="00C25B19"/>
    <w:rsid w:val="00C37092"/>
    <w:rsid w:val="00C416E4"/>
    <w:rsid w:val="00C60473"/>
    <w:rsid w:val="00C764C5"/>
    <w:rsid w:val="00C82BB0"/>
    <w:rsid w:val="00C87993"/>
    <w:rsid w:val="00C92FB9"/>
    <w:rsid w:val="00C93B0F"/>
    <w:rsid w:val="00CA772F"/>
    <w:rsid w:val="00CB0881"/>
    <w:rsid w:val="00CB453E"/>
    <w:rsid w:val="00CB5EF9"/>
    <w:rsid w:val="00CC4AC3"/>
    <w:rsid w:val="00D53A31"/>
    <w:rsid w:val="00D543AC"/>
    <w:rsid w:val="00DB1B6B"/>
    <w:rsid w:val="00E02E77"/>
    <w:rsid w:val="00E06FF6"/>
    <w:rsid w:val="00E26EB5"/>
    <w:rsid w:val="00E770E3"/>
    <w:rsid w:val="00E82125"/>
    <w:rsid w:val="00E84DD4"/>
    <w:rsid w:val="00E85FC0"/>
    <w:rsid w:val="00E920BA"/>
    <w:rsid w:val="00EA1429"/>
    <w:rsid w:val="00EA1AC4"/>
    <w:rsid w:val="00EA5E71"/>
    <w:rsid w:val="00EC52CB"/>
    <w:rsid w:val="00EC7F2D"/>
    <w:rsid w:val="00ED0643"/>
    <w:rsid w:val="00ED1D74"/>
    <w:rsid w:val="00ED4F0D"/>
    <w:rsid w:val="00EE54F5"/>
    <w:rsid w:val="00EE5B98"/>
    <w:rsid w:val="00F01EF9"/>
    <w:rsid w:val="00F05807"/>
    <w:rsid w:val="00F33103"/>
    <w:rsid w:val="00F521FA"/>
    <w:rsid w:val="00F7719C"/>
    <w:rsid w:val="00F90E5C"/>
    <w:rsid w:val="00FA4A12"/>
    <w:rsid w:val="00FA6F00"/>
    <w:rsid w:val="00FB0BC7"/>
    <w:rsid w:val="00FC770D"/>
    <w:rsid w:val="00FF6FD0"/>
    <w:rsid w:val="07011CC2"/>
    <w:rsid w:val="07644792"/>
    <w:rsid w:val="09284798"/>
    <w:rsid w:val="09501C5F"/>
    <w:rsid w:val="0F2B6FD9"/>
    <w:rsid w:val="183C240D"/>
    <w:rsid w:val="1AA24D9F"/>
    <w:rsid w:val="28DA2E89"/>
    <w:rsid w:val="2A4254F9"/>
    <w:rsid w:val="2D1F32F4"/>
    <w:rsid w:val="323B4D81"/>
    <w:rsid w:val="34B70380"/>
    <w:rsid w:val="393712EB"/>
    <w:rsid w:val="3AE174A3"/>
    <w:rsid w:val="3DF17352"/>
    <w:rsid w:val="3F5DD8FF"/>
    <w:rsid w:val="3F658D18"/>
    <w:rsid w:val="43446334"/>
    <w:rsid w:val="44A84E71"/>
    <w:rsid w:val="477DCE1E"/>
    <w:rsid w:val="495C071C"/>
    <w:rsid w:val="51881C50"/>
    <w:rsid w:val="573E1E21"/>
    <w:rsid w:val="5B487E91"/>
    <w:rsid w:val="5CF9550F"/>
    <w:rsid w:val="5E9BCC10"/>
    <w:rsid w:val="5EFEBDE8"/>
    <w:rsid w:val="68CA2609"/>
    <w:rsid w:val="68CC1AED"/>
    <w:rsid w:val="69BB0F42"/>
    <w:rsid w:val="6A637494"/>
    <w:rsid w:val="6BCF62E6"/>
    <w:rsid w:val="6CD3A16D"/>
    <w:rsid w:val="6D535020"/>
    <w:rsid w:val="6E5F49A6"/>
    <w:rsid w:val="6FFF37D2"/>
    <w:rsid w:val="70DE2EF1"/>
    <w:rsid w:val="76332ED2"/>
    <w:rsid w:val="79CC6214"/>
    <w:rsid w:val="7B6F7DC8"/>
    <w:rsid w:val="7C5F4108"/>
    <w:rsid w:val="7F79C282"/>
    <w:rsid w:val="7F7B6CAE"/>
    <w:rsid w:val="7FA9E36C"/>
    <w:rsid w:val="7FBF6DD0"/>
    <w:rsid w:val="7FCD17FE"/>
    <w:rsid w:val="7FD7E9A0"/>
    <w:rsid w:val="7FE9F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FA34EC"/>
  <w15:docId w15:val="{F81705D0-89C1-4B75-9DA8-57668A98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微软雅黑" w:hAnsi="Arial"/>
      <w:kern w:val="2"/>
      <w:sz w:val="21"/>
      <w:szCs w:val="24"/>
    </w:rPr>
  </w:style>
  <w:style w:type="paragraph" w:styleId="1">
    <w:name w:val="heading 1"/>
    <w:basedOn w:val="a"/>
    <w:next w:val="a"/>
    <w:qFormat/>
    <w:pPr>
      <w:keepNext/>
      <w:keepLines/>
      <w:spacing w:before="260" w:after="220"/>
      <w:outlineLvl w:val="0"/>
    </w:pPr>
    <w:rPr>
      <w:b/>
      <w:kern w:val="44"/>
      <w:sz w:val="36"/>
    </w:rPr>
  </w:style>
  <w:style w:type="paragraph" w:styleId="2">
    <w:name w:val="heading 2"/>
    <w:basedOn w:val="a"/>
    <w:next w:val="a"/>
    <w:unhideWhenUsed/>
    <w:qFormat/>
    <w:pPr>
      <w:keepNext/>
      <w:keepLines/>
      <w:spacing w:before="260" w:after="200"/>
      <w:outlineLvl w:val="1"/>
    </w:pPr>
    <w:rPr>
      <w:b/>
      <w:sz w:val="32"/>
    </w:rPr>
  </w:style>
  <w:style w:type="paragraph" w:styleId="3">
    <w:name w:val="heading 3"/>
    <w:basedOn w:val="a"/>
    <w:next w:val="a"/>
    <w:unhideWhenUsed/>
    <w:qFormat/>
    <w:pPr>
      <w:keepNext/>
      <w:keepLines/>
      <w:spacing w:before="260" w:after="180"/>
      <w:outlineLvl w:val="2"/>
    </w:pPr>
    <w:rPr>
      <w:b/>
      <w:sz w:val="30"/>
    </w:rPr>
  </w:style>
  <w:style w:type="paragraph" w:styleId="4">
    <w:name w:val="heading 4"/>
    <w:basedOn w:val="a"/>
    <w:next w:val="a"/>
    <w:unhideWhenUsed/>
    <w:qFormat/>
    <w:pPr>
      <w:keepNext/>
      <w:keepLines/>
      <w:spacing w:before="240" w:after="160"/>
      <w:outlineLvl w:val="3"/>
    </w:pPr>
    <w:rPr>
      <w:b/>
      <w:sz w:val="28"/>
    </w:rPr>
  </w:style>
  <w:style w:type="paragraph" w:styleId="5">
    <w:name w:val="heading 5"/>
    <w:basedOn w:val="a"/>
    <w:next w:val="a"/>
    <w:unhideWhenUsed/>
    <w:qFormat/>
    <w:pPr>
      <w:keepNext/>
      <w:keepLines/>
      <w:spacing w:before="240" w:after="160"/>
      <w:outlineLvl w:val="4"/>
    </w:pPr>
    <w:rPr>
      <w:b/>
      <w:sz w:val="28"/>
    </w:rPr>
  </w:style>
  <w:style w:type="paragraph" w:styleId="6">
    <w:name w:val="heading 6"/>
    <w:basedOn w:val="a"/>
    <w:next w:val="a"/>
    <w:unhideWhenUsed/>
    <w:qFormat/>
    <w:pPr>
      <w:keepNext/>
      <w:keepLines/>
      <w:spacing w:before="240" w:after="120"/>
      <w:outlineLvl w:val="5"/>
    </w:pPr>
    <w:rPr>
      <w:b/>
      <w:sz w:val="24"/>
    </w:rPr>
  </w:style>
  <w:style w:type="paragraph" w:styleId="7">
    <w:name w:val="heading 7"/>
    <w:basedOn w:val="a"/>
    <w:next w:val="a"/>
    <w:unhideWhenUsed/>
    <w:qFormat/>
    <w:pPr>
      <w:keepNext/>
      <w:keepLines/>
      <w:spacing w:before="240" w:after="120"/>
      <w:outlineLvl w:val="6"/>
    </w:pPr>
    <w:rPr>
      <w:b/>
      <w:sz w:val="24"/>
    </w:rPr>
  </w:style>
  <w:style w:type="paragraph" w:styleId="8">
    <w:name w:val="heading 8"/>
    <w:basedOn w:val="a"/>
    <w:next w:val="a"/>
    <w:unhideWhenUsed/>
    <w:qFormat/>
    <w:pPr>
      <w:keepNext/>
      <w:keepLines/>
      <w:spacing w:before="180" w:after="64"/>
      <w:outlineLvl w:val="7"/>
    </w:pPr>
    <w:rPr>
      <w:sz w:val="24"/>
    </w:rPr>
  </w:style>
  <w:style w:type="paragraph" w:styleId="9">
    <w:name w:val="heading 9"/>
    <w:basedOn w:val="a"/>
    <w:next w:val="a"/>
    <w:unhideWhenUsed/>
    <w:qFormat/>
    <w:pPr>
      <w:keepNext/>
      <w:keepLines/>
      <w:spacing w:before="180" w:after="6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rFonts w:ascii="Arial" w:eastAsia="微软雅黑" w:hAnsi="Arial"/>
      <w:kern w:val="2"/>
      <w:sz w:val="18"/>
      <w:szCs w:val="18"/>
    </w:rPr>
  </w:style>
  <w:style w:type="character" w:customStyle="1" w:styleId="a4">
    <w:name w:val="页脚 字符"/>
    <w:basedOn w:val="a0"/>
    <w:link w:val="a3"/>
    <w:qFormat/>
    <w:rPr>
      <w:rFonts w:ascii="Arial" w:eastAsia="微软雅黑" w:hAnsi="Arial"/>
      <w:kern w:val="2"/>
      <w:sz w:val="18"/>
      <w:szCs w:val="18"/>
    </w:rPr>
  </w:style>
  <w:style w:type="paragraph" w:styleId="a8">
    <w:name w:val="List Paragraph"/>
    <w:basedOn w:val="a"/>
    <w:uiPriority w:val="99"/>
    <w:rsid w:val="0079281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170</cp:revision>
  <dcterms:created xsi:type="dcterms:W3CDTF">2018-05-28T09:24:00Z</dcterms:created>
  <dcterms:modified xsi:type="dcterms:W3CDTF">2024-03-27T01:16:00Z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0DAB8D05FB714D32B6225E93DAAF2875</vt:lpwstr>
  </property>
</Properties>
</file>