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A01FC6">
        <w:rPr>
          <w:rFonts w:ascii="黑体" w:eastAsia="黑体" w:hAnsi="宋体" w:cs="黑体" w:hint="eastAsia"/>
          <w:sz w:val="24"/>
          <w:lang w:bidi="ar"/>
        </w:rPr>
        <w:t>二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E202A6" w:rsidP="00E202A6">
      <w:pPr>
        <w:wordWrap w:val="0"/>
        <w:ind w:right="1120"/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 xml:space="preserve">         </w:t>
      </w:r>
      <w:r w:rsidR="00553F5C">
        <w:rPr>
          <w:rFonts w:ascii="黑体" w:eastAsia="黑体" w:hAnsi="宋体" w:cs="黑体"/>
          <w:sz w:val="28"/>
          <w:szCs w:val="28"/>
          <w:lang w:bidi="ar"/>
        </w:rPr>
        <w:t xml:space="preserve">                            </w:t>
      </w:r>
      <w:r w:rsidR="006257C1">
        <w:rPr>
          <w:rFonts w:ascii="黑体" w:eastAsia="黑体" w:hAnsi="宋体" w:cs="黑体"/>
          <w:sz w:val="28"/>
          <w:szCs w:val="28"/>
          <w:lang w:bidi="ar"/>
        </w:rPr>
        <w:t>202</w:t>
      </w:r>
      <w:r w:rsidR="00063252">
        <w:rPr>
          <w:rFonts w:ascii="黑体" w:eastAsia="黑体" w:hAnsi="宋体" w:cs="黑体"/>
          <w:sz w:val="28"/>
          <w:szCs w:val="28"/>
          <w:lang w:bidi="ar"/>
        </w:rPr>
        <w:t>4</w:t>
      </w:r>
      <w:r w:rsidR="006257C1">
        <w:rPr>
          <w:rFonts w:ascii="黑体" w:eastAsia="黑体" w:hAnsi="宋体" w:cs="黑体"/>
          <w:sz w:val="28"/>
          <w:szCs w:val="28"/>
          <w:lang w:bidi="ar"/>
        </w:rPr>
        <w:t>年</w:t>
      </w:r>
      <w:r w:rsidR="003E5898">
        <w:rPr>
          <w:rFonts w:ascii="黑体" w:eastAsia="黑体" w:hAnsi="宋体" w:cs="黑体"/>
          <w:sz w:val="28"/>
          <w:szCs w:val="28"/>
          <w:lang w:bidi="ar"/>
        </w:rPr>
        <w:t>4</w:t>
      </w:r>
      <w:r w:rsidR="006257C1">
        <w:rPr>
          <w:rFonts w:ascii="黑体" w:eastAsia="黑体" w:hAnsi="宋体" w:cs="黑体"/>
          <w:sz w:val="28"/>
          <w:szCs w:val="28"/>
          <w:lang w:bidi="ar"/>
        </w:rPr>
        <w:t>月</w:t>
      </w:r>
      <w:r>
        <w:rPr>
          <w:rFonts w:ascii="黑体" w:eastAsia="黑体" w:hAnsi="宋体" w:cs="黑体"/>
          <w:sz w:val="28"/>
          <w:szCs w:val="28"/>
          <w:lang w:bidi="ar"/>
        </w:rPr>
        <w:t>29</w:t>
      </w:r>
      <w:r w:rsidR="006257C1"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496ADA">
        <w:rPr>
          <w:rFonts w:ascii="黑体" w:eastAsia="黑体" w:hAnsi="宋体" w:cs="黑体"/>
          <w:sz w:val="28"/>
          <w:szCs w:val="28"/>
          <w:lang w:bidi="ar"/>
        </w:rPr>
        <w:t>4</w:t>
      </w:r>
      <w:r w:rsidR="006257C1">
        <w:rPr>
          <w:rFonts w:ascii="黑体" w:eastAsia="黑体" w:hAnsi="宋体" w:cs="黑体"/>
          <w:sz w:val="28"/>
          <w:szCs w:val="28"/>
          <w:lang w:bidi="ar"/>
        </w:rPr>
        <w:t>年</w:t>
      </w:r>
      <w:r>
        <w:rPr>
          <w:rFonts w:ascii="黑体" w:eastAsia="黑体" w:hAnsi="宋体" w:cs="黑体"/>
          <w:sz w:val="28"/>
          <w:szCs w:val="28"/>
          <w:lang w:bidi="ar"/>
        </w:rPr>
        <w:t>5</w:t>
      </w:r>
      <w:r w:rsidR="006257C1">
        <w:rPr>
          <w:rFonts w:ascii="黑体" w:eastAsia="黑体" w:hAnsi="宋体" w:cs="黑体"/>
          <w:sz w:val="28"/>
          <w:szCs w:val="28"/>
          <w:lang w:bidi="ar"/>
        </w:rPr>
        <w:t>月</w:t>
      </w:r>
      <w:r>
        <w:rPr>
          <w:rFonts w:ascii="黑体" w:eastAsia="黑体" w:hAnsi="宋体" w:cs="黑体"/>
          <w:sz w:val="28"/>
          <w:szCs w:val="28"/>
          <w:lang w:bidi="ar"/>
        </w:rPr>
        <w:t>10</w:t>
      </w:r>
      <w:r w:rsidR="006257C1">
        <w:rPr>
          <w:rFonts w:ascii="黑体" w:eastAsia="黑体" w:hAnsi="宋体" w:cs="黑体"/>
          <w:sz w:val="28"/>
          <w:szCs w:val="28"/>
          <w:lang w:bidi="ar"/>
        </w:rPr>
        <w:t xml:space="preserve">日 </w:t>
      </w:r>
      <w:r w:rsidR="00152AA3">
        <w:rPr>
          <w:rFonts w:ascii="黑体" w:eastAsia="黑体" w:hAnsi="宋体" w:cs="黑体"/>
          <w:sz w:val="28"/>
          <w:szCs w:val="28"/>
          <w:lang w:bidi="ar"/>
        </w:rPr>
        <w:t xml:space="preserve">  </w:t>
      </w:r>
      <w:r w:rsidR="006257C1">
        <w:rPr>
          <w:rFonts w:ascii="黑体" w:eastAsia="黑体" w:hAnsi="宋体" w:cs="黑体"/>
          <w:sz w:val="28"/>
          <w:szCs w:val="28"/>
          <w:lang w:bidi="ar"/>
        </w:rPr>
        <w:t xml:space="preserve">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6257C1">
        <w:rPr>
          <w:rFonts w:ascii="黑体" w:eastAsia="黑体" w:hAnsi="宋体" w:cs="黑体"/>
          <w:sz w:val="28"/>
          <w:szCs w:val="28"/>
          <w:lang w:bidi="ar"/>
        </w:rPr>
        <w:t>周</w:t>
      </w:r>
      <w:r>
        <w:rPr>
          <w:rFonts w:ascii="黑体" w:eastAsia="黑体" w:hAnsi="宋体" w:cs="黑体" w:hint="eastAsia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 </w:t>
      </w:r>
      <w:r>
        <w:rPr>
          <w:rFonts w:ascii="黑体" w:eastAsia="黑体" w:hAnsi="宋体" w:cs="黑体" w:hint="eastAsia"/>
          <w:sz w:val="28"/>
          <w:szCs w:val="28"/>
          <w:lang w:bidi="ar"/>
        </w:rPr>
        <w:t>第十一周</w:t>
      </w:r>
    </w:p>
    <w:tbl>
      <w:tblPr>
        <w:tblStyle w:val="a3"/>
        <w:tblW w:w="4997" w:type="pct"/>
        <w:tblLayout w:type="fixed"/>
        <w:tblLook w:val="04A0" w:firstRow="1" w:lastRow="0" w:firstColumn="1" w:lastColumn="0" w:noHBand="0" w:noVBand="1"/>
      </w:tblPr>
      <w:tblGrid>
        <w:gridCol w:w="566"/>
        <w:gridCol w:w="960"/>
        <w:gridCol w:w="992"/>
        <w:gridCol w:w="1419"/>
        <w:gridCol w:w="1700"/>
        <w:gridCol w:w="1558"/>
        <w:gridCol w:w="5386"/>
        <w:gridCol w:w="1584"/>
      </w:tblGrid>
      <w:tr w:rsidR="00B95DD9" w:rsidTr="0022545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B95DD9" w:rsidTr="00225452">
        <w:trPr>
          <w:trHeight w:val="40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4E" w:rsidRDefault="00430C4E" w:rsidP="00430C4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4E" w:rsidRPr="003F57B4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4E" w:rsidRPr="003F57B4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马蔷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D9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024.5.9</w:t>
            </w:r>
          </w:p>
          <w:p w:rsidR="00430C4E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430C4E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  <w:p w:rsidR="00430C4E" w:rsidRPr="003F57B4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4E" w:rsidRDefault="00430C4E" w:rsidP="00430C4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北京市西城区康乐里小学康乐里校区</w:t>
            </w:r>
          </w:p>
          <w:p w:rsidR="00430C4E" w:rsidRDefault="00430C4E" w:rsidP="00430C4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162B5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储库营康乐里2号</w:t>
            </w:r>
            <w:r w:rsidRPr="001162B5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430C4E" w:rsidRPr="003F57B4" w:rsidRDefault="00430C4E" w:rsidP="00430C4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1162B5">
              <w:rPr>
                <w:rFonts w:asciiTheme="minorEastAsia" w:eastAsiaTheme="minorEastAsia" w:hAnsiTheme="minorEastAsia" w:cs="宋体" w:hint="eastAsia"/>
                <w:sz w:val="24"/>
              </w:rPr>
              <w:t>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4E" w:rsidRPr="003F57B4" w:rsidRDefault="00430C4E" w:rsidP="00B95DD9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C6232">
              <w:rPr>
                <w:rFonts w:asciiTheme="minorEastAsia" w:eastAsiaTheme="minorEastAsia" w:hAnsiTheme="minorEastAsia" w:cs="宋体" w:hint="eastAsia"/>
                <w:sz w:val="24"/>
              </w:rPr>
              <w:t>小学语文二年级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</w:t>
            </w:r>
            <w:r w:rsidRPr="001C6232">
              <w:rPr>
                <w:rFonts w:asciiTheme="minorEastAsia" w:eastAsiaTheme="minorEastAsia" w:hAnsiTheme="minorEastAsia" w:cs="宋体" w:hint="eastAsia"/>
                <w:sz w:val="24"/>
              </w:rPr>
              <w:t>册新课标解读与实践探索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4E" w:rsidRPr="00237361" w:rsidRDefault="00430C4E" w:rsidP="00430C4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二年级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单元《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揠苗助长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 xml:space="preserve">》      </w:t>
            </w:r>
          </w:p>
          <w:p w:rsidR="00430C4E" w:rsidRPr="0087317E" w:rsidRDefault="00430C4E" w:rsidP="00A72E0F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>北京市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第二实验小学</w:t>
            </w: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A72E0F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A72E0F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果乐</w:t>
            </w:r>
          </w:p>
          <w:p w:rsidR="00430C4E" w:rsidRPr="0032253A" w:rsidRDefault="00430C4E" w:rsidP="00430C4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2253A">
              <w:rPr>
                <w:rFonts w:asciiTheme="minorEastAsia" w:eastAsiaTheme="minorEastAsia" w:hAnsiTheme="minorEastAsia" w:cs="宋体" w:hint="eastAsia"/>
                <w:sz w:val="24"/>
              </w:rPr>
              <w:t>二年级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</w:t>
            </w:r>
            <w:r w:rsidRPr="0032253A">
              <w:rPr>
                <w:rFonts w:asciiTheme="minorEastAsia" w:eastAsiaTheme="minorEastAsia" w:hAnsiTheme="minorEastAsia" w:cs="宋体" w:hint="eastAsia"/>
                <w:sz w:val="24"/>
              </w:rPr>
              <w:t>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七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单元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写话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我想养的小动物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:rsidR="00430C4E" w:rsidRDefault="00430C4E" w:rsidP="00A72E0F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北京市西城区康乐里小学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张帅</w:t>
            </w:r>
          </w:p>
          <w:p w:rsidR="00B8573D" w:rsidRPr="00B8573D" w:rsidRDefault="00B8573D" w:rsidP="00B8573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B8573D">
              <w:rPr>
                <w:rFonts w:asciiTheme="minorEastAsia" w:eastAsiaTheme="minorEastAsia" w:hAnsiTheme="minorEastAsia" w:cs="宋体" w:hint="eastAsia"/>
                <w:sz w:val="24"/>
              </w:rPr>
              <w:t>课后点评</w:t>
            </w:r>
          </w:p>
          <w:p w:rsidR="00A72E0F" w:rsidRDefault="006D125E" w:rsidP="00B8573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《揠苗助长》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</w:p>
          <w:p w:rsidR="00B8573D" w:rsidRDefault="00B8573D" w:rsidP="00A72E0F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>北京市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第二实验小学</w:t>
            </w: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2E2999">
              <w:rPr>
                <w:rFonts w:asciiTheme="minorEastAsia" w:eastAsiaTheme="minorEastAsia" w:hAnsiTheme="minorEastAsia" w:cs="宋体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张蕾</w:t>
            </w:r>
          </w:p>
          <w:p w:rsidR="00A72E0F" w:rsidRDefault="006D125E" w:rsidP="00B8573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《我想养的小动物》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B8573D" w:rsidRPr="00B8573D" w:rsidRDefault="00B8573D" w:rsidP="00A72E0F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北京市西城区黄城根小学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刘娟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4E" w:rsidRPr="006271D4" w:rsidRDefault="00430C4E" w:rsidP="006B18E5">
            <w:pPr>
              <w:spacing w:line="280" w:lineRule="exac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440B3A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6271D4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.线下：每所学校选派1</w:t>
            </w:r>
            <w:r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-2</w:t>
            </w:r>
            <w:r w:rsidRPr="006271D4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位</w:t>
            </w:r>
            <w:r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二</w:t>
            </w:r>
            <w:r w:rsidRPr="006271D4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年级教师参加线下教研。持研修活动通知进校。</w:t>
            </w:r>
          </w:p>
          <w:p w:rsidR="00430C4E" w:rsidRPr="00C60159" w:rsidRDefault="00430C4E" w:rsidP="006B18E5">
            <w:pPr>
              <w:spacing w:line="280" w:lineRule="exac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3D53AF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E5C91">
              <w:rPr>
                <w:rFonts w:asciiTheme="minorEastAsia" w:eastAsiaTheme="minorEastAsia" w:hAnsiTheme="minorEastAsia" w:cs="宋体" w:hint="eastAsia"/>
                <w:sz w:val="24"/>
              </w:rPr>
              <w:t>.线上：其余教师通过识别二维码，参与线上直播活动。</w:t>
            </w:r>
          </w:p>
          <w:p w:rsidR="00430C4E" w:rsidRDefault="00430C4E" w:rsidP="00430C4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46310A9C" wp14:editId="6270D684">
                  <wp:extent cx="895350" cy="8572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4158" cy="88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C4E" w:rsidRPr="00430C4E" w:rsidRDefault="00430C4E" w:rsidP="006B18E5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30C4E">
              <w:rPr>
                <w:rFonts w:asciiTheme="minorEastAsia" w:eastAsiaTheme="minorEastAsia" w:hAnsiTheme="minorEastAsia" w:cs="宋体" w:hint="eastAsia"/>
                <w:sz w:val="24"/>
              </w:rPr>
              <w:t>请老师们从本校3号门进入学校。</w:t>
            </w:r>
          </w:p>
          <w:p w:rsidR="00430C4E" w:rsidRPr="00430C4E" w:rsidRDefault="00430C4E" w:rsidP="00350357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30C4E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校区内无法停机动车。</w:t>
            </w:r>
          </w:p>
          <w:p w:rsidR="00430C4E" w:rsidRPr="003F57B4" w:rsidRDefault="00430C4E" w:rsidP="00350357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430C4E">
              <w:rPr>
                <w:rFonts w:asciiTheme="minorEastAsia" w:eastAsiaTheme="minorEastAsia" w:hAnsiTheme="minorEastAsia" w:cs="宋体" w:hint="eastAsia"/>
                <w:sz w:val="24"/>
              </w:rPr>
              <w:t>自行车及电动车统一放在本校3号门路边</w:t>
            </w:r>
          </w:p>
        </w:tc>
      </w:tr>
      <w:tr w:rsidR="00BF39AE" w:rsidTr="00BF39A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E" w:rsidRDefault="00BF39AE" w:rsidP="00BF39A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E" w:rsidRPr="003F57B4" w:rsidRDefault="00BF39AE" w:rsidP="00BF39A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E" w:rsidRPr="003F57B4" w:rsidRDefault="00BF39AE" w:rsidP="00BF39A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AE" w:rsidRDefault="00BF39AE" w:rsidP="00BF39A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2024.5.8</w:t>
            </w:r>
          </w:p>
          <w:p w:rsidR="00BF39AE" w:rsidRDefault="00BF39AE" w:rsidP="00BF39A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BF39AE" w:rsidRPr="003F57B4" w:rsidRDefault="00BF39AE" w:rsidP="00BF39A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07F70"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707F70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AE" w:rsidRPr="003F57B4" w:rsidRDefault="00BF39AE" w:rsidP="00350357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北京市三帆中学裕中校区（南门）综合楼三层体育馆（西城区裕中西里21号）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AE" w:rsidRDefault="00BF39AE" w:rsidP="00350357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97EB5">
              <w:rPr>
                <w:rFonts w:asciiTheme="minorEastAsia" w:eastAsiaTheme="minorEastAsia" w:hAnsiTheme="minorEastAsia" w:cs="宋体" w:hint="eastAsia"/>
                <w:sz w:val="24"/>
              </w:rPr>
              <w:t>核心素养导向下的小学六年级数学单元教学设计策略的实践与研究</w:t>
            </w:r>
          </w:p>
          <w:p w:rsidR="00BF39AE" w:rsidRPr="00297EB5" w:rsidRDefault="00BF39AE" w:rsidP="00350357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（二）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AE" w:rsidRDefault="00BF39AE" w:rsidP="0035035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主题：整理和复习</w:t>
            </w:r>
          </w:p>
          <w:p w:rsidR="00CF24AD" w:rsidRDefault="00BF39AE" w:rsidP="00350357">
            <w:pPr>
              <w:pStyle w:val="a8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297EB5">
              <w:rPr>
                <w:rFonts w:asciiTheme="minorEastAsia" w:eastAsiaTheme="minorEastAsia" w:hAnsiTheme="minorEastAsia" w:cs="宋体" w:hint="eastAsia"/>
                <w:sz w:val="24"/>
              </w:rPr>
              <w:t>数与代数整理和复习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BF39AE" w:rsidRPr="00297EB5" w:rsidRDefault="00BF39AE" w:rsidP="00350357">
            <w:pPr>
              <w:pStyle w:val="a8"/>
              <w:spacing w:line="400" w:lineRule="exact"/>
              <w:ind w:left="360"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三帆附小 王宁等骨干教师</w:t>
            </w:r>
          </w:p>
          <w:p w:rsidR="00CF24AD" w:rsidRDefault="00BF39AE" w:rsidP="00350357">
            <w:pPr>
              <w:pStyle w:val="a8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297EB5">
              <w:rPr>
                <w:rFonts w:asciiTheme="minorEastAsia" w:eastAsiaTheme="minorEastAsia" w:hAnsiTheme="minorEastAsia" w:cs="宋体" w:hint="eastAsia"/>
                <w:sz w:val="24"/>
              </w:rPr>
              <w:t>图形与几何整理和复习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:rsidR="00BF39AE" w:rsidRDefault="00BF39AE" w:rsidP="00350357">
            <w:pPr>
              <w:pStyle w:val="a8"/>
              <w:spacing w:line="400" w:lineRule="exact"/>
              <w:ind w:left="360"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亚太实验学校 魏睿等骨干教师</w:t>
            </w:r>
          </w:p>
          <w:p w:rsidR="00CF24AD" w:rsidRDefault="00BF39AE" w:rsidP="00350357">
            <w:pPr>
              <w:pStyle w:val="a8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对整理和复习的建议</w:t>
            </w:r>
          </w:p>
          <w:p w:rsidR="00BF39AE" w:rsidRPr="00297EB5" w:rsidRDefault="00BF39AE" w:rsidP="00350357">
            <w:pPr>
              <w:pStyle w:val="a8"/>
              <w:spacing w:line="400" w:lineRule="exact"/>
              <w:ind w:left="360" w:firstLineChars="750" w:firstLine="18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来雪娣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9AE" w:rsidRPr="003F57B4" w:rsidRDefault="00BF39AE" w:rsidP="00350357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F1285">
              <w:rPr>
                <w:rFonts w:asciiTheme="minorEastAsia" w:eastAsiaTheme="minorEastAsia" w:hAnsiTheme="minorEastAsia" w:cs="宋体" w:hint="eastAsia"/>
                <w:sz w:val="24"/>
              </w:rPr>
              <w:t>请六年级全体数学教师持纸质版或者电子版通知参加教研活动。</w:t>
            </w:r>
          </w:p>
        </w:tc>
      </w:tr>
      <w:tr w:rsidR="00C04783" w:rsidTr="0022545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83" w:rsidRDefault="00C44A82" w:rsidP="00C0478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83" w:rsidRPr="003F57B4" w:rsidRDefault="00C04783" w:rsidP="00C047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83" w:rsidRPr="003F57B4" w:rsidRDefault="00C04783" w:rsidP="00C047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783" w:rsidRDefault="007777B8" w:rsidP="00C047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2024.</w:t>
            </w:r>
            <w:r w:rsidR="00C04783">
              <w:rPr>
                <w:rFonts w:asciiTheme="minorEastAsia" w:eastAsiaTheme="minorEastAsia" w:hAnsiTheme="minorEastAsia" w:cs="宋体" w:hint="eastAsia"/>
                <w:sz w:val="24"/>
              </w:rPr>
              <w:t>5.10</w:t>
            </w:r>
          </w:p>
          <w:p w:rsidR="00A00F80" w:rsidRDefault="00A00F80" w:rsidP="00A00F8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C04783" w:rsidRPr="003F57B4" w:rsidRDefault="00C04783" w:rsidP="00C0478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C01B2"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D55" w:rsidRDefault="00C04783" w:rsidP="00BE6D5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实验二小</w:t>
            </w:r>
          </w:p>
          <w:p w:rsidR="00C04783" w:rsidRPr="004941F4" w:rsidRDefault="00C04783" w:rsidP="00BE6D55">
            <w:pPr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4941F4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（新文化街111号）东南门</w:t>
            </w:r>
          </w:p>
          <w:p w:rsidR="00C04783" w:rsidRPr="003F57B4" w:rsidRDefault="00C04783" w:rsidP="008221E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C01B2">
              <w:rPr>
                <w:rFonts w:asciiTheme="minorEastAsia" w:eastAsiaTheme="minorEastAsia" w:hAnsiTheme="minorEastAsia" w:cs="宋体" w:hint="eastAsia"/>
                <w:sz w:val="24"/>
              </w:rPr>
              <w:t>礼堂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83" w:rsidRPr="003F57B4" w:rsidRDefault="00C04783" w:rsidP="008221E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一到六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E0" w:rsidRDefault="00C04783" w:rsidP="008221E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讲座：</w:t>
            </w:r>
            <w:r w:rsidRPr="002E6B24">
              <w:rPr>
                <w:rFonts w:asciiTheme="minorEastAsia" w:eastAsiaTheme="minorEastAsia" w:hAnsiTheme="minorEastAsia" w:cs="宋体" w:hint="eastAsia"/>
                <w:sz w:val="24"/>
              </w:rPr>
              <w:t>小学英语跨学科单元整体教学设计</w:t>
            </w:r>
          </w:p>
          <w:p w:rsidR="00C04783" w:rsidRPr="005502F6" w:rsidRDefault="00C04783" w:rsidP="008221E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主讲人：北京师范大学 </w:t>
            </w:r>
            <w:r w:rsidR="008221E0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郭华教授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83" w:rsidRDefault="00C04783" w:rsidP="0071582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确保年级课程报名成功。</w:t>
            </w:r>
          </w:p>
          <w:p w:rsidR="00C04783" w:rsidRDefault="00C04783" w:rsidP="0071582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下载“西城研修”</w:t>
            </w:r>
            <w:r>
              <w:rPr>
                <w:rFonts w:asciiTheme="minorEastAsia" w:eastAsiaTheme="minorEastAsia" w:hAnsiTheme="minorEastAsia" w:cs="宋体"/>
                <w:sz w:val="24"/>
              </w:rPr>
              <w:t>App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,现场扫码签到。</w:t>
            </w:r>
          </w:p>
          <w:p w:rsidR="00C04783" w:rsidRPr="003F57B4" w:rsidRDefault="00C04783" w:rsidP="0071582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活动后及时评价。</w:t>
            </w:r>
          </w:p>
        </w:tc>
      </w:tr>
      <w:tr w:rsidR="004C46A2" w:rsidTr="0022545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A2" w:rsidRDefault="00C44A82" w:rsidP="004C46A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A2" w:rsidRDefault="004C46A2" w:rsidP="004C46A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A2" w:rsidRDefault="004C46A2" w:rsidP="004C46A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6A2" w:rsidRDefault="004C46A2" w:rsidP="004C46A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2024.5.8</w:t>
            </w:r>
          </w:p>
          <w:p w:rsidR="004C46A2" w:rsidRDefault="004C46A2" w:rsidP="004C46A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4C46A2" w:rsidRDefault="004C46A2" w:rsidP="004C46A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="00D85804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A2" w:rsidRDefault="004C46A2" w:rsidP="00D8580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</w:p>
          <w:p w:rsidR="004C46A2" w:rsidRDefault="004C46A2" w:rsidP="00D85804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东楼504</w:t>
            </w:r>
          </w:p>
          <w:p w:rsidR="004C46A2" w:rsidRDefault="004C46A2" w:rsidP="00D85804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美术教室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A2" w:rsidRDefault="004C46A2" w:rsidP="00147697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color w:val="222222"/>
                <w:sz w:val="24"/>
                <w:shd w:val="clear" w:color="auto" w:fill="FFFFFF"/>
              </w:rPr>
              <w:t>小学美术新教师规范教学行为，扎实专业基础，提升实践能力——课堂教学（二）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A2" w:rsidRDefault="004C46A2" w:rsidP="004C46A2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录像课观摩：</w:t>
            </w:r>
          </w:p>
          <w:p w:rsidR="004C46A2" w:rsidRDefault="004C46A2" w:rsidP="004C46A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手形的联想，李备，北京小学红山分校</w:t>
            </w:r>
          </w:p>
          <w:p w:rsidR="004C46A2" w:rsidRDefault="004C46A2" w:rsidP="004C46A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心中的太阳，王淳，育翔小学分校</w:t>
            </w:r>
          </w:p>
          <w:p w:rsidR="004C46A2" w:rsidRDefault="004C46A2" w:rsidP="004C46A2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F867A5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.研讨：对标核心素养，有效教学策略的设计与实施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6A2" w:rsidRDefault="004C46A2" w:rsidP="004C46A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373C2D" w:rsidTr="0022545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2D" w:rsidRDefault="00C44A82" w:rsidP="00373C2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2D" w:rsidRPr="003F57B4" w:rsidRDefault="00373C2D" w:rsidP="00373C2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2D" w:rsidRPr="003F57B4" w:rsidRDefault="00373C2D" w:rsidP="00373C2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2D" w:rsidRDefault="00373C2D" w:rsidP="00373C2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  <w:p w:rsidR="00373C2D" w:rsidRDefault="00373C2D" w:rsidP="00373C2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373C2D" w:rsidRDefault="00373C2D" w:rsidP="00373C2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  <w:p w:rsidR="00373C2D" w:rsidRPr="003F57B4" w:rsidRDefault="00373C2D" w:rsidP="00373C2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2D" w:rsidRDefault="00373C2D" w:rsidP="00373C2D">
            <w:pPr>
              <w:spacing w:line="36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AD5B6E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215EFE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spacing w:val="-6"/>
                <w:sz w:val="24"/>
              </w:rPr>
              <w:t>活动——</w:t>
            </w:r>
            <w:r w:rsidRPr="00215EFE">
              <w:rPr>
                <w:rFonts w:asciiTheme="minorEastAsia" w:eastAsiaTheme="minorEastAsia" w:hAnsiTheme="minorEastAsia" w:cs="宋体"/>
                <w:spacing w:val="-6"/>
                <w:sz w:val="24"/>
              </w:rPr>
              <w:t>线上</w:t>
            </w:r>
          </w:p>
          <w:p w:rsidR="00373C2D" w:rsidRDefault="00373C2D" w:rsidP="00373C2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215EFE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骨干</w:t>
            </w:r>
            <w:r>
              <w:rPr>
                <w:rFonts w:asciiTheme="minorEastAsia" w:eastAsiaTheme="minorEastAsia" w:hAnsiTheme="minorEastAsia" w:cs="宋体"/>
                <w:spacing w:val="-6"/>
                <w:sz w:val="24"/>
              </w:rPr>
              <w:t>活动——奋斗小学</w:t>
            </w:r>
          </w:p>
          <w:p w:rsidR="00373C2D" w:rsidRPr="00C573FB" w:rsidRDefault="00373C2D" w:rsidP="00373C2D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AA" w:rsidRPr="006A09F5" w:rsidRDefault="00373C2D" w:rsidP="007A0C03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</w:t>
            </w:r>
            <w:r w:rsidR="004052AA" w:rsidRPr="006A09F5">
              <w:rPr>
                <w:rFonts w:asciiTheme="minorEastAsia" w:eastAsiaTheme="minorEastAsia" w:hAnsiTheme="minorEastAsia" w:cs="宋体"/>
                <w:sz w:val="24"/>
              </w:rPr>
              <w:t>（</w:t>
            </w:r>
            <w:r w:rsidR="004052AA"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="004052AA" w:rsidRPr="006A09F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A15CF4" w:rsidRDefault="00A15CF4" w:rsidP="00373C2D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z w:val="24"/>
              </w:rPr>
            </w:pPr>
          </w:p>
          <w:p w:rsidR="00373C2D" w:rsidRPr="006A09F5" w:rsidRDefault="00373C2D" w:rsidP="004052AA">
            <w:pPr>
              <w:pBdr>
                <w:top w:val="single" w:sz="6" w:space="4" w:color="E1E1E1"/>
                <w:right w:val="single" w:sz="6" w:space="4" w:color="E1E1E1"/>
              </w:pBd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2D" w:rsidRPr="00147697" w:rsidRDefault="00373C2D" w:rsidP="004E212F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“</w:t>
            </w:r>
            <w:r w:rsidRPr="00147697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你写我评”西城区</w:t>
            </w:r>
            <w:r w:rsidRPr="00147697">
              <w:rPr>
                <w:rFonts w:asciiTheme="minorEastAsia" w:eastAsiaTheme="minorEastAsia" w:hAnsiTheme="minorEastAsia" w:cs="宋体"/>
                <w:spacing w:val="-8"/>
                <w:sz w:val="24"/>
              </w:rPr>
              <w:t>书法教师毛笔楷书临帖接龙活动——全体参加</w:t>
            </w:r>
          </w:p>
          <w:p w:rsidR="00373C2D" w:rsidRPr="009E396A" w:rsidRDefault="00373C2D" w:rsidP="00EA56A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E396A">
              <w:rPr>
                <w:rFonts w:asciiTheme="minorEastAsia" w:eastAsiaTheme="minorEastAsia" w:hAnsiTheme="minorEastAsia" w:cs="宋体" w:hint="eastAsia"/>
                <w:spacing w:val="10"/>
                <w:sz w:val="24"/>
              </w:rPr>
              <w:t>单元教学</w:t>
            </w:r>
            <w:r w:rsidRPr="009E396A">
              <w:rPr>
                <w:rFonts w:asciiTheme="minorEastAsia" w:eastAsiaTheme="minorEastAsia" w:hAnsiTheme="minorEastAsia" w:cs="宋体"/>
                <w:spacing w:val="10"/>
                <w:sz w:val="24"/>
              </w:rPr>
              <w:t>设计研讨之《</w:t>
            </w:r>
            <w:r w:rsidRPr="009E396A">
              <w:rPr>
                <w:rFonts w:asciiTheme="minorEastAsia" w:eastAsiaTheme="minorEastAsia" w:hAnsiTheme="minorEastAsia" w:cs="宋体" w:hint="eastAsia"/>
                <w:spacing w:val="10"/>
                <w:sz w:val="24"/>
              </w:rPr>
              <w:t>栋梁</w:t>
            </w:r>
            <w:r w:rsidRPr="009E396A">
              <w:rPr>
                <w:rFonts w:asciiTheme="minorEastAsia" w:eastAsiaTheme="minorEastAsia" w:hAnsiTheme="minorEastAsia" w:cs="宋体"/>
                <w:spacing w:val="10"/>
                <w:sz w:val="24"/>
              </w:rPr>
              <w:t>》</w:t>
            </w:r>
            <w:r w:rsidRPr="009E396A">
              <w:rPr>
                <w:rFonts w:asciiTheme="minorEastAsia" w:eastAsiaTheme="minorEastAsia" w:hAnsiTheme="minorEastAsia" w:cs="宋体" w:hint="eastAsia"/>
                <w:spacing w:val="10"/>
                <w:sz w:val="24"/>
              </w:rPr>
              <w:t>单元</w:t>
            </w:r>
            <w:r w:rsidRPr="009E396A">
              <w:rPr>
                <w:rFonts w:asciiTheme="minorEastAsia" w:eastAsiaTheme="minorEastAsia" w:hAnsiTheme="minorEastAsia" w:cs="宋体"/>
                <w:spacing w:val="10"/>
                <w:sz w:val="24"/>
              </w:rPr>
              <w:t>教学试讲</w:t>
            </w:r>
            <w:r w:rsidRPr="009E396A">
              <w:rPr>
                <w:rFonts w:asciiTheme="minorEastAsia" w:eastAsiaTheme="minorEastAsia" w:hAnsiTheme="minorEastAsia" w:cs="宋体"/>
                <w:sz w:val="24"/>
              </w:rPr>
              <w:t>——骨干参加</w:t>
            </w:r>
            <w:r w:rsidRPr="009E396A"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2D" w:rsidRDefault="00373C2D" w:rsidP="00F343B3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 w:rsidRPr="007E023A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接龙</w:t>
            </w:r>
            <w:r>
              <w:rPr>
                <w:rFonts w:asciiTheme="minorEastAsia" w:eastAsiaTheme="minorEastAsia" w:hAnsiTheme="minorEastAsia" w:cs="宋体"/>
                <w:sz w:val="24"/>
              </w:rPr>
              <w:t>活动以练字组为单位进行，</w:t>
            </w:r>
            <w:r w:rsidRPr="0044358B">
              <w:rPr>
                <w:rFonts w:asciiTheme="minorEastAsia" w:eastAsiaTheme="minorEastAsia" w:hAnsiTheme="minorEastAsia" w:cs="宋体" w:hint="eastAsia"/>
                <w:sz w:val="24"/>
              </w:rPr>
              <w:t>全体</w:t>
            </w:r>
            <w:r w:rsidRPr="0044358B">
              <w:rPr>
                <w:rFonts w:asciiTheme="minorEastAsia" w:eastAsiaTheme="minorEastAsia" w:hAnsiTheme="minorEastAsia" w:cs="宋体"/>
                <w:sz w:val="24"/>
              </w:rPr>
              <w:t>教师</w:t>
            </w:r>
            <w:r w:rsidRPr="0044358B">
              <w:rPr>
                <w:rFonts w:asciiTheme="minorEastAsia" w:eastAsiaTheme="minorEastAsia" w:hAnsiTheme="minorEastAsia" w:cs="宋体" w:hint="eastAsia"/>
                <w:sz w:val="24"/>
              </w:rPr>
              <w:t>参加。</w:t>
            </w:r>
          </w:p>
          <w:p w:rsidR="00373C2D" w:rsidRPr="00386D42" w:rsidRDefault="00373C2D" w:rsidP="00F343B3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44358B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Pr="007E023A">
              <w:rPr>
                <w:rFonts w:asciiTheme="minorEastAsia" w:eastAsiaTheme="minorEastAsia" w:hAnsiTheme="minorEastAsia" w:cs="宋体" w:hint="eastAsia"/>
                <w:sz w:val="24"/>
              </w:rPr>
              <w:t>参加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活动</w:t>
            </w:r>
            <w:r w:rsidRPr="007E023A">
              <w:rPr>
                <w:rFonts w:asciiTheme="minorEastAsia" w:eastAsiaTheme="minorEastAsia" w:hAnsiTheme="minorEastAsia" w:cs="宋体"/>
                <w:sz w:val="24"/>
              </w:rPr>
              <w:t>的教师</w:t>
            </w:r>
            <w:r w:rsidRPr="007E023A">
              <w:rPr>
                <w:rFonts w:asciiTheme="minorEastAsia" w:eastAsiaTheme="minorEastAsia" w:hAnsiTheme="minorEastAsia" w:cs="宋体" w:hint="eastAsia"/>
                <w:sz w:val="24"/>
              </w:rPr>
              <w:t>在</w:t>
            </w:r>
            <w:r w:rsidRPr="007E023A">
              <w:rPr>
                <w:rFonts w:asciiTheme="minorEastAsia" w:eastAsiaTheme="minorEastAsia" w:hAnsiTheme="minorEastAsia" w:cs="宋体"/>
                <w:sz w:val="24"/>
              </w:rPr>
              <w:t>研修网</w:t>
            </w:r>
            <w:r w:rsidRPr="007E023A">
              <w:rPr>
                <w:rFonts w:asciiTheme="minorEastAsia" w:eastAsiaTheme="minorEastAsia" w:hAnsiTheme="minorEastAsia" w:cs="宋体" w:hint="eastAsia"/>
                <w:sz w:val="24"/>
              </w:rPr>
              <w:t>2.0平台</w:t>
            </w:r>
            <w:r w:rsidRPr="007E023A">
              <w:rPr>
                <w:rFonts w:asciiTheme="minorEastAsia" w:eastAsiaTheme="minorEastAsia" w:hAnsiTheme="minorEastAsia" w:cs="宋体"/>
                <w:sz w:val="24"/>
              </w:rPr>
              <w:t>网络签到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</w:rPr>
              <w:t>并完成相应作业上传，以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获得</w:t>
            </w:r>
            <w:r>
              <w:rPr>
                <w:rFonts w:asciiTheme="minorEastAsia" w:eastAsiaTheme="minorEastAsia" w:hAnsiTheme="minorEastAsia" w:cs="宋体"/>
                <w:sz w:val="24"/>
              </w:rPr>
              <w:t>学分</w:t>
            </w:r>
            <w:r w:rsidRPr="007E023A">
              <w:rPr>
                <w:rFonts w:asciiTheme="minorEastAsia" w:eastAsiaTheme="minorEastAsia" w:hAnsiTheme="minorEastAsia" w:cs="宋体"/>
                <w:sz w:val="24"/>
              </w:rPr>
              <w:t>。</w:t>
            </w:r>
          </w:p>
        </w:tc>
      </w:tr>
      <w:tr w:rsidR="005563AC" w:rsidTr="0022545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3AC" w:rsidRDefault="00C44A82" w:rsidP="005563A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DD0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</w:t>
            </w:r>
          </w:p>
          <w:p w:rsidR="005563AC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3AC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3AC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2024.5.9</w:t>
            </w:r>
          </w:p>
          <w:p w:rsidR="005563AC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5563AC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8:20</w:t>
            </w:r>
          </w:p>
          <w:p w:rsidR="005563AC" w:rsidRDefault="005563AC" w:rsidP="005563A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B0" w:rsidRDefault="005563AC" w:rsidP="005761B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西师附小</w:t>
            </w:r>
          </w:p>
          <w:p w:rsidR="005563AC" w:rsidRDefault="005563AC" w:rsidP="00536DD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六铺炕校区 </w:t>
            </w:r>
          </w:p>
          <w:p w:rsidR="005563AC" w:rsidRPr="004D490D" w:rsidRDefault="002B10BA" w:rsidP="00536DD0">
            <w:pPr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4D490D">
              <w:rPr>
                <w:rFonts w:asciiTheme="minorEastAsia" w:eastAsiaTheme="minorEastAsia" w:hAnsiTheme="minorEastAsia" w:cs="宋体"/>
                <w:spacing w:val="-10"/>
                <w:sz w:val="24"/>
              </w:rPr>
              <w:t>1</w:t>
            </w:r>
            <w:r w:rsidR="005563AC" w:rsidRPr="004D490D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 xml:space="preserve">号楼四层连廊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D95" w:rsidRDefault="005563AC" w:rsidP="00CE2D9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基于核心素养的小学信息科技课堂教学研究</w:t>
            </w:r>
          </w:p>
          <w:p w:rsidR="005563AC" w:rsidRDefault="005563AC" w:rsidP="00CE2D9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AC" w:rsidRDefault="005563AC" w:rsidP="005563A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基于核心素养的课标细化（一）课堂教学研讨 </w:t>
            </w:r>
          </w:p>
          <w:p w:rsidR="000B1A09" w:rsidRDefault="005563AC" w:rsidP="005563A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主讲人1：西师附小 郭蔚 </w:t>
            </w:r>
          </w:p>
          <w:p w:rsidR="005563AC" w:rsidRDefault="005563AC" w:rsidP="000B1A09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《过程与控制中的环节》</w:t>
            </w:r>
          </w:p>
          <w:p w:rsidR="000B1A09" w:rsidRDefault="005563AC" w:rsidP="000B1A0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主讲人2：北京小学天宁寺分校  韩征</w:t>
            </w:r>
          </w:p>
          <w:p w:rsidR="005563AC" w:rsidRDefault="005563AC" w:rsidP="000B1A09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《逻辑运算--“与”运算》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3AC" w:rsidRPr="00176288" w:rsidRDefault="005563AC" w:rsidP="00176288">
            <w:pPr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176288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参会教师：全体小学信息科技教师</w:t>
            </w:r>
            <w:r w:rsidRPr="00176288">
              <w:rPr>
                <w:rFonts w:asciiTheme="minorEastAsia" w:eastAsiaTheme="minorEastAsia" w:hAnsiTheme="minorEastAsia" w:cs="宋体"/>
                <w:spacing w:val="-2"/>
                <w:sz w:val="24"/>
              </w:rPr>
              <w:t xml:space="preserve"> 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66" w:rsidRDefault="002F0366" w:rsidP="00291C2A">
      <w:r>
        <w:separator/>
      </w:r>
    </w:p>
  </w:endnote>
  <w:endnote w:type="continuationSeparator" w:id="0">
    <w:p w:rsidR="002F0366" w:rsidRDefault="002F0366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66" w:rsidRDefault="002F0366" w:rsidP="00291C2A">
      <w:r>
        <w:separator/>
      </w:r>
    </w:p>
  </w:footnote>
  <w:footnote w:type="continuationSeparator" w:id="0">
    <w:p w:rsidR="002F0366" w:rsidRDefault="002F0366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D92"/>
    <w:multiLevelType w:val="hybridMultilevel"/>
    <w:tmpl w:val="A36E2FDE"/>
    <w:lvl w:ilvl="0" w:tplc="98A80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6135E6"/>
    <w:multiLevelType w:val="hybridMultilevel"/>
    <w:tmpl w:val="FBC66C5E"/>
    <w:lvl w:ilvl="0" w:tplc="40A67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82C25"/>
    <w:multiLevelType w:val="singleLevel"/>
    <w:tmpl w:val="15382C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670F"/>
    <w:rsid w:val="00034BF5"/>
    <w:rsid w:val="00044A31"/>
    <w:rsid w:val="0004621D"/>
    <w:rsid w:val="00054C39"/>
    <w:rsid w:val="00054FD3"/>
    <w:rsid w:val="00057075"/>
    <w:rsid w:val="00063252"/>
    <w:rsid w:val="000A1FC5"/>
    <w:rsid w:val="000B1A09"/>
    <w:rsid w:val="000C7023"/>
    <w:rsid w:val="0010505A"/>
    <w:rsid w:val="00115C56"/>
    <w:rsid w:val="00147697"/>
    <w:rsid w:val="00152856"/>
    <w:rsid w:val="00152AA3"/>
    <w:rsid w:val="0015678B"/>
    <w:rsid w:val="00157272"/>
    <w:rsid w:val="00176288"/>
    <w:rsid w:val="001902CB"/>
    <w:rsid w:val="001B645B"/>
    <w:rsid w:val="001C1422"/>
    <w:rsid w:val="001C15CA"/>
    <w:rsid w:val="001C7974"/>
    <w:rsid w:val="001D4B20"/>
    <w:rsid w:val="002127C4"/>
    <w:rsid w:val="002175BD"/>
    <w:rsid w:val="00225452"/>
    <w:rsid w:val="00234F04"/>
    <w:rsid w:val="00235A4D"/>
    <w:rsid w:val="00245040"/>
    <w:rsid w:val="002621F0"/>
    <w:rsid w:val="00266CFE"/>
    <w:rsid w:val="00267575"/>
    <w:rsid w:val="00271708"/>
    <w:rsid w:val="00291C2A"/>
    <w:rsid w:val="0029384E"/>
    <w:rsid w:val="002B10BA"/>
    <w:rsid w:val="002B53F1"/>
    <w:rsid w:val="002B6561"/>
    <w:rsid w:val="002E2999"/>
    <w:rsid w:val="002E6421"/>
    <w:rsid w:val="002F0366"/>
    <w:rsid w:val="002F1E07"/>
    <w:rsid w:val="002F67DF"/>
    <w:rsid w:val="00317396"/>
    <w:rsid w:val="003242F8"/>
    <w:rsid w:val="003304C1"/>
    <w:rsid w:val="00350357"/>
    <w:rsid w:val="00353C13"/>
    <w:rsid w:val="00367076"/>
    <w:rsid w:val="00373C2D"/>
    <w:rsid w:val="003839D6"/>
    <w:rsid w:val="003D3BE2"/>
    <w:rsid w:val="003E27B1"/>
    <w:rsid w:val="003E5898"/>
    <w:rsid w:val="003F57B4"/>
    <w:rsid w:val="00404A98"/>
    <w:rsid w:val="004052AA"/>
    <w:rsid w:val="00405640"/>
    <w:rsid w:val="00430C4E"/>
    <w:rsid w:val="00443EC4"/>
    <w:rsid w:val="0046156C"/>
    <w:rsid w:val="00466692"/>
    <w:rsid w:val="00471F20"/>
    <w:rsid w:val="004941F4"/>
    <w:rsid w:val="00496ADA"/>
    <w:rsid w:val="004A44C1"/>
    <w:rsid w:val="004B2369"/>
    <w:rsid w:val="004C46A2"/>
    <w:rsid w:val="004D490D"/>
    <w:rsid w:val="004D7AF1"/>
    <w:rsid w:val="004E212F"/>
    <w:rsid w:val="004E7769"/>
    <w:rsid w:val="004F1EBF"/>
    <w:rsid w:val="00502E38"/>
    <w:rsid w:val="00517CF9"/>
    <w:rsid w:val="00524A65"/>
    <w:rsid w:val="00530822"/>
    <w:rsid w:val="00536DD0"/>
    <w:rsid w:val="00553F5C"/>
    <w:rsid w:val="005563AC"/>
    <w:rsid w:val="00560241"/>
    <w:rsid w:val="005761B0"/>
    <w:rsid w:val="00587F11"/>
    <w:rsid w:val="005E5C01"/>
    <w:rsid w:val="005E6E24"/>
    <w:rsid w:val="006257C1"/>
    <w:rsid w:val="006425C4"/>
    <w:rsid w:val="00642DFE"/>
    <w:rsid w:val="006457F3"/>
    <w:rsid w:val="00652F5F"/>
    <w:rsid w:val="006630AE"/>
    <w:rsid w:val="00685322"/>
    <w:rsid w:val="00685720"/>
    <w:rsid w:val="00686734"/>
    <w:rsid w:val="006B18E5"/>
    <w:rsid w:val="006C1B06"/>
    <w:rsid w:val="006D125E"/>
    <w:rsid w:val="006E1919"/>
    <w:rsid w:val="00701EC3"/>
    <w:rsid w:val="00715825"/>
    <w:rsid w:val="007318FF"/>
    <w:rsid w:val="007354CD"/>
    <w:rsid w:val="0074299D"/>
    <w:rsid w:val="00761657"/>
    <w:rsid w:val="00772879"/>
    <w:rsid w:val="0077393B"/>
    <w:rsid w:val="007777B8"/>
    <w:rsid w:val="00791498"/>
    <w:rsid w:val="00797B35"/>
    <w:rsid w:val="007A0C03"/>
    <w:rsid w:val="007B0B01"/>
    <w:rsid w:val="007B708D"/>
    <w:rsid w:val="007C6F87"/>
    <w:rsid w:val="007D2730"/>
    <w:rsid w:val="007F6082"/>
    <w:rsid w:val="00810A80"/>
    <w:rsid w:val="00816CC1"/>
    <w:rsid w:val="00816EC4"/>
    <w:rsid w:val="008221E0"/>
    <w:rsid w:val="008266A4"/>
    <w:rsid w:val="00832EE7"/>
    <w:rsid w:val="00847E95"/>
    <w:rsid w:val="00850463"/>
    <w:rsid w:val="00857A98"/>
    <w:rsid w:val="008631AE"/>
    <w:rsid w:val="00875E9D"/>
    <w:rsid w:val="0088752D"/>
    <w:rsid w:val="0089544F"/>
    <w:rsid w:val="008B1BA0"/>
    <w:rsid w:val="008D7A31"/>
    <w:rsid w:val="008E1BBE"/>
    <w:rsid w:val="008E5264"/>
    <w:rsid w:val="008F548D"/>
    <w:rsid w:val="0090230E"/>
    <w:rsid w:val="00903B3C"/>
    <w:rsid w:val="0091189B"/>
    <w:rsid w:val="00930224"/>
    <w:rsid w:val="009442AA"/>
    <w:rsid w:val="009C406F"/>
    <w:rsid w:val="009D569B"/>
    <w:rsid w:val="009D6008"/>
    <w:rsid w:val="009E20DA"/>
    <w:rsid w:val="009E396A"/>
    <w:rsid w:val="009F22BE"/>
    <w:rsid w:val="00A00F80"/>
    <w:rsid w:val="00A01FC6"/>
    <w:rsid w:val="00A0491B"/>
    <w:rsid w:val="00A15CF4"/>
    <w:rsid w:val="00A1701B"/>
    <w:rsid w:val="00A224EA"/>
    <w:rsid w:val="00A25B02"/>
    <w:rsid w:val="00A54B47"/>
    <w:rsid w:val="00A643D8"/>
    <w:rsid w:val="00A72E0F"/>
    <w:rsid w:val="00A928A9"/>
    <w:rsid w:val="00A95EB1"/>
    <w:rsid w:val="00AC761A"/>
    <w:rsid w:val="00AD4857"/>
    <w:rsid w:val="00AE10CF"/>
    <w:rsid w:val="00B25A54"/>
    <w:rsid w:val="00B44DAB"/>
    <w:rsid w:val="00B66446"/>
    <w:rsid w:val="00B800C3"/>
    <w:rsid w:val="00B8573D"/>
    <w:rsid w:val="00B95DD9"/>
    <w:rsid w:val="00BA545B"/>
    <w:rsid w:val="00BB3615"/>
    <w:rsid w:val="00BD06B6"/>
    <w:rsid w:val="00BD218E"/>
    <w:rsid w:val="00BE6D55"/>
    <w:rsid w:val="00BF2DDC"/>
    <w:rsid w:val="00BF39AE"/>
    <w:rsid w:val="00C04783"/>
    <w:rsid w:val="00C25B19"/>
    <w:rsid w:val="00C37092"/>
    <w:rsid w:val="00C44A82"/>
    <w:rsid w:val="00C60473"/>
    <w:rsid w:val="00C82BB0"/>
    <w:rsid w:val="00CA5FF5"/>
    <w:rsid w:val="00CA772F"/>
    <w:rsid w:val="00CB0881"/>
    <w:rsid w:val="00CB5EF9"/>
    <w:rsid w:val="00CE2D95"/>
    <w:rsid w:val="00CF24AD"/>
    <w:rsid w:val="00CF5B80"/>
    <w:rsid w:val="00D16224"/>
    <w:rsid w:val="00D511E1"/>
    <w:rsid w:val="00D53A31"/>
    <w:rsid w:val="00D543AC"/>
    <w:rsid w:val="00D578FE"/>
    <w:rsid w:val="00D85804"/>
    <w:rsid w:val="00D92C9C"/>
    <w:rsid w:val="00DB1B6B"/>
    <w:rsid w:val="00DF0D0C"/>
    <w:rsid w:val="00E16FD1"/>
    <w:rsid w:val="00E202A6"/>
    <w:rsid w:val="00E411B8"/>
    <w:rsid w:val="00E82125"/>
    <w:rsid w:val="00E85C84"/>
    <w:rsid w:val="00E85FC0"/>
    <w:rsid w:val="00E8723A"/>
    <w:rsid w:val="00EA1AC4"/>
    <w:rsid w:val="00EA56A5"/>
    <w:rsid w:val="00EA5E71"/>
    <w:rsid w:val="00EC52CB"/>
    <w:rsid w:val="00ED1D74"/>
    <w:rsid w:val="00ED4F0D"/>
    <w:rsid w:val="00EE0631"/>
    <w:rsid w:val="00EE54F5"/>
    <w:rsid w:val="00F01EF9"/>
    <w:rsid w:val="00F05807"/>
    <w:rsid w:val="00F27273"/>
    <w:rsid w:val="00F33103"/>
    <w:rsid w:val="00F343B3"/>
    <w:rsid w:val="00F521FA"/>
    <w:rsid w:val="00F61603"/>
    <w:rsid w:val="00F7719C"/>
    <w:rsid w:val="00F867A5"/>
    <w:rsid w:val="00F9643C"/>
    <w:rsid w:val="00FA375B"/>
    <w:rsid w:val="00FA4A12"/>
    <w:rsid w:val="00FA6F00"/>
    <w:rsid w:val="00FB0BC7"/>
    <w:rsid w:val="00FC770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77E10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430C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180</cp:revision>
  <dcterms:created xsi:type="dcterms:W3CDTF">2018-05-28T09:24:00Z</dcterms:created>
  <dcterms:modified xsi:type="dcterms:W3CDTF">2024-04-24T06:05:00Z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